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18032" w:type="dxa"/>
        <w:tblLayout w:type="fixed"/>
        <w:tblCellMar>
          <w:top w:w="28" w:type="dxa"/>
          <w:bottom w:w="28" w:type="dxa"/>
        </w:tblCellMar>
        <w:tblLook w:val="04A0" w:firstRow="1" w:lastRow="0" w:firstColumn="1" w:lastColumn="0" w:noHBand="0" w:noVBand="1"/>
      </w:tblPr>
      <w:tblGrid>
        <w:gridCol w:w="426"/>
        <w:gridCol w:w="1871"/>
        <w:gridCol w:w="2552"/>
        <w:gridCol w:w="2551"/>
        <w:gridCol w:w="3380"/>
        <w:gridCol w:w="3317"/>
        <w:gridCol w:w="3226"/>
        <w:gridCol w:w="709"/>
      </w:tblGrid>
      <w:tr w:rsidR="00945621" w:rsidRPr="00E902CF" w14:paraId="79168D8C" w14:textId="77777777" w:rsidTr="00FB07C1">
        <w:tc>
          <w:tcPr>
            <w:tcW w:w="426" w:type="dxa"/>
            <w:vMerge w:val="restart"/>
            <w:shd w:val="clear" w:color="auto" w:fill="E7E6E6" w:themeFill="background2"/>
            <w:vAlign w:val="center"/>
          </w:tcPr>
          <w:p w14:paraId="42FA0EB8" w14:textId="029240FA" w:rsidR="00945621" w:rsidRPr="00E902CF" w:rsidRDefault="00945621" w:rsidP="00945621">
            <w:pPr>
              <w:spacing w:line="280" w:lineRule="exact"/>
              <w:jc w:val="center"/>
              <w:rPr>
                <w:sz w:val="18"/>
                <w:szCs w:val="18"/>
              </w:rPr>
            </w:pPr>
            <w:r w:rsidRPr="00E902CF">
              <w:rPr>
                <w:rFonts w:hint="eastAsia"/>
                <w:sz w:val="18"/>
                <w:szCs w:val="18"/>
              </w:rPr>
              <w:t>月</w:t>
            </w:r>
          </w:p>
        </w:tc>
        <w:tc>
          <w:tcPr>
            <w:tcW w:w="1871" w:type="dxa"/>
            <w:vMerge w:val="restart"/>
            <w:shd w:val="clear" w:color="auto" w:fill="E7E6E6" w:themeFill="background2"/>
            <w:vAlign w:val="center"/>
          </w:tcPr>
          <w:p w14:paraId="0E1370A1" w14:textId="4B113A5E" w:rsidR="00945621" w:rsidRPr="00E902CF" w:rsidRDefault="00945621" w:rsidP="00945621">
            <w:pPr>
              <w:spacing w:line="280" w:lineRule="exact"/>
              <w:jc w:val="center"/>
              <w:rPr>
                <w:sz w:val="18"/>
                <w:szCs w:val="18"/>
              </w:rPr>
            </w:pPr>
            <w:r w:rsidRPr="00E902CF">
              <w:rPr>
                <w:rFonts w:hint="eastAsia"/>
                <w:sz w:val="18"/>
                <w:szCs w:val="18"/>
              </w:rPr>
              <w:t>学習項目</w:t>
            </w:r>
          </w:p>
        </w:tc>
        <w:tc>
          <w:tcPr>
            <w:tcW w:w="2552" w:type="dxa"/>
            <w:vMerge w:val="restart"/>
            <w:shd w:val="clear" w:color="auto" w:fill="E7E6E6" w:themeFill="background2"/>
            <w:vAlign w:val="center"/>
          </w:tcPr>
          <w:p w14:paraId="2BC7FEE9" w14:textId="77777777" w:rsidR="00BB525D" w:rsidRPr="00E902CF" w:rsidRDefault="000A395E" w:rsidP="00945621">
            <w:pPr>
              <w:spacing w:line="280" w:lineRule="exact"/>
              <w:jc w:val="center"/>
              <w:rPr>
                <w:sz w:val="18"/>
                <w:szCs w:val="18"/>
              </w:rPr>
            </w:pPr>
            <w:r w:rsidRPr="00E902CF">
              <w:rPr>
                <w:rFonts w:hint="eastAsia"/>
                <w:sz w:val="18"/>
                <w:szCs w:val="18"/>
              </w:rPr>
              <w:t>〇</w:t>
            </w:r>
            <w:r w:rsidR="00945621" w:rsidRPr="00E902CF">
              <w:rPr>
                <w:rFonts w:hint="eastAsia"/>
                <w:sz w:val="18"/>
                <w:szCs w:val="18"/>
              </w:rPr>
              <w:t>学習</w:t>
            </w:r>
            <w:r w:rsidRPr="00E902CF">
              <w:rPr>
                <w:rFonts w:hint="eastAsia"/>
                <w:sz w:val="18"/>
                <w:szCs w:val="18"/>
              </w:rPr>
              <w:t>課題</w:t>
            </w:r>
          </w:p>
          <w:p w14:paraId="1774CC29" w14:textId="6AAA8BF4" w:rsidR="00945621" w:rsidRPr="00E902CF" w:rsidRDefault="00945621" w:rsidP="00945621">
            <w:pPr>
              <w:spacing w:line="280" w:lineRule="exact"/>
              <w:jc w:val="center"/>
              <w:rPr>
                <w:sz w:val="18"/>
                <w:szCs w:val="18"/>
              </w:rPr>
            </w:pPr>
            <w:r w:rsidRPr="00E902CF">
              <w:rPr>
                <w:rFonts w:hint="eastAsia"/>
                <w:sz w:val="18"/>
                <w:szCs w:val="18"/>
              </w:rPr>
              <w:t>・学習活動</w:t>
            </w:r>
          </w:p>
        </w:tc>
        <w:tc>
          <w:tcPr>
            <w:tcW w:w="2551" w:type="dxa"/>
            <w:vMerge w:val="restart"/>
            <w:shd w:val="clear" w:color="auto" w:fill="E7E6E6" w:themeFill="background2"/>
            <w:vAlign w:val="center"/>
          </w:tcPr>
          <w:p w14:paraId="1AD4846B" w14:textId="6C5EA5F6" w:rsidR="00945621" w:rsidRPr="00E902CF" w:rsidRDefault="00945621" w:rsidP="00945621">
            <w:pPr>
              <w:spacing w:line="280" w:lineRule="exact"/>
              <w:jc w:val="center"/>
              <w:rPr>
                <w:sz w:val="18"/>
                <w:szCs w:val="18"/>
              </w:rPr>
            </w:pPr>
            <w:r w:rsidRPr="00E902CF">
              <w:rPr>
                <w:rFonts w:hint="eastAsia"/>
                <w:sz w:val="18"/>
                <w:szCs w:val="18"/>
              </w:rPr>
              <w:t>指導上の留意点</w:t>
            </w:r>
          </w:p>
        </w:tc>
        <w:tc>
          <w:tcPr>
            <w:tcW w:w="9923" w:type="dxa"/>
            <w:gridSpan w:val="3"/>
            <w:shd w:val="clear" w:color="auto" w:fill="E7E6E6" w:themeFill="background2"/>
            <w:vAlign w:val="center"/>
          </w:tcPr>
          <w:p w14:paraId="4FCBA8A4" w14:textId="0197B0F4" w:rsidR="00945621" w:rsidRPr="00E902CF" w:rsidRDefault="00945621" w:rsidP="00945621">
            <w:pPr>
              <w:spacing w:line="280" w:lineRule="exact"/>
              <w:jc w:val="center"/>
              <w:rPr>
                <w:sz w:val="18"/>
                <w:szCs w:val="18"/>
              </w:rPr>
            </w:pPr>
            <w:r w:rsidRPr="00E902CF">
              <w:rPr>
                <w:rFonts w:hint="eastAsia"/>
                <w:sz w:val="18"/>
                <w:szCs w:val="18"/>
              </w:rPr>
              <w:t>評価規準</w:t>
            </w:r>
          </w:p>
        </w:tc>
        <w:tc>
          <w:tcPr>
            <w:tcW w:w="709" w:type="dxa"/>
            <w:vMerge w:val="restart"/>
            <w:shd w:val="clear" w:color="auto" w:fill="E7E6E6" w:themeFill="background2"/>
            <w:vAlign w:val="center"/>
          </w:tcPr>
          <w:p w14:paraId="5430CAD6" w14:textId="77777777" w:rsidR="00FB07C1" w:rsidRDefault="00945621" w:rsidP="00FB07C1">
            <w:pPr>
              <w:spacing w:line="280" w:lineRule="exact"/>
              <w:jc w:val="center"/>
              <w:rPr>
                <w:sz w:val="18"/>
                <w:szCs w:val="18"/>
              </w:rPr>
            </w:pPr>
            <w:r w:rsidRPr="00E902CF">
              <w:rPr>
                <w:rFonts w:hint="eastAsia"/>
                <w:sz w:val="18"/>
                <w:szCs w:val="18"/>
              </w:rPr>
              <w:t>予</w:t>
            </w:r>
          </w:p>
          <w:p w14:paraId="7D6D8047" w14:textId="77777777" w:rsidR="00FB07C1" w:rsidRDefault="00945621" w:rsidP="00FB07C1">
            <w:pPr>
              <w:spacing w:line="280" w:lineRule="exact"/>
              <w:jc w:val="center"/>
              <w:rPr>
                <w:sz w:val="18"/>
                <w:szCs w:val="18"/>
              </w:rPr>
            </w:pPr>
            <w:r w:rsidRPr="00E902CF">
              <w:rPr>
                <w:rFonts w:hint="eastAsia"/>
                <w:sz w:val="18"/>
                <w:szCs w:val="18"/>
              </w:rPr>
              <w:t>定</w:t>
            </w:r>
          </w:p>
          <w:p w14:paraId="4563D72E" w14:textId="77777777" w:rsidR="00FB07C1" w:rsidRDefault="00945621" w:rsidP="00FB07C1">
            <w:pPr>
              <w:spacing w:line="280" w:lineRule="exact"/>
              <w:jc w:val="center"/>
              <w:rPr>
                <w:sz w:val="18"/>
                <w:szCs w:val="18"/>
              </w:rPr>
            </w:pPr>
            <w:r w:rsidRPr="00E902CF">
              <w:rPr>
                <w:rFonts w:hint="eastAsia"/>
                <w:sz w:val="18"/>
                <w:szCs w:val="18"/>
              </w:rPr>
              <w:t>時</w:t>
            </w:r>
          </w:p>
          <w:p w14:paraId="6EF64734" w14:textId="2242D728" w:rsidR="00D354F6" w:rsidRPr="00E902CF" w:rsidRDefault="00945621" w:rsidP="00FB07C1">
            <w:pPr>
              <w:spacing w:line="280" w:lineRule="exact"/>
              <w:jc w:val="center"/>
              <w:rPr>
                <w:rFonts w:hint="eastAsia"/>
                <w:sz w:val="18"/>
                <w:szCs w:val="18"/>
              </w:rPr>
            </w:pPr>
            <w:r w:rsidRPr="00E902CF">
              <w:rPr>
                <w:rFonts w:hint="eastAsia"/>
                <w:sz w:val="18"/>
                <w:szCs w:val="18"/>
              </w:rPr>
              <w:t>数</w:t>
            </w:r>
          </w:p>
        </w:tc>
      </w:tr>
      <w:tr w:rsidR="00945621" w:rsidRPr="00E902CF" w14:paraId="0401CEDB" w14:textId="77777777" w:rsidTr="00D354F6">
        <w:trPr>
          <w:trHeight w:val="180"/>
        </w:trPr>
        <w:tc>
          <w:tcPr>
            <w:tcW w:w="426" w:type="dxa"/>
            <w:vMerge/>
            <w:shd w:val="clear" w:color="auto" w:fill="E7E6E6" w:themeFill="background2"/>
            <w:vAlign w:val="center"/>
          </w:tcPr>
          <w:p w14:paraId="71413735" w14:textId="29642954" w:rsidR="00945621" w:rsidRPr="00E902CF" w:rsidRDefault="00945621" w:rsidP="00945621">
            <w:pPr>
              <w:spacing w:line="280" w:lineRule="exact"/>
              <w:jc w:val="center"/>
              <w:rPr>
                <w:sz w:val="18"/>
                <w:szCs w:val="18"/>
              </w:rPr>
            </w:pPr>
          </w:p>
        </w:tc>
        <w:tc>
          <w:tcPr>
            <w:tcW w:w="1871" w:type="dxa"/>
            <w:vMerge/>
            <w:shd w:val="clear" w:color="auto" w:fill="E7E6E6" w:themeFill="background2"/>
            <w:vAlign w:val="center"/>
          </w:tcPr>
          <w:p w14:paraId="6DEFD620" w14:textId="17CDBE7B" w:rsidR="00945621" w:rsidRPr="00E902CF" w:rsidRDefault="00945621" w:rsidP="00945621">
            <w:pPr>
              <w:spacing w:line="280" w:lineRule="exact"/>
              <w:jc w:val="center"/>
              <w:rPr>
                <w:sz w:val="18"/>
                <w:szCs w:val="18"/>
              </w:rPr>
            </w:pPr>
          </w:p>
        </w:tc>
        <w:tc>
          <w:tcPr>
            <w:tcW w:w="2552" w:type="dxa"/>
            <w:vMerge/>
            <w:shd w:val="clear" w:color="auto" w:fill="E7E6E6" w:themeFill="background2"/>
            <w:vAlign w:val="center"/>
          </w:tcPr>
          <w:p w14:paraId="1875D99D" w14:textId="331E4416" w:rsidR="00945621" w:rsidRPr="00E902CF" w:rsidRDefault="00945621" w:rsidP="00945621">
            <w:pPr>
              <w:spacing w:line="280" w:lineRule="exact"/>
              <w:jc w:val="center"/>
              <w:rPr>
                <w:sz w:val="18"/>
                <w:szCs w:val="18"/>
              </w:rPr>
            </w:pPr>
          </w:p>
        </w:tc>
        <w:tc>
          <w:tcPr>
            <w:tcW w:w="2551" w:type="dxa"/>
            <w:vMerge/>
            <w:shd w:val="clear" w:color="auto" w:fill="E7E6E6" w:themeFill="background2"/>
            <w:vAlign w:val="center"/>
          </w:tcPr>
          <w:p w14:paraId="24F67CCB" w14:textId="1889751D" w:rsidR="00945621" w:rsidRPr="00E902CF" w:rsidRDefault="00945621" w:rsidP="00945621">
            <w:pPr>
              <w:spacing w:line="280" w:lineRule="exact"/>
              <w:jc w:val="center"/>
              <w:rPr>
                <w:sz w:val="18"/>
                <w:szCs w:val="18"/>
              </w:rPr>
            </w:pPr>
          </w:p>
        </w:tc>
        <w:tc>
          <w:tcPr>
            <w:tcW w:w="3380" w:type="dxa"/>
            <w:shd w:val="clear" w:color="auto" w:fill="E7E6E6" w:themeFill="background2"/>
            <w:vAlign w:val="center"/>
          </w:tcPr>
          <w:p w14:paraId="1F1E3244" w14:textId="7A60841D" w:rsidR="00945621" w:rsidRPr="00E902CF" w:rsidRDefault="00945621" w:rsidP="00945621">
            <w:pPr>
              <w:spacing w:line="280" w:lineRule="exact"/>
              <w:jc w:val="center"/>
              <w:rPr>
                <w:sz w:val="18"/>
                <w:szCs w:val="18"/>
              </w:rPr>
            </w:pPr>
            <w:r w:rsidRPr="00E902CF">
              <w:rPr>
                <w:rFonts w:hint="eastAsia"/>
                <w:sz w:val="18"/>
                <w:szCs w:val="18"/>
              </w:rPr>
              <w:t>知識・技能</w:t>
            </w:r>
          </w:p>
        </w:tc>
        <w:tc>
          <w:tcPr>
            <w:tcW w:w="3317" w:type="dxa"/>
            <w:shd w:val="clear" w:color="auto" w:fill="E7E6E6" w:themeFill="background2"/>
            <w:vAlign w:val="center"/>
          </w:tcPr>
          <w:p w14:paraId="647B2F38" w14:textId="1F189EA8" w:rsidR="00945621" w:rsidRPr="00E902CF" w:rsidRDefault="00945621" w:rsidP="00945621">
            <w:pPr>
              <w:spacing w:line="280" w:lineRule="exact"/>
              <w:jc w:val="center"/>
              <w:rPr>
                <w:sz w:val="18"/>
                <w:szCs w:val="18"/>
              </w:rPr>
            </w:pPr>
            <w:r w:rsidRPr="00E902CF">
              <w:rPr>
                <w:rFonts w:hint="eastAsia"/>
                <w:sz w:val="18"/>
                <w:szCs w:val="18"/>
              </w:rPr>
              <w:t>思考・判断・表現</w:t>
            </w:r>
          </w:p>
        </w:tc>
        <w:tc>
          <w:tcPr>
            <w:tcW w:w="3226" w:type="dxa"/>
            <w:shd w:val="clear" w:color="auto" w:fill="E7E6E6" w:themeFill="background2"/>
            <w:vAlign w:val="center"/>
          </w:tcPr>
          <w:p w14:paraId="64CF7359" w14:textId="2B05ADF1" w:rsidR="00945621" w:rsidRPr="00E902CF" w:rsidRDefault="00945621" w:rsidP="00945621">
            <w:pPr>
              <w:spacing w:line="280" w:lineRule="exact"/>
              <w:ind w:leftChars="-11" w:left="-22" w:rightChars="-18" w:right="-36"/>
              <w:jc w:val="center"/>
              <w:rPr>
                <w:sz w:val="18"/>
                <w:szCs w:val="18"/>
              </w:rPr>
            </w:pPr>
            <w:r w:rsidRPr="00E902CF">
              <w:rPr>
                <w:rFonts w:hint="eastAsia"/>
                <w:sz w:val="18"/>
                <w:szCs w:val="18"/>
              </w:rPr>
              <w:t>主体的に学習に取り組む態度</w:t>
            </w:r>
          </w:p>
        </w:tc>
        <w:tc>
          <w:tcPr>
            <w:tcW w:w="709" w:type="dxa"/>
            <w:vMerge/>
            <w:shd w:val="clear" w:color="auto" w:fill="E7E6E6" w:themeFill="background2"/>
          </w:tcPr>
          <w:p w14:paraId="4B1F1F55" w14:textId="485EE866" w:rsidR="00945621" w:rsidRPr="00E902CF" w:rsidRDefault="00945621" w:rsidP="00945621">
            <w:pPr>
              <w:spacing w:line="280" w:lineRule="exact"/>
              <w:rPr>
                <w:sz w:val="18"/>
                <w:szCs w:val="18"/>
              </w:rPr>
            </w:pPr>
          </w:p>
        </w:tc>
      </w:tr>
      <w:tr w:rsidR="00524E44" w:rsidRPr="00E902CF" w14:paraId="76D30AC6" w14:textId="77777777" w:rsidTr="00D354F6">
        <w:tc>
          <w:tcPr>
            <w:tcW w:w="426" w:type="dxa"/>
            <w:vMerge/>
            <w:shd w:val="clear" w:color="auto" w:fill="E7E6E6" w:themeFill="background2"/>
          </w:tcPr>
          <w:p w14:paraId="431EE647" w14:textId="77777777" w:rsidR="00524E44" w:rsidRPr="00E902CF" w:rsidRDefault="00524E44" w:rsidP="00524E44">
            <w:pPr>
              <w:spacing w:line="280" w:lineRule="exact"/>
              <w:rPr>
                <w:sz w:val="18"/>
                <w:szCs w:val="18"/>
              </w:rPr>
            </w:pPr>
          </w:p>
        </w:tc>
        <w:tc>
          <w:tcPr>
            <w:tcW w:w="1871" w:type="dxa"/>
            <w:vMerge/>
            <w:shd w:val="clear" w:color="auto" w:fill="E7E6E6" w:themeFill="background2"/>
          </w:tcPr>
          <w:p w14:paraId="13751646" w14:textId="77777777" w:rsidR="00524E44" w:rsidRPr="00E902CF" w:rsidRDefault="00524E44" w:rsidP="00524E44">
            <w:pPr>
              <w:spacing w:line="280" w:lineRule="exact"/>
              <w:rPr>
                <w:sz w:val="18"/>
                <w:szCs w:val="18"/>
              </w:rPr>
            </w:pPr>
          </w:p>
        </w:tc>
        <w:tc>
          <w:tcPr>
            <w:tcW w:w="2552" w:type="dxa"/>
            <w:vMerge/>
            <w:shd w:val="clear" w:color="auto" w:fill="E7E6E6" w:themeFill="background2"/>
          </w:tcPr>
          <w:p w14:paraId="0DE4452A" w14:textId="77777777" w:rsidR="00524E44" w:rsidRPr="00E902CF" w:rsidRDefault="00524E44" w:rsidP="00524E44">
            <w:pPr>
              <w:spacing w:line="280" w:lineRule="exact"/>
              <w:rPr>
                <w:sz w:val="18"/>
                <w:szCs w:val="18"/>
              </w:rPr>
            </w:pPr>
          </w:p>
        </w:tc>
        <w:tc>
          <w:tcPr>
            <w:tcW w:w="2551" w:type="dxa"/>
            <w:vMerge/>
            <w:shd w:val="clear" w:color="auto" w:fill="E7E6E6" w:themeFill="background2"/>
          </w:tcPr>
          <w:p w14:paraId="093E058C" w14:textId="77777777" w:rsidR="00524E44" w:rsidRPr="00E902CF" w:rsidRDefault="00524E44" w:rsidP="00524E44">
            <w:pPr>
              <w:spacing w:line="280" w:lineRule="exact"/>
              <w:rPr>
                <w:sz w:val="18"/>
                <w:szCs w:val="18"/>
              </w:rPr>
            </w:pPr>
          </w:p>
        </w:tc>
        <w:tc>
          <w:tcPr>
            <w:tcW w:w="3380" w:type="dxa"/>
            <w:shd w:val="clear" w:color="auto" w:fill="E7E6E6" w:themeFill="background2"/>
          </w:tcPr>
          <w:p w14:paraId="256179DA" w14:textId="77777777" w:rsidR="00524E44" w:rsidRPr="00E902CF" w:rsidRDefault="00524E44" w:rsidP="00524E44">
            <w:pPr>
              <w:spacing w:line="280" w:lineRule="exact"/>
              <w:rPr>
                <w:sz w:val="18"/>
                <w:szCs w:val="18"/>
              </w:rPr>
            </w:pPr>
            <w:r w:rsidRPr="00E902CF">
              <w:rPr>
                <w:rFonts w:hint="eastAsia"/>
                <w:sz w:val="18"/>
                <w:szCs w:val="18"/>
              </w:rPr>
              <w:t>■評価の方法</w:t>
            </w:r>
          </w:p>
          <w:p w14:paraId="278C620F" w14:textId="77777777" w:rsidR="00524E44" w:rsidRPr="00E902CF" w:rsidRDefault="00524E44" w:rsidP="00524E44">
            <w:pPr>
              <w:spacing w:line="280" w:lineRule="exact"/>
              <w:rPr>
                <w:sz w:val="18"/>
                <w:szCs w:val="18"/>
              </w:rPr>
            </w:pPr>
            <w:r w:rsidRPr="00E902CF">
              <w:rPr>
                <w:rFonts w:hint="eastAsia"/>
                <w:sz w:val="18"/>
                <w:szCs w:val="18"/>
              </w:rPr>
              <w:t>・定期テスト</w:t>
            </w:r>
          </w:p>
          <w:p w14:paraId="4F9AA653" w14:textId="77777777" w:rsidR="00524E44" w:rsidRPr="00E902CF" w:rsidRDefault="00524E44" w:rsidP="00524E44">
            <w:pPr>
              <w:spacing w:line="280" w:lineRule="exact"/>
              <w:rPr>
                <w:sz w:val="18"/>
                <w:szCs w:val="18"/>
              </w:rPr>
            </w:pPr>
            <w:r w:rsidRPr="00E902CF">
              <w:rPr>
                <w:rFonts w:hint="eastAsia"/>
                <w:sz w:val="18"/>
                <w:szCs w:val="18"/>
              </w:rPr>
              <w:t>・準拠ノート</w:t>
            </w:r>
          </w:p>
          <w:p w14:paraId="2B67828F" w14:textId="7AEBA5ED" w:rsidR="00524E44" w:rsidRPr="00E902CF" w:rsidRDefault="00524E44" w:rsidP="00524E44">
            <w:pPr>
              <w:spacing w:line="280" w:lineRule="exact"/>
              <w:rPr>
                <w:sz w:val="18"/>
                <w:szCs w:val="18"/>
              </w:rPr>
            </w:pPr>
            <w:r w:rsidRPr="00E902CF">
              <w:rPr>
                <w:rFonts w:hint="eastAsia"/>
                <w:sz w:val="18"/>
                <w:szCs w:val="18"/>
              </w:rPr>
              <w:t>・ワークシート</w:t>
            </w:r>
          </w:p>
        </w:tc>
        <w:tc>
          <w:tcPr>
            <w:tcW w:w="3317" w:type="dxa"/>
            <w:shd w:val="clear" w:color="auto" w:fill="E7E6E6" w:themeFill="background2"/>
          </w:tcPr>
          <w:p w14:paraId="3D4964E4" w14:textId="77777777" w:rsidR="00524E44" w:rsidRPr="00E902CF" w:rsidRDefault="00524E44" w:rsidP="00524E44">
            <w:pPr>
              <w:spacing w:line="280" w:lineRule="exact"/>
              <w:rPr>
                <w:sz w:val="18"/>
                <w:szCs w:val="18"/>
              </w:rPr>
            </w:pPr>
            <w:r w:rsidRPr="00E902CF">
              <w:rPr>
                <w:rFonts w:hint="eastAsia"/>
                <w:sz w:val="18"/>
                <w:szCs w:val="18"/>
              </w:rPr>
              <w:t>■評価の方法</w:t>
            </w:r>
          </w:p>
          <w:p w14:paraId="43B058F8" w14:textId="488F5DCD" w:rsidR="00524E44" w:rsidRPr="00E902CF" w:rsidRDefault="00524E44" w:rsidP="00524E44">
            <w:pPr>
              <w:spacing w:line="280" w:lineRule="exact"/>
              <w:rPr>
                <w:sz w:val="18"/>
                <w:szCs w:val="18"/>
              </w:rPr>
            </w:pPr>
            <w:r w:rsidRPr="00E902CF">
              <w:rPr>
                <w:rFonts w:hint="eastAsia"/>
                <w:sz w:val="18"/>
                <w:szCs w:val="18"/>
              </w:rPr>
              <w:t>・定期テスト</w:t>
            </w:r>
          </w:p>
          <w:p w14:paraId="5F51E946" w14:textId="77777777" w:rsidR="00524E44" w:rsidRPr="00E902CF" w:rsidRDefault="00524E44" w:rsidP="00524E44">
            <w:pPr>
              <w:spacing w:line="280" w:lineRule="exact"/>
              <w:rPr>
                <w:sz w:val="18"/>
                <w:szCs w:val="18"/>
              </w:rPr>
            </w:pPr>
            <w:r w:rsidRPr="00E902CF">
              <w:rPr>
                <w:rFonts w:hint="eastAsia"/>
                <w:sz w:val="18"/>
                <w:szCs w:val="18"/>
              </w:rPr>
              <w:t>・準拠ノート</w:t>
            </w:r>
          </w:p>
          <w:p w14:paraId="3D08725B" w14:textId="646F11B2" w:rsidR="00524E44" w:rsidRPr="00E902CF" w:rsidRDefault="00524E44" w:rsidP="00524E44">
            <w:pPr>
              <w:spacing w:line="280" w:lineRule="exact"/>
              <w:rPr>
                <w:sz w:val="18"/>
                <w:szCs w:val="18"/>
              </w:rPr>
            </w:pPr>
            <w:r w:rsidRPr="00E902CF">
              <w:rPr>
                <w:rFonts w:hint="eastAsia"/>
                <w:sz w:val="18"/>
                <w:szCs w:val="18"/>
              </w:rPr>
              <w:t>・ワークシート</w:t>
            </w:r>
          </w:p>
        </w:tc>
        <w:tc>
          <w:tcPr>
            <w:tcW w:w="3226" w:type="dxa"/>
            <w:shd w:val="clear" w:color="auto" w:fill="E7E6E6" w:themeFill="background2"/>
          </w:tcPr>
          <w:p w14:paraId="1406CFC1" w14:textId="77777777" w:rsidR="00524E44" w:rsidRPr="00E902CF" w:rsidRDefault="00524E44" w:rsidP="00524E44">
            <w:pPr>
              <w:spacing w:line="280" w:lineRule="exact"/>
              <w:rPr>
                <w:sz w:val="18"/>
                <w:szCs w:val="18"/>
              </w:rPr>
            </w:pPr>
            <w:r w:rsidRPr="00E902CF">
              <w:rPr>
                <w:rFonts w:hint="eastAsia"/>
                <w:sz w:val="18"/>
                <w:szCs w:val="18"/>
              </w:rPr>
              <w:t>■評価の方法</w:t>
            </w:r>
          </w:p>
          <w:p w14:paraId="645CDCC7" w14:textId="77777777" w:rsidR="00524E44" w:rsidRPr="00E902CF" w:rsidRDefault="00524E44" w:rsidP="00524E44">
            <w:pPr>
              <w:spacing w:line="280" w:lineRule="exact"/>
              <w:rPr>
                <w:sz w:val="18"/>
                <w:szCs w:val="18"/>
              </w:rPr>
            </w:pPr>
            <w:r w:rsidRPr="00E902CF">
              <w:rPr>
                <w:rFonts w:hint="eastAsia"/>
                <w:sz w:val="18"/>
                <w:szCs w:val="18"/>
              </w:rPr>
              <w:t>・討論や発表</w:t>
            </w:r>
          </w:p>
          <w:p w14:paraId="0817CEB3" w14:textId="598EAAF0" w:rsidR="00524E44" w:rsidRPr="00E902CF" w:rsidRDefault="00524E44" w:rsidP="00524E44">
            <w:pPr>
              <w:spacing w:line="280" w:lineRule="exact"/>
              <w:rPr>
                <w:sz w:val="18"/>
                <w:szCs w:val="18"/>
              </w:rPr>
            </w:pPr>
            <w:r w:rsidRPr="00E902CF">
              <w:rPr>
                <w:rFonts w:hint="eastAsia"/>
                <w:sz w:val="18"/>
                <w:szCs w:val="18"/>
              </w:rPr>
              <w:t>・ワークシート</w:t>
            </w:r>
          </w:p>
        </w:tc>
        <w:tc>
          <w:tcPr>
            <w:tcW w:w="709" w:type="dxa"/>
            <w:vMerge/>
            <w:shd w:val="clear" w:color="auto" w:fill="E7E6E6" w:themeFill="background2"/>
          </w:tcPr>
          <w:p w14:paraId="14616100" w14:textId="77777777" w:rsidR="00524E44" w:rsidRPr="00E902CF" w:rsidRDefault="00524E44" w:rsidP="00524E44">
            <w:pPr>
              <w:spacing w:line="280" w:lineRule="exact"/>
              <w:rPr>
                <w:sz w:val="18"/>
                <w:szCs w:val="18"/>
              </w:rPr>
            </w:pPr>
          </w:p>
        </w:tc>
      </w:tr>
      <w:tr w:rsidR="005765E7" w:rsidRPr="00E902CF" w14:paraId="11B78B90" w14:textId="77777777" w:rsidTr="00D354F6">
        <w:tc>
          <w:tcPr>
            <w:tcW w:w="426" w:type="dxa"/>
            <w:vMerge w:val="restart"/>
            <w:shd w:val="clear" w:color="auto" w:fill="auto"/>
          </w:tcPr>
          <w:p w14:paraId="7FE9551B" w14:textId="77777777" w:rsidR="005765E7" w:rsidRDefault="005765E7" w:rsidP="00524E44">
            <w:pPr>
              <w:spacing w:line="280" w:lineRule="exact"/>
              <w:rPr>
                <w:sz w:val="18"/>
                <w:szCs w:val="18"/>
              </w:rPr>
            </w:pPr>
            <w:r>
              <w:rPr>
                <w:rFonts w:hint="eastAsia"/>
                <w:sz w:val="18"/>
                <w:szCs w:val="18"/>
              </w:rPr>
              <w:t>４</w:t>
            </w:r>
          </w:p>
          <w:p w14:paraId="1624F34D" w14:textId="77777777" w:rsidR="005765E7" w:rsidRDefault="005765E7" w:rsidP="00524E44">
            <w:pPr>
              <w:spacing w:line="280" w:lineRule="exact"/>
              <w:rPr>
                <w:sz w:val="18"/>
                <w:szCs w:val="18"/>
              </w:rPr>
            </w:pPr>
            <w:r>
              <w:rPr>
                <w:rFonts w:hint="eastAsia"/>
                <w:sz w:val="18"/>
                <w:szCs w:val="18"/>
              </w:rPr>
              <w:t>月</w:t>
            </w:r>
          </w:p>
          <w:p w14:paraId="06A87BD2" w14:textId="77777777" w:rsidR="005765E7" w:rsidRDefault="005765E7" w:rsidP="00524E44">
            <w:pPr>
              <w:spacing w:line="280" w:lineRule="exact"/>
              <w:rPr>
                <w:sz w:val="18"/>
                <w:szCs w:val="18"/>
              </w:rPr>
            </w:pPr>
          </w:p>
          <w:p w14:paraId="691FD4D9" w14:textId="77777777" w:rsidR="005765E7" w:rsidRDefault="005765E7" w:rsidP="00524E44">
            <w:pPr>
              <w:spacing w:line="280" w:lineRule="exact"/>
              <w:rPr>
                <w:sz w:val="18"/>
                <w:szCs w:val="18"/>
              </w:rPr>
            </w:pPr>
          </w:p>
          <w:p w14:paraId="7161153E" w14:textId="77777777" w:rsidR="005765E7" w:rsidRDefault="005765E7" w:rsidP="00524E44">
            <w:pPr>
              <w:spacing w:line="280" w:lineRule="exact"/>
              <w:rPr>
                <w:sz w:val="18"/>
                <w:szCs w:val="18"/>
              </w:rPr>
            </w:pPr>
          </w:p>
          <w:p w14:paraId="1A7A1877" w14:textId="77777777" w:rsidR="005765E7" w:rsidRDefault="005765E7" w:rsidP="00524E44">
            <w:pPr>
              <w:spacing w:line="280" w:lineRule="exact"/>
              <w:rPr>
                <w:sz w:val="18"/>
                <w:szCs w:val="18"/>
              </w:rPr>
            </w:pPr>
          </w:p>
          <w:p w14:paraId="554BB72C" w14:textId="77777777" w:rsidR="005765E7" w:rsidRDefault="005765E7" w:rsidP="00524E44">
            <w:pPr>
              <w:spacing w:line="280" w:lineRule="exact"/>
              <w:rPr>
                <w:sz w:val="18"/>
                <w:szCs w:val="18"/>
              </w:rPr>
            </w:pPr>
          </w:p>
          <w:p w14:paraId="3C9B804C" w14:textId="77777777" w:rsidR="005765E7" w:rsidRDefault="005765E7" w:rsidP="00524E44">
            <w:pPr>
              <w:spacing w:line="280" w:lineRule="exact"/>
              <w:rPr>
                <w:sz w:val="18"/>
                <w:szCs w:val="18"/>
              </w:rPr>
            </w:pPr>
          </w:p>
          <w:p w14:paraId="6F8ED693" w14:textId="77777777" w:rsidR="005765E7" w:rsidRDefault="005765E7" w:rsidP="00524E44">
            <w:pPr>
              <w:spacing w:line="280" w:lineRule="exact"/>
              <w:rPr>
                <w:sz w:val="18"/>
                <w:szCs w:val="18"/>
              </w:rPr>
            </w:pPr>
          </w:p>
          <w:p w14:paraId="5F9876A4" w14:textId="77777777" w:rsidR="005765E7" w:rsidRDefault="005765E7" w:rsidP="00524E44">
            <w:pPr>
              <w:spacing w:line="280" w:lineRule="exact"/>
              <w:rPr>
                <w:sz w:val="18"/>
                <w:szCs w:val="18"/>
              </w:rPr>
            </w:pPr>
          </w:p>
          <w:p w14:paraId="31E08990" w14:textId="77777777" w:rsidR="005765E7" w:rsidRDefault="005765E7" w:rsidP="00524E44">
            <w:pPr>
              <w:spacing w:line="280" w:lineRule="exact"/>
              <w:rPr>
                <w:sz w:val="18"/>
                <w:szCs w:val="18"/>
              </w:rPr>
            </w:pPr>
          </w:p>
          <w:p w14:paraId="392267CA" w14:textId="77777777" w:rsidR="005765E7" w:rsidRDefault="005765E7" w:rsidP="00524E44">
            <w:pPr>
              <w:spacing w:line="280" w:lineRule="exact"/>
              <w:rPr>
                <w:sz w:val="18"/>
                <w:szCs w:val="18"/>
              </w:rPr>
            </w:pPr>
          </w:p>
          <w:p w14:paraId="7859A18D" w14:textId="77777777" w:rsidR="005765E7" w:rsidRDefault="005765E7" w:rsidP="00524E44">
            <w:pPr>
              <w:spacing w:line="280" w:lineRule="exact"/>
              <w:rPr>
                <w:sz w:val="18"/>
                <w:szCs w:val="18"/>
              </w:rPr>
            </w:pPr>
          </w:p>
          <w:p w14:paraId="51DBFF60" w14:textId="77777777" w:rsidR="005765E7" w:rsidRDefault="005765E7" w:rsidP="00524E44">
            <w:pPr>
              <w:spacing w:line="280" w:lineRule="exact"/>
              <w:rPr>
                <w:sz w:val="18"/>
                <w:szCs w:val="18"/>
              </w:rPr>
            </w:pPr>
          </w:p>
          <w:p w14:paraId="7437BB84" w14:textId="77777777" w:rsidR="005765E7" w:rsidRDefault="005765E7" w:rsidP="00524E44">
            <w:pPr>
              <w:spacing w:line="280" w:lineRule="exact"/>
              <w:rPr>
                <w:sz w:val="18"/>
                <w:szCs w:val="18"/>
              </w:rPr>
            </w:pPr>
          </w:p>
          <w:p w14:paraId="3BEF9D20" w14:textId="77777777" w:rsidR="005765E7" w:rsidRDefault="005765E7" w:rsidP="00524E44">
            <w:pPr>
              <w:spacing w:line="280" w:lineRule="exact"/>
              <w:rPr>
                <w:sz w:val="18"/>
                <w:szCs w:val="18"/>
              </w:rPr>
            </w:pPr>
          </w:p>
          <w:p w14:paraId="28083D4B" w14:textId="77777777" w:rsidR="005765E7" w:rsidRDefault="005765E7" w:rsidP="00524E44">
            <w:pPr>
              <w:spacing w:line="280" w:lineRule="exact"/>
              <w:rPr>
                <w:sz w:val="18"/>
                <w:szCs w:val="18"/>
              </w:rPr>
            </w:pPr>
          </w:p>
          <w:p w14:paraId="08C78B31" w14:textId="77777777" w:rsidR="005765E7" w:rsidRDefault="005765E7" w:rsidP="00524E44">
            <w:pPr>
              <w:spacing w:line="280" w:lineRule="exact"/>
              <w:rPr>
                <w:sz w:val="18"/>
                <w:szCs w:val="18"/>
              </w:rPr>
            </w:pPr>
          </w:p>
          <w:p w14:paraId="662646D8" w14:textId="77777777" w:rsidR="005765E7" w:rsidRDefault="005765E7" w:rsidP="00524E44">
            <w:pPr>
              <w:spacing w:line="280" w:lineRule="exact"/>
              <w:rPr>
                <w:sz w:val="18"/>
                <w:szCs w:val="18"/>
              </w:rPr>
            </w:pPr>
          </w:p>
          <w:p w14:paraId="6276C083" w14:textId="77777777" w:rsidR="005765E7" w:rsidRDefault="005765E7" w:rsidP="00524E44">
            <w:pPr>
              <w:spacing w:line="280" w:lineRule="exact"/>
              <w:rPr>
                <w:sz w:val="18"/>
                <w:szCs w:val="18"/>
              </w:rPr>
            </w:pPr>
          </w:p>
          <w:p w14:paraId="07F4256A" w14:textId="77777777" w:rsidR="005765E7" w:rsidRDefault="005765E7" w:rsidP="00524E44">
            <w:pPr>
              <w:spacing w:line="280" w:lineRule="exact"/>
              <w:rPr>
                <w:sz w:val="18"/>
                <w:szCs w:val="18"/>
              </w:rPr>
            </w:pPr>
          </w:p>
          <w:p w14:paraId="4C6426D5" w14:textId="77777777" w:rsidR="005765E7" w:rsidRDefault="005765E7" w:rsidP="00524E44">
            <w:pPr>
              <w:spacing w:line="280" w:lineRule="exact"/>
              <w:rPr>
                <w:sz w:val="18"/>
                <w:szCs w:val="18"/>
              </w:rPr>
            </w:pPr>
          </w:p>
          <w:p w14:paraId="633B490B" w14:textId="77777777" w:rsidR="005765E7" w:rsidRDefault="005765E7" w:rsidP="00524E44">
            <w:pPr>
              <w:spacing w:line="280" w:lineRule="exact"/>
              <w:rPr>
                <w:sz w:val="18"/>
                <w:szCs w:val="18"/>
              </w:rPr>
            </w:pPr>
          </w:p>
          <w:p w14:paraId="3B9CB8D6" w14:textId="77777777" w:rsidR="005765E7" w:rsidRDefault="005765E7" w:rsidP="00524E44">
            <w:pPr>
              <w:spacing w:line="280" w:lineRule="exact"/>
              <w:rPr>
                <w:sz w:val="18"/>
                <w:szCs w:val="18"/>
              </w:rPr>
            </w:pPr>
          </w:p>
          <w:p w14:paraId="7037F16B" w14:textId="77777777" w:rsidR="005765E7" w:rsidRDefault="005765E7" w:rsidP="00524E44">
            <w:pPr>
              <w:spacing w:line="280" w:lineRule="exact"/>
              <w:rPr>
                <w:sz w:val="18"/>
                <w:szCs w:val="18"/>
              </w:rPr>
            </w:pPr>
          </w:p>
          <w:p w14:paraId="791F076D" w14:textId="77777777" w:rsidR="005765E7" w:rsidRDefault="005765E7" w:rsidP="00524E44">
            <w:pPr>
              <w:spacing w:line="280" w:lineRule="exact"/>
              <w:rPr>
                <w:sz w:val="18"/>
                <w:szCs w:val="18"/>
              </w:rPr>
            </w:pPr>
          </w:p>
          <w:p w14:paraId="0874DB9B" w14:textId="77777777" w:rsidR="005765E7" w:rsidRDefault="005765E7" w:rsidP="00524E44">
            <w:pPr>
              <w:spacing w:line="280" w:lineRule="exact"/>
              <w:rPr>
                <w:sz w:val="18"/>
                <w:szCs w:val="18"/>
              </w:rPr>
            </w:pPr>
          </w:p>
          <w:p w14:paraId="1DA67C3C" w14:textId="77777777" w:rsidR="005765E7" w:rsidRDefault="005765E7" w:rsidP="00524E44">
            <w:pPr>
              <w:spacing w:line="280" w:lineRule="exact"/>
              <w:rPr>
                <w:sz w:val="18"/>
                <w:szCs w:val="18"/>
              </w:rPr>
            </w:pPr>
          </w:p>
          <w:p w14:paraId="5FA7566B" w14:textId="77777777" w:rsidR="005765E7" w:rsidRDefault="005765E7" w:rsidP="00524E44">
            <w:pPr>
              <w:spacing w:line="280" w:lineRule="exact"/>
              <w:rPr>
                <w:sz w:val="18"/>
                <w:szCs w:val="18"/>
              </w:rPr>
            </w:pPr>
          </w:p>
          <w:p w14:paraId="1079B09B" w14:textId="77777777" w:rsidR="005765E7" w:rsidRDefault="005765E7" w:rsidP="00524E44">
            <w:pPr>
              <w:spacing w:line="280" w:lineRule="exact"/>
              <w:rPr>
                <w:sz w:val="18"/>
                <w:szCs w:val="18"/>
              </w:rPr>
            </w:pPr>
          </w:p>
          <w:p w14:paraId="6567FC97" w14:textId="77777777" w:rsidR="005765E7" w:rsidRDefault="005765E7" w:rsidP="00524E44">
            <w:pPr>
              <w:spacing w:line="280" w:lineRule="exact"/>
              <w:rPr>
                <w:sz w:val="18"/>
                <w:szCs w:val="18"/>
              </w:rPr>
            </w:pPr>
          </w:p>
          <w:p w14:paraId="278C1626" w14:textId="77777777" w:rsidR="005765E7" w:rsidRDefault="005765E7" w:rsidP="00524E44">
            <w:pPr>
              <w:spacing w:line="280" w:lineRule="exact"/>
              <w:rPr>
                <w:sz w:val="18"/>
                <w:szCs w:val="18"/>
              </w:rPr>
            </w:pPr>
          </w:p>
          <w:p w14:paraId="149FB20A" w14:textId="77777777" w:rsidR="005765E7" w:rsidRDefault="005765E7" w:rsidP="00524E44">
            <w:pPr>
              <w:spacing w:line="280" w:lineRule="exact"/>
              <w:rPr>
                <w:sz w:val="18"/>
                <w:szCs w:val="18"/>
              </w:rPr>
            </w:pPr>
          </w:p>
          <w:p w14:paraId="71926197" w14:textId="77777777" w:rsidR="005765E7" w:rsidRDefault="005765E7" w:rsidP="00524E44">
            <w:pPr>
              <w:spacing w:line="280" w:lineRule="exact"/>
              <w:rPr>
                <w:sz w:val="18"/>
                <w:szCs w:val="18"/>
              </w:rPr>
            </w:pPr>
          </w:p>
          <w:p w14:paraId="5B63AEC9" w14:textId="77777777" w:rsidR="005765E7" w:rsidRDefault="005765E7" w:rsidP="00524E44">
            <w:pPr>
              <w:spacing w:line="280" w:lineRule="exact"/>
              <w:rPr>
                <w:sz w:val="18"/>
                <w:szCs w:val="18"/>
              </w:rPr>
            </w:pPr>
          </w:p>
          <w:p w14:paraId="090AF4CA" w14:textId="77777777" w:rsidR="005765E7" w:rsidRDefault="005765E7" w:rsidP="00524E44">
            <w:pPr>
              <w:spacing w:line="280" w:lineRule="exact"/>
              <w:rPr>
                <w:sz w:val="18"/>
                <w:szCs w:val="18"/>
              </w:rPr>
            </w:pPr>
          </w:p>
          <w:p w14:paraId="18D2B904" w14:textId="77777777" w:rsidR="005765E7" w:rsidRDefault="005765E7" w:rsidP="00524E44">
            <w:pPr>
              <w:spacing w:line="280" w:lineRule="exact"/>
              <w:rPr>
                <w:sz w:val="18"/>
                <w:szCs w:val="18"/>
              </w:rPr>
            </w:pPr>
          </w:p>
          <w:p w14:paraId="00C268B6" w14:textId="77777777" w:rsidR="005765E7" w:rsidRDefault="005765E7" w:rsidP="00524E44">
            <w:pPr>
              <w:spacing w:line="280" w:lineRule="exact"/>
              <w:rPr>
                <w:sz w:val="18"/>
                <w:szCs w:val="18"/>
              </w:rPr>
            </w:pPr>
          </w:p>
          <w:p w14:paraId="21077F01" w14:textId="77777777" w:rsidR="005765E7" w:rsidRDefault="005765E7" w:rsidP="00524E44">
            <w:pPr>
              <w:spacing w:line="280" w:lineRule="exact"/>
              <w:rPr>
                <w:sz w:val="18"/>
                <w:szCs w:val="18"/>
              </w:rPr>
            </w:pPr>
          </w:p>
          <w:p w14:paraId="114603AD" w14:textId="77777777" w:rsidR="005765E7" w:rsidRDefault="005765E7" w:rsidP="00524E44">
            <w:pPr>
              <w:spacing w:line="280" w:lineRule="exact"/>
              <w:rPr>
                <w:sz w:val="18"/>
                <w:szCs w:val="18"/>
              </w:rPr>
            </w:pPr>
          </w:p>
          <w:p w14:paraId="30C60030" w14:textId="77777777" w:rsidR="005765E7" w:rsidRDefault="005765E7" w:rsidP="00524E44">
            <w:pPr>
              <w:spacing w:line="280" w:lineRule="exact"/>
              <w:rPr>
                <w:sz w:val="18"/>
                <w:szCs w:val="18"/>
              </w:rPr>
            </w:pPr>
          </w:p>
          <w:p w14:paraId="633582F3" w14:textId="77777777" w:rsidR="005765E7" w:rsidRDefault="005765E7" w:rsidP="00524E44">
            <w:pPr>
              <w:spacing w:line="280" w:lineRule="exact"/>
              <w:rPr>
                <w:sz w:val="18"/>
                <w:szCs w:val="18"/>
              </w:rPr>
            </w:pPr>
          </w:p>
          <w:p w14:paraId="3028D547" w14:textId="77777777" w:rsidR="005765E7" w:rsidRDefault="005765E7" w:rsidP="00524E44">
            <w:pPr>
              <w:spacing w:line="280" w:lineRule="exact"/>
              <w:rPr>
                <w:sz w:val="18"/>
                <w:szCs w:val="18"/>
              </w:rPr>
            </w:pPr>
          </w:p>
          <w:p w14:paraId="4F0D4437" w14:textId="77777777" w:rsidR="005765E7" w:rsidRDefault="005765E7" w:rsidP="00524E44">
            <w:pPr>
              <w:spacing w:line="280" w:lineRule="exact"/>
              <w:rPr>
                <w:sz w:val="18"/>
                <w:szCs w:val="18"/>
              </w:rPr>
            </w:pPr>
          </w:p>
          <w:p w14:paraId="2A3A5BD8" w14:textId="77777777" w:rsidR="005765E7" w:rsidRDefault="005765E7" w:rsidP="00524E44">
            <w:pPr>
              <w:spacing w:line="280" w:lineRule="exact"/>
              <w:rPr>
                <w:sz w:val="18"/>
                <w:szCs w:val="18"/>
              </w:rPr>
            </w:pPr>
          </w:p>
          <w:p w14:paraId="50F38919" w14:textId="77777777" w:rsidR="005765E7" w:rsidRDefault="005765E7" w:rsidP="00524E44">
            <w:pPr>
              <w:spacing w:line="280" w:lineRule="exact"/>
              <w:rPr>
                <w:sz w:val="18"/>
                <w:szCs w:val="18"/>
              </w:rPr>
            </w:pPr>
          </w:p>
          <w:p w14:paraId="7956B613" w14:textId="77777777" w:rsidR="005765E7" w:rsidRDefault="005765E7" w:rsidP="00524E44">
            <w:pPr>
              <w:spacing w:line="280" w:lineRule="exact"/>
              <w:rPr>
                <w:sz w:val="18"/>
                <w:szCs w:val="18"/>
              </w:rPr>
            </w:pPr>
          </w:p>
          <w:p w14:paraId="5DCC14EF" w14:textId="77777777" w:rsidR="005765E7" w:rsidRDefault="005765E7" w:rsidP="00524E44">
            <w:pPr>
              <w:spacing w:line="280" w:lineRule="exact"/>
              <w:rPr>
                <w:sz w:val="18"/>
                <w:szCs w:val="18"/>
              </w:rPr>
            </w:pPr>
          </w:p>
          <w:p w14:paraId="71FE56B1" w14:textId="77777777" w:rsidR="005765E7" w:rsidRDefault="005765E7" w:rsidP="00524E44">
            <w:pPr>
              <w:spacing w:line="280" w:lineRule="exact"/>
              <w:rPr>
                <w:sz w:val="18"/>
                <w:szCs w:val="18"/>
              </w:rPr>
            </w:pPr>
          </w:p>
          <w:p w14:paraId="46FC95B2" w14:textId="77777777" w:rsidR="005765E7" w:rsidRDefault="005765E7" w:rsidP="00524E44">
            <w:pPr>
              <w:spacing w:line="280" w:lineRule="exact"/>
              <w:rPr>
                <w:sz w:val="18"/>
                <w:szCs w:val="18"/>
              </w:rPr>
            </w:pPr>
          </w:p>
          <w:p w14:paraId="38332BB7" w14:textId="77777777" w:rsidR="005765E7" w:rsidRDefault="005765E7" w:rsidP="00524E44">
            <w:pPr>
              <w:spacing w:line="280" w:lineRule="exact"/>
              <w:rPr>
                <w:sz w:val="18"/>
                <w:szCs w:val="18"/>
              </w:rPr>
            </w:pPr>
          </w:p>
          <w:p w14:paraId="6FED623E" w14:textId="77777777" w:rsidR="005765E7" w:rsidRDefault="005765E7" w:rsidP="00524E44">
            <w:pPr>
              <w:spacing w:line="280" w:lineRule="exact"/>
              <w:rPr>
                <w:sz w:val="18"/>
                <w:szCs w:val="18"/>
              </w:rPr>
            </w:pPr>
          </w:p>
          <w:p w14:paraId="7F1C8637" w14:textId="77777777" w:rsidR="005765E7" w:rsidRDefault="005765E7" w:rsidP="00524E44">
            <w:pPr>
              <w:spacing w:line="280" w:lineRule="exact"/>
              <w:rPr>
                <w:sz w:val="18"/>
                <w:szCs w:val="18"/>
              </w:rPr>
            </w:pPr>
          </w:p>
          <w:p w14:paraId="71832B10" w14:textId="77777777" w:rsidR="005765E7" w:rsidRDefault="005765E7" w:rsidP="00524E44">
            <w:pPr>
              <w:spacing w:line="280" w:lineRule="exact"/>
              <w:rPr>
                <w:sz w:val="18"/>
                <w:szCs w:val="18"/>
              </w:rPr>
            </w:pPr>
          </w:p>
          <w:p w14:paraId="44995B5F" w14:textId="77777777" w:rsidR="005765E7" w:rsidRDefault="005765E7" w:rsidP="00524E44">
            <w:pPr>
              <w:spacing w:line="280" w:lineRule="exact"/>
              <w:rPr>
                <w:sz w:val="18"/>
                <w:szCs w:val="18"/>
              </w:rPr>
            </w:pPr>
          </w:p>
          <w:p w14:paraId="707F79E0" w14:textId="77777777" w:rsidR="005765E7" w:rsidRDefault="005765E7" w:rsidP="00524E44">
            <w:pPr>
              <w:spacing w:line="280" w:lineRule="exact"/>
              <w:rPr>
                <w:sz w:val="18"/>
                <w:szCs w:val="18"/>
              </w:rPr>
            </w:pPr>
          </w:p>
          <w:p w14:paraId="1C0D0CCB" w14:textId="77777777" w:rsidR="005765E7" w:rsidRDefault="005765E7" w:rsidP="00524E44">
            <w:pPr>
              <w:spacing w:line="280" w:lineRule="exact"/>
              <w:rPr>
                <w:sz w:val="18"/>
                <w:szCs w:val="18"/>
              </w:rPr>
            </w:pPr>
          </w:p>
          <w:p w14:paraId="7F0C0D80" w14:textId="77777777" w:rsidR="005765E7" w:rsidRDefault="005765E7" w:rsidP="00524E44">
            <w:pPr>
              <w:spacing w:line="280" w:lineRule="exact"/>
              <w:rPr>
                <w:sz w:val="18"/>
                <w:szCs w:val="18"/>
              </w:rPr>
            </w:pPr>
          </w:p>
          <w:p w14:paraId="16BB8A8E" w14:textId="77777777" w:rsidR="005765E7" w:rsidRDefault="005765E7" w:rsidP="00524E44">
            <w:pPr>
              <w:spacing w:line="280" w:lineRule="exact"/>
              <w:rPr>
                <w:sz w:val="18"/>
                <w:szCs w:val="18"/>
              </w:rPr>
            </w:pPr>
          </w:p>
          <w:p w14:paraId="48404429" w14:textId="77777777" w:rsidR="005765E7" w:rsidRDefault="005765E7" w:rsidP="00524E44">
            <w:pPr>
              <w:spacing w:line="280" w:lineRule="exact"/>
              <w:rPr>
                <w:sz w:val="18"/>
                <w:szCs w:val="18"/>
              </w:rPr>
            </w:pPr>
          </w:p>
          <w:p w14:paraId="2E15E952" w14:textId="77777777" w:rsidR="005765E7" w:rsidRDefault="005765E7" w:rsidP="00524E44">
            <w:pPr>
              <w:spacing w:line="280" w:lineRule="exact"/>
              <w:rPr>
                <w:sz w:val="18"/>
                <w:szCs w:val="18"/>
              </w:rPr>
            </w:pPr>
          </w:p>
          <w:p w14:paraId="5EFCD953" w14:textId="77777777" w:rsidR="005765E7" w:rsidRDefault="005765E7" w:rsidP="00524E44">
            <w:pPr>
              <w:spacing w:line="280" w:lineRule="exact"/>
              <w:rPr>
                <w:sz w:val="18"/>
                <w:szCs w:val="18"/>
              </w:rPr>
            </w:pPr>
          </w:p>
          <w:p w14:paraId="60FE6DE0" w14:textId="77777777" w:rsidR="005765E7" w:rsidRDefault="005765E7" w:rsidP="00524E44">
            <w:pPr>
              <w:spacing w:line="280" w:lineRule="exact"/>
              <w:rPr>
                <w:sz w:val="18"/>
                <w:szCs w:val="18"/>
              </w:rPr>
            </w:pPr>
          </w:p>
          <w:p w14:paraId="3468F19B" w14:textId="77777777" w:rsidR="005765E7" w:rsidRDefault="005765E7" w:rsidP="00524E44">
            <w:pPr>
              <w:spacing w:line="280" w:lineRule="exact"/>
              <w:rPr>
                <w:sz w:val="18"/>
                <w:szCs w:val="18"/>
              </w:rPr>
            </w:pPr>
          </w:p>
          <w:p w14:paraId="3E1C8725" w14:textId="77777777" w:rsidR="005765E7" w:rsidRDefault="005765E7" w:rsidP="00524E44">
            <w:pPr>
              <w:spacing w:line="280" w:lineRule="exact"/>
              <w:rPr>
                <w:sz w:val="18"/>
                <w:szCs w:val="18"/>
              </w:rPr>
            </w:pPr>
          </w:p>
          <w:p w14:paraId="397364B7" w14:textId="77777777" w:rsidR="005765E7" w:rsidRDefault="005765E7" w:rsidP="00524E44">
            <w:pPr>
              <w:spacing w:line="280" w:lineRule="exact"/>
              <w:rPr>
                <w:sz w:val="18"/>
                <w:szCs w:val="18"/>
              </w:rPr>
            </w:pPr>
          </w:p>
          <w:p w14:paraId="5C01E828" w14:textId="77777777" w:rsidR="005765E7" w:rsidRDefault="005765E7" w:rsidP="00524E44">
            <w:pPr>
              <w:spacing w:line="280" w:lineRule="exact"/>
              <w:rPr>
                <w:sz w:val="18"/>
                <w:szCs w:val="18"/>
              </w:rPr>
            </w:pPr>
          </w:p>
          <w:p w14:paraId="7E262783" w14:textId="77777777" w:rsidR="005765E7" w:rsidRDefault="005765E7" w:rsidP="00524E44">
            <w:pPr>
              <w:spacing w:line="280" w:lineRule="exact"/>
              <w:rPr>
                <w:sz w:val="18"/>
                <w:szCs w:val="18"/>
              </w:rPr>
            </w:pPr>
          </w:p>
          <w:p w14:paraId="1CEAC216" w14:textId="77777777" w:rsidR="005765E7" w:rsidRDefault="005765E7" w:rsidP="00524E44">
            <w:pPr>
              <w:spacing w:line="280" w:lineRule="exact"/>
              <w:rPr>
                <w:sz w:val="18"/>
                <w:szCs w:val="18"/>
              </w:rPr>
            </w:pPr>
          </w:p>
          <w:p w14:paraId="1465D5FC" w14:textId="77777777" w:rsidR="005765E7" w:rsidRDefault="005765E7" w:rsidP="00524E44">
            <w:pPr>
              <w:spacing w:line="280" w:lineRule="exact"/>
              <w:rPr>
                <w:sz w:val="18"/>
                <w:szCs w:val="18"/>
              </w:rPr>
            </w:pPr>
          </w:p>
          <w:p w14:paraId="1605FE15" w14:textId="77777777" w:rsidR="005765E7" w:rsidRDefault="005765E7" w:rsidP="00524E44">
            <w:pPr>
              <w:spacing w:line="280" w:lineRule="exact"/>
              <w:rPr>
                <w:sz w:val="18"/>
                <w:szCs w:val="18"/>
              </w:rPr>
            </w:pPr>
          </w:p>
          <w:p w14:paraId="0223AD6B" w14:textId="77777777" w:rsidR="005765E7" w:rsidRDefault="005765E7" w:rsidP="00524E44">
            <w:pPr>
              <w:spacing w:line="280" w:lineRule="exact"/>
              <w:rPr>
                <w:sz w:val="18"/>
                <w:szCs w:val="18"/>
              </w:rPr>
            </w:pPr>
          </w:p>
          <w:p w14:paraId="4EA75A98" w14:textId="77777777" w:rsidR="005765E7" w:rsidRDefault="005765E7" w:rsidP="00524E44">
            <w:pPr>
              <w:spacing w:line="280" w:lineRule="exact"/>
              <w:rPr>
                <w:sz w:val="18"/>
                <w:szCs w:val="18"/>
              </w:rPr>
            </w:pPr>
          </w:p>
          <w:p w14:paraId="36E08B0F" w14:textId="77777777" w:rsidR="005765E7" w:rsidRDefault="005765E7" w:rsidP="00524E44">
            <w:pPr>
              <w:spacing w:line="280" w:lineRule="exact"/>
              <w:rPr>
                <w:sz w:val="18"/>
                <w:szCs w:val="18"/>
              </w:rPr>
            </w:pPr>
          </w:p>
          <w:p w14:paraId="4002375F" w14:textId="77777777" w:rsidR="005765E7" w:rsidRDefault="005765E7" w:rsidP="00524E44">
            <w:pPr>
              <w:spacing w:line="280" w:lineRule="exact"/>
              <w:rPr>
                <w:sz w:val="18"/>
                <w:szCs w:val="18"/>
              </w:rPr>
            </w:pPr>
          </w:p>
          <w:p w14:paraId="68A14371" w14:textId="77777777" w:rsidR="005765E7" w:rsidRDefault="005765E7" w:rsidP="00524E44">
            <w:pPr>
              <w:spacing w:line="280" w:lineRule="exact"/>
              <w:rPr>
                <w:sz w:val="18"/>
                <w:szCs w:val="18"/>
              </w:rPr>
            </w:pPr>
          </w:p>
          <w:p w14:paraId="136ED7DF" w14:textId="77777777" w:rsidR="005765E7" w:rsidRDefault="005765E7" w:rsidP="00524E44">
            <w:pPr>
              <w:spacing w:line="280" w:lineRule="exact"/>
              <w:rPr>
                <w:sz w:val="18"/>
                <w:szCs w:val="18"/>
              </w:rPr>
            </w:pPr>
          </w:p>
          <w:p w14:paraId="56D37704" w14:textId="77777777" w:rsidR="005765E7" w:rsidRDefault="005765E7" w:rsidP="00524E44">
            <w:pPr>
              <w:spacing w:line="280" w:lineRule="exact"/>
              <w:rPr>
                <w:sz w:val="18"/>
                <w:szCs w:val="18"/>
              </w:rPr>
            </w:pPr>
          </w:p>
          <w:p w14:paraId="032F5691" w14:textId="77777777" w:rsidR="005765E7" w:rsidRDefault="005765E7" w:rsidP="00524E44">
            <w:pPr>
              <w:spacing w:line="280" w:lineRule="exact"/>
              <w:rPr>
                <w:sz w:val="18"/>
                <w:szCs w:val="18"/>
              </w:rPr>
            </w:pPr>
          </w:p>
          <w:p w14:paraId="2FF00193" w14:textId="77777777" w:rsidR="005765E7" w:rsidRDefault="005765E7" w:rsidP="00524E44">
            <w:pPr>
              <w:spacing w:line="280" w:lineRule="exact"/>
              <w:rPr>
                <w:sz w:val="18"/>
                <w:szCs w:val="18"/>
              </w:rPr>
            </w:pPr>
          </w:p>
          <w:p w14:paraId="3794DF5A" w14:textId="77777777" w:rsidR="005765E7" w:rsidRDefault="005765E7" w:rsidP="00524E44">
            <w:pPr>
              <w:spacing w:line="280" w:lineRule="exact"/>
              <w:rPr>
                <w:sz w:val="18"/>
                <w:szCs w:val="18"/>
              </w:rPr>
            </w:pPr>
          </w:p>
          <w:p w14:paraId="47D4C746" w14:textId="77777777" w:rsidR="005765E7" w:rsidRDefault="005765E7" w:rsidP="00524E44">
            <w:pPr>
              <w:spacing w:line="280" w:lineRule="exact"/>
              <w:rPr>
                <w:sz w:val="18"/>
                <w:szCs w:val="18"/>
              </w:rPr>
            </w:pPr>
          </w:p>
          <w:p w14:paraId="5D3DDC58" w14:textId="77777777" w:rsidR="005765E7" w:rsidRDefault="005765E7" w:rsidP="00524E44">
            <w:pPr>
              <w:spacing w:line="280" w:lineRule="exact"/>
              <w:rPr>
                <w:sz w:val="18"/>
                <w:szCs w:val="18"/>
              </w:rPr>
            </w:pPr>
          </w:p>
          <w:p w14:paraId="577046CD" w14:textId="77777777" w:rsidR="005765E7" w:rsidRDefault="005765E7" w:rsidP="00524E44">
            <w:pPr>
              <w:spacing w:line="280" w:lineRule="exact"/>
              <w:rPr>
                <w:sz w:val="18"/>
                <w:szCs w:val="18"/>
              </w:rPr>
            </w:pPr>
          </w:p>
          <w:p w14:paraId="35541B69" w14:textId="77777777" w:rsidR="005765E7" w:rsidRDefault="005765E7" w:rsidP="00524E44">
            <w:pPr>
              <w:spacing w:line="280" w:lineRule="exact"/>
              <w:rPr>
                <w:sz w:val="18"/>
                <w:szCs w:val="18"/>
              </w:rPr>
            </w:pPr>
          </w:p>
          <w:p w14:paraId="4BE2094B" w14:textId="77777777" w:rsidR="005765E7" w:rsidRDefault="005765E7" w:rsidP="00524E44">
            <w:pPr>
              <w:spacing w:line="280" w:lineRule="exact"/>
              <w:rPr>
                <w:sz w:val="18"/>
                <w:szCs w:val="18"/>
              </w:rPr>
            </w:pPr>
          </w:p>
          <w:p w14:paraId="303C21FB" w14:textId="77777777" w:rsidR="005765E7" w:rsidRDefault="005765E7" w:rsidP="00524E44">
            <w:pPr>
              <w:spacing w:line="280" w:lineRule="exact"/>
              <w:rPr>
                <w:sz w:val="18"/>
                <w:szCs w:val="18"/>
              </w:rPr>
            </w:pPr>
          </w:p>
          <w:p w14:paraId="57EE51E9" w14:textId="77777777" w:rsidR="005765E7" w:rsidRDefault="005765E7" w:rsidP="00524E44">
            <w:pPr>
              <w:spacing w:line="280" w:lineRule="exact"/>
              <w:rPr>
                <w:sz w:val="18"/>
                <w:szCs w:val="18"/>
              </w:rPr>
            </w:pPr>
          </w:p>
          <w:p w14:paraId="7CDB3AF5" w14:textId="77777777" w:rsidR="005765E7" w:rsidRDefault="005765E7" w:rsidP="00524E44">
            <w:pPr>
              <w:spacing w:line="280" w:lineRule="exact"/>
              <w:rPr>
                <w:sz w:val="18"/>
                <w:szCs w:val="18"/>
              </w:rPr>
            </w:pPr>
          </w:p>
          <w:p w14:paraId="054C477D" w14:textId="77777777" w:rsidR="005765E7" w:rsidRDefault="005765E7" w:rsidP="00524E44">
            <w:pPr>
              <w:spacing w:line="280" w:lineRule="exact"/>
              <w:rPr>
                <w:sz w:val="18"/>
                <w:szCs w:val="18"/>
              </w:rPr>
            </w:pPr>
          </w:p>
          <w:p w14:paraId="10BE47D6" w14:textId="77777777" w:rsidR="005765E7" w:rsidRDefault="005765E7" w:rsidP="00524E44">
            <w:pPr>
              <w:spacing w:line="280" w:lineRule="exact"/>
              <w:rPr>
                <w:sz w:val="18"/>
                <w:szCs w:val="18"/>
              </w:rPr>
            </w:pPr>
          </w:p>
          <w:p w14:paraId="3B0B07A0" w14:textId="77777777" w:rsidR="005765E7" w:rsidRDefault="005765E7" w:rsidP="00524E44">
            <w:pPr>
              <w:spacing w:line="280" w:lineRule="exact"/>
              <w:rPr>
                <w:sz w:val="18"/>
                <w:szCs w:val="18"/>
              </w:rPr>
            </w:pPr>
          </w:p>
          <w:p w14:paraId="26424C37" w14:textId="77777777" w:rsidR="005765E7" w:rsidRDefault="005765E7" w:rsidP="00524E44">
            <w:pPr>
              <w:spacing w:line="280" w:lineRule="exact"/>
              <w:rPr>
                <w:sz w:val="18"/>
                <w:szCs w:val="18"/>
              </w:rPr>
            </w:pPr>
          </w:p>
          <w:p w14:paraId="43245411" w14:textId="77777777" w:rsidR="005765E7" w:rsidRDefault="005765E7" w:rsidP="00524E44">
            <w:pPr>
              <w:spacing w:line="280" w:lineRule="exact"/>
              <w:rPr>
                <w:sz w:val="18"/>
                <w:szCs w:val="18"/>
              </w:rPr>
            </w:pPr>
          </w:p>
          <w:p w14:paraId="6BD549D5" w14:textId="77777777" w:rsidR="005765E7" w:rsidRDefault="005765E7" w:rsidP="00524E44">
            <w:pPr>
              <w:spacing w:line="280" w:lineRule="exact"/>
              <w:rPr>
                <w:sz w:val="18"/>
                <w:szCs w:val="18"/>
              </w:rPr>
            </w:pPr>
          </w:p>
          <w:p w14:paraId="3CC060BD" w14:textId="77777777" w:rsidR="005765E7" w:rsidRDefault="005765E7" w:rsidP="00524E44">
            <w:pPr>
              <w:spacing w:line="280" w:lineRule="exact"/>
              <w:rPr>
                <w:sz w:val="18"/>
                <w:szCs w:val="18"/>
              </w:rPr>
            </w:pPr>
          </w:p>
          <w:p w14:paraId="70A7CF3D" w14:textId="77777777" w:rsidR="005765E7" w:rsidRDefault="005765E7" w:rsidP="00524E44">
            <w:pPr>
              <w:spacing w:line="280" w:lineRule="exact"/>
              <w:rPr>
                <w:sz w:val="18"/>
                <w:szCs w:val="18"/>
              </w:rPr>
            </w:pPr>
          </w:p>
          <w:p w14:paraId="7FBCCE73" w14:textId="77777777" w:rsidR="005765E7" w:rsidRDefault="005765E7" w:rsidP="00524E44">
            <w:pPr>
              <w:spacing w:line="280" w:lineRule="exact"/>
              <w:rPr>
                <w:sz w:val="18"/>
                <w:szCs w:val="18"/>
              </w:rPr>
            </w:pPr>
          </w:p>
          <w:p w14:paraId="512CF3FC" w14:textId="77777777" w:rsidR="005765E7" w:rsidRDefault="005765E7" w:rsidP="00524E44">
            <w:pPr>
              <w:spacing w:line="280" w:lineRule="exact"/>
              <w:rPr>
                <w:sz w:val="18"/>
                <w:szCs w:val="18"/>
              </w:rPr>
            </w:pPr>
          </w:p>
          <w:p w14:paraId="395BD1AE" w14:textId="77777777" w:rsidR="005765E7" w:rsidRDefault="005765E7" w:rsidP="00524E44">
            <w:pPr>
              <w:spacing w:line="280" w:lineRule="exact"/>
              <w:rPr>
                <w:sz w:val="18"/>
                <w:szCs w:val="18"/>
              </w:rPr>
            </w:pPr>
          </w:p>
          <w:p w14:paraId="7F242925" w14:textId="77777777" w:rsidR="005765E7" w:rsidRDefault="005765E7" w:rsidP="00524E44">
            <w:pPr>
              <w:spacing w:line="280" w:lineRule="exact"/>
              <w:rPr>
                <w:sz w:val="18"/>
                <w:szCs w:val="18"/>
              </w:rPr>
            </w:pPr>
          </w:p>
          <w:p w14:paraId="4BAC3874" w14:textId="77777777" w:rsidR="005765E7" w:rsidRDefault="005765E7" w:rsidP="00524E44">
            <w:pPr>
              <w:spacing w:line="280" w:lineRule="exact"/>
              <w:rPr>
                <w:sz w:val="18"/>
                <w:szCs w:val="18"/>
              </w:rPr>
            </w:pPr>
          </w:p>
          <w:p w14:paraId="492C799B" w14:textId="77777777" w:rsidR="005765E7" w:rsidRDefault="005765E7" w:rsidP="00524E44">
            <w:pPr>
              <w:spacing w:line="280" w:lineRule="exact"/>
              <w:rPr>
                <w:sz w:val="18"/>
                <w:szCs w:val="18"/>
              </w:rPr>
            </w:pPr>
          </w:p>
          <w:p w14:paraId="62FE219F" w14:textId="77777777" w:rsidR="005765E7" w:rsidRDefault="005765E7" w:rsidP="00524E44">
            <w:pPr>
              <w:spacing w:line="280" w:lineRule="exact"/>
              <w:rPr>
                <w:sz w:val="18"/>
                <w:szCs w:val="18"/>
              </w:rPr>
            </w:pPr>
          </w:p>
          <w:p w14:paraId="61BBB416" w14:textId="77777777" w:rsidR="005765E7" w:rsidRDefault="005765E7" w:rsidP="00524E44">
            <w:pPr>
              <w:spacing w:line="280" w:lineRule="exact"/>
              <w:rPr>
                <w:sz w:val="18"/>
                <w:szCs w:val="18"/>
              </w:rPr>
            </w:pPr>
          </w:p>
          <w:p w14:paraId="76362F39" w14:textId="77777777" w:rsidR="005765E7" w:rsidRDefault="005765E7" w:rsidP="00524E44">
            <w:pPr>
              <w:spacing w:line="280" w:lineRule="exact"/>
              <w:rPr>
                <w:sz w:val="18"/>
                <w:szCs w:val="18"/>
              </w:rPr>
            </w:pPr>
          </w:p>
          <w:p w14:paraId="056F5466" w14:textId="77777777" w:rsidR="005765E7" w:rsidRDefault="005765E7" w:rsidP="00524E44">
            <w:pPr>
              <w:spacing w:line="280" w:lineRule="exact"/>
              <w:rPr>
                <w:sz w:val="18"/>
                <w:szCs w:val="18"/>
              </w:rPr>
            </w:pPr>
          </w:p>
          <w:p w14:paraId="3B016B85" w14:textId="77777777" w:rsidR="005765E7" w:rsidRDefault="005765E7" w:rsidP="00524E44">
            <w:pPr>
              <w:spacing w:line="280" w:lineRule="exact"/>
              <w:rPr>
                <w:sz w:val="18"/>
                <w:szCs w:val="18"/>
              </w:rPr>
            </w:pPr>
          </w:p>
          <w:p w14:paraId="0A73C7F0" w14:textId="77777777" w:rsidR="005765E7" w:rsidRDefault="005765E7" w:rsidP="00524E44">
            <w:pPr>
              <w:spacing w:line="280" w:lineRule="exact"/>
              <w:rPr>
                <w:sz w:val="18"/>
                <w:szCs w:val="18"/>
              </w:rPr>
            </w:pPr>
          </w:p>
          <w:p w14:paraId="5CC86D98" w14:textId="77777777" w:rsidR="005765E7" w:rsidRDefault="005765E7" w:rsidP="00524E44">
            <w:pPr>
              <w:spacing w:line="280" w:lineRule="exact"/>
              <w:rPr>
                <w:sz w:val="18"/>
                <w:szCs w:val="18"/>
              </w:rPr>
            </w:pPr>
          </w:p>
          <w:p w14:paraId="657B0618" w14:textId="77777777" w:rsidR="005765E7" w:rsidRDefault="005765E7" w:rsidP="00524E44">
            <w:pPr>
              <w:spacing w:line="280" w:lineRule="exact"/>
              <w:rPr>
                <w:sz w:val="18"/>
                <w:szCs w:val="18"/>
              </w:rPr>
            </w:pPr>
          </w:p>
          <w:p w14:paraId="5EB0E13A" w14:textId="77777777" w:rsidR="005765E7" w:rsidRDefault="005765E7" w:rsidP="00524E44">
            <w:pPr>
              <w:spacing w:line="280" w:lineRule="exact"/>
              <w:rPr>
                <w:sz w:val="18"/>
                <w:szCs w:val="18"/>
              </w:rPr>
            </w:pPr>
          </w:p>
          <w:p w14:paraId="76C3B60A" w14:textId="77777777" w:rsidR="005765E7" w:rsidRDefault="005765E7" w:rsidP="00524E44">
            <w:pPr>
              <w:spacing w:line="280" w:lineRule="exact"/>
              <w:rPr>
                <w:sz w:val="18"/>
                <w:szCs w:val="18"/>
              </w:rPr>
            </w:pPr>
          </w:p>
          <w:p w14:paraId="1DAC088F" w14:textId="77777777" w:rsidR="005765E7" w:rsidRDefault="005765E7" w:rsidP="00524E44">
            <w:pPr>
              <w:spacing w:line="280" w:lineRule="exact"/>
              <w:rPr>
                <w:sz w:val="18"/>
                <w:szCs w:val="18"/>
              </w:rPr>
            </w:pPr>
          </w:p>
          <w:p w14:paraId="4D830AD9" w14:textId="77777777" w:rsidR="005765E7" w:rsidRDefault="005765E7" w:rsidP="00524E44">
            <w:pPr>
              <w:spacing w:line="280" w:lineRule="exact"/>
              <w:rPr>
                <w:sz w:val="18"/>
                <w:szCs w:val="18"/>
              </w:rPr>
            </w:pPr>
          </w:p>
          <w:p w14:paraId="45C0E4D5" w14:textId="77777777" w:rsidR="005765E7" w:rsidRDefault="005765E7" w:rsidP="00524E44">
            <w:pPr>
              <w:spacing w:line="280" w:lineRule="exact"/>
              <w:rPr>
                <w:sz w:val="18"/>
                <w:szCs w:val="18"/>
              </w:rPr>
            </w:pPr>
          </w:p>
          <w:p w14:paraId="6594EB16" w14:textId="77777777" w:rsidR="005765E7" w:rsidRDefault="005765E7" w:rsidP="00524E44">
            <w:pPr>
              <w:spacing w:line="280" w:lineRule="exact"/>
              <w:rPr>
                <w:sz w:val="18"/>
                <w:szCs w:val="18"/>
              </w:rPr>
            </w:pPr>
          </w:p>
          <w:p w14:paraId="61914768" w14:textId="77777777" w:rsidR="005765E7" w:rsidRDefault="005765E7" w:rsidP="00524E44">
            <w:pPr>
              <w:spacing w:line="280" w:lineRule="exact"/>
              <w:rPr>
                <w:sz w:val="18"/>
                <w:szCs w:val="18"/>
              </w:rPr>
            </w:pPr>
          </w:p>
          <w:p w14:paraId="04B91D0E" w14:textId="77777777" w:rsidR="005765E7" w:rsidRDefault="005765E7" w:rsidP="00524E44">
            <w:pPr>
              <w:spacing w:line="280" w:lineRule="exact"/>
              <w:rPr>
                <w:sz w:val="18"/>
                <w:szCs w:val="18"/>
              </w:rPr>
            </w:pPr>
          </w:p>
          <w:p w14:paraId="24F88212" w14:textId="77777777" w:rsidR="005765E7" w:rsidRDefault="005765E7" w:rsidP="00524E44">
            <w:pPr>
              <w:spacing w:line="280" w:lineRule="exact"/>
              <w:rPr>
                <w:sz w:val="18"/>
                <w:szCs w:val="18"/>
              </w:rPr>
            </w:pPr>
          </w:p>
          <w:p w14:paraId="3B174F1E" w14:textId="77777777" w:rsidR="005765E7" w:rsidRDefault="005765E7" w:rsidP="00524E44">
            <w:pPr>
              <w:spacing w:line="280" w:lineRule="exact"/>
              <w:rPr>
                <w:sz w:val="18"/>
                <w:szCs w:val="18"/>
              </w:rPr>
            </w:pPr>
          </w:p>
          <w:p w14:paraId="10009982" w14:textId="77777777" w:rsidR="005765E7" w:rsidRDefault="005765E7" w:rsidP="00524E44">
            <w:pPr>
              <w:spacing w:line="280" w:lineRule="exact"/>
              <w:rPr>
                <w:sz w:val="18"/>
                <w:szCs w:val="18"/>
              </w:rPr>
            </w:pPr>
          </w:p>
          <w:p w14:paraId="6416EDB3" w14:textId="77777777" w:rsidR="005765E7" w:rsidRDefault="005765E7" w:rsidP="00524E44">
            <w:pPr>
              <w:spacing w:line="280" w:lineRule="exact"/>
              <w:rPr>
                <w:sz w:val="18"/>
                <w:szCs w:val="18"/>
              </w:rPr>
            </w:pPr>
          </w:p>
          <w:p w14:paraId="35DE92DF" w14:textId="77777777" w:rsidR="005765E7" w:rsidRDefault="005765E7" w:rsidP="00524E44">
            <w:pPr>
              <w:spacing w:line="280" w:lineRule="exact"/>
              <w:rPr>
                <w:sz w:val="18"/>
                <w:szCs w:val="18"/>
              </w:rPr>
            </w:pPr>
          </w:p>
          <w:p w14:paraId="62A7C97F" w14:textId="77777777" w:rsidR="005765E7" w:rsidRDefault="005765E7" w:rsidP="00524E44">
            <w:pPr>
              <w:spacing w:line="280" w:lineRule="exact"/>
              <w:rPr>
                <w:sz w:val="18"/>
                <w:szCs w:val="18"/>
              </w:rPr>
            </w:pPr>
          </w:p>
          <w:p w14:paraId="01D54261" w14:textId="77777777" w:rsidR="005765E7" w:rsidRDefault="005765E7" w:rsidP="00524E44">
            <w:pPr>
              <w:spacing w:line="280" w:lineRule="exact"/>
              <w:rPr>
                <w:sz w:val="18"/>
                <w:szCs w:val="18"/>
              </w:rPr>
            </w:pPr>
          </w:p>
          <w:p w14:paraId="1D625034" w14:textId="77777777" w:rsidR="005765E7" w:rsidRDefault="005765E7" w:rsidP="00524E44">
            <w:pPr>
              <w:spacing w:line="280" w:lineRule="exact"/>
              <w:rPr>
                <w:sz w:val="18"/>
                <w:szCs w:val="18"/>
              </w:rPr>
            </w:pPr>
          </w:p>
          <w:p w14:paraId="54E02E0B" w14:textId="77777777" w:rsidR="005765E7" w:rsidRDefault="005765E7" w:rsidP="00524E44">
            <w:pPr>
              <w:spacing w:line="280" w:lineRule="exact"/>
              <w:rPr>
                <w:sz w:val="18"/>
                <w:szCs w:val="18"/>
              </w:rPr>
            </w:pPr>
          </w:p>
          <w:p w14:paraId="0D98AC2D" w14:textId="77777777" w:rsidR="005765E7" w:rsidRDefault="005765E7" w:rsidP="00524E44">
            <w:pPr>
              <w:spacing w:line="280" w:lineRule="exact"/>
              <w:rPr>
                <w:sz w:val="18"/>
                <w:szCs w:val="18"/>
              </w:rPr>
            </w:pPr>
          </w:p>
          <w:p w14:paraId="0E5BAC9E" w14:textId="77777777" w:rsidR="005765E7" w:rsidRDefault="005765E7" w:rsidP="00524E44">
            <w:pPr>
              <w:spacing w:line="280" w:lineRule="exact"/>
              <w:rPr>
                <w:sz w:val="18"/>
                <w:szCs w:val="18"/>
              </w:rPr>
            </w:pPr>
          </w:p>
          <w:p w14:paraId="266A45BD" w14:textId="77777777" w:rsidR="005765E7" w:rsidRDefault="005765E7" w:rsidP="00524E44">
            <w:pPr>
              <w:spacing w:line="280" w:lineRule="exact"/>
              <w:rPr>
                <w:sz w:val="18"/>
                <w:szCs w:val="18"/>
              </w:rPr>
            </w:pPr>
          </w:p>
          <w:p w14:paraId="2AB9DA51" w14:textId="77777777" w:rsidR="005765E7" w:rsidRDefault="005765E7" w:rsidP="00524E44">
            <w:pPr>
              <w:spacing w:line="280" w:lineRule="exact"/>
              <w:rPr>
                <w:sz w:val="18"/>
                <w:szCs w:val="18"/>
              </w:rPr>
            </w:pPr>
          </w:p>
          <w:p w14:paraId="0F7D620D" w14:textId="77777777" w:rsidR="005765E7" w:rsidRDefault="005765E7" w:rsidP="00524E44">
            <w:pPr>
              <w:spacing w:line="280" w:lineRule="exact"/>
              <w:rPr>
                <w:sz w:val="18"/>
                <w:szCs w:val="18"/>
              </w:rPr>
            </w:pPr>
          </w:p>
          <w:p w14:paraId="77CD940E" w14:textId="77777777" w:rsidR="005765E7" w:rsidRDefault="005765E7" w:rsidP="00524E44">
            <w:pPr>
              <w:spacing w:line="280" w:lineRule="exact"/>
              <w:rPr>
                <w:sz w:val="18"/>
                <w:szCs w:val="18"/>
              </w:rPr>
            </w:pPr>
          </w:p>
          <w:p w14:paraId="6DD50A33" w14:textId="77777777" w:rsidR="005765E7" w:rsidRDefault="005765E7" w:rsidP="00524E44">
            <w:pPr>
              <w:spacing w:line="280" w:lineRule="exact"/>
              <w:rPr>
                <w:sz w:val="18"/>
                <w:szCs w:val="18"/>
              </w:rPr>
            </w:pPr>
          </w:p>
          <w:p w14:paraId="7A3D4168" w14:textId="77777777" w:rsidR="005765E7" w:rsidRDefault="005765E7" w:rsidP="00524E44">
            <w:pPr>
              <w:spacing w:line="280" w:lineRule="exact"/>
              <w:rPr>
                <w:sz w:val="18"/>
                <w:szCs w:val="18"/>
              </w:rPr>
            </w:pPr>
          </w:p>
          <w:p w14:paraId="654359CE" w14:textId="77777777" w:rsidR="005765E7" w:rsidRDefault="005765E7" w:rsidP="00524E44">
            <w:pPr>
              <w:spacing w:line="280" w:lineRule="exact"/>
              <w:rPr>
                <w:sz w:val="18"/>
                <w:szCs w:val="18"/>
              </w:rPr>
            </w:pPr>
          </w:p>
          <w:p w14:paraId="1D246706" w14:textId="77777777" w:rsidR="005765E7" w:rsidRDefault="005765E7" w:rsidP="00524E44">
            <w:pPr>
              <w:spacing w:line="280" w:lineRule="exact"/>
              <w:rPr>
                <w:sz w:val="18"/>
                <w:szCs w:val="18"/>
              </w:rPr>
            </w:pPr>
          </w:p>
          <w:p w14:paraId="127A2405" w14:textId="77777777" w:rsidR="005765E7" w:rsidRDefault="005765E7" w:rsidP="00524E44">
            <w:pPr>
              <w:spacing w:line="280" w:lineRule="exact"/>
              <w:rPr>
                <w:sz w:val="18"/>
                <w:szCs w:val="18"/>
              </w:rPr>
            </w:pPr>
          </w:p>
          <w:p w14:paraId="79BAAC14" w14:textId="77777777" w:rsidR="005765E7" w:rsidRDefault="005765E7" w:rsidP="00524E44">
            <w:pPr>
              <w:spacing w:line="280" w:lineRule="exact"/>
              <w:rPr>
                <w:sz w:val="18"/>
                <w:szCs w:val="18"/>
              </w:rPr>
            </w:pPr>
          </w:p>
          <w:p w14:paraId="056FDDB6" w14:textId="77777777" w:rsidR="005765E7" w:rsidRDefault="005765E7" w:rsidP="00524E44">
            <w:pPr>
              <w:spacing w:line="280" w:lineRule="exact"/>
              <w:rPr>
                <w:sz w:val="18"/>
                <w:szCs w:val="18"/>
              </w:rPr>
            </w:pPr>
          </w:p>
          <w:p w14:paraId="24F2FA86" w14:textId="76F3B7A8" w:rsidR="005765E7" w:rsidRDefault="00006403" w:rsidP="00524E44">
            <w:pPr>
              <w:spacing w:line="280" w:lineRule="exact"/>
              <w:rPr>
                <w:sz w:val="18"/>
                <w:szCs w:val="18"/>
              </w:rPr>
            </w:pPr>
            <w:r>
              <w:rPr>
                <w:rFonts w:hint="eastAsia"/>
                <w:sz w:val="18"/>
                <w:szCs w:val="18"/>
              </w:rPr>
              <w:t>５</w:t>
            </w:r>
          </w:p>
          <w:p w14:paraId="40E3CC9B" w14:textId="0BCEBB8D" w:rsidR="005765E7" w:rsidRDefault="00006403" w:rsidP="00524E44">
            <w:pPr>
              <w:spacing w:line="280" w:lineRule="exact"/>
              <w:rPr>
                <w:sz w:val="18"/>
                <w:szCs w:val="18"/>
              </w:rPr>
            </w:pPr>
            <w:r>
              <w:rPr>
                <w:rFonts w:hint="eastAsia"/>
                <w:sz w:val="18"/>
                <w:szCs w:val="18"/>
              </w:rPr>
              <w:t>月</w:t>
            </w:r>
          </w:p>
          <w:p w14:paraId="26E4D03F" w14:textId="77777777" w:rsidR="005765E7" w:rsidRDefault="005765E7" w:rsidP="00524E44">
            <w:pPr>
              <w:spacing w:line="280" w:lineRule="exact"/>
              <w:rPr>
                <w:sz w:val="18"/>
                <w:szCs w:val="18"/>
              </w:rPr>
            </w:pPr>
          </w:p>
          <w:p w14:paraId="64759148" w14:textId="77777777" w:rsidR="005765E7" w:rsidRDefault="005765E7" w:rsidP="00524E44">
            <w:pPr>
              <w:spacing w:line="280" w:lineRule="exact"/>
              <w:rPr>
                <w:sz w:val="18"/>
                <w:szCs w:val="18"/>
              </w:rPr>
            </w:pPr>
          </w:p>
          <w:p w14:paraId="51AA490C" w14:textId="77777777" w:rsidR="005765E7" w:rsidRDefault="005765E7" w:rsidP="00524E44">
            <w:pPr>
              <w:spacing w:line="280" w:lineRule="exact"/>
              <w:rPr>
                <w:sz w:val="18"/>
                <w:szCs w:val="18"/>
              </w:rPr>
            </w:pPr>
          </w:p>
          <w:p w14:paraId="6B6F0081" w14:textId="77777777" w:rsidR="005765E7" w:rsidRDefault="005765E7" w:rsidP="00524E44">
            <w:pPr>
              <w:spacing w:line="280" w:lineRule="exact"/>
              <w:rPr>
                <w:sz w:val="18"/>
                <w:szCs w:val="18"/>
              </w:rPr>
            </w:pPr>
          </w:p>
          <w:p w14:paraId="0E6E0C1E" w14:textId="77777777" w:rsidR="005765E7" w:rsidRDefault="005765E7" w:rsidP="00524E44">
            <w:pPr>
              <w:spacing w:line="280" w:lineRule="exact"/>
              <w:rPr>
                <w:sz w:val="18"/>
                <w:szCs w:val="18"/>
              </w:rPr>
            </w:pPr>
          </w:p>
          <w:p w14:paraId="05C4A225" w14:textId="77777777" w:rsidR="005765E7" w:rsidRDefault="005765E7" w:rsidP="00524E44">
            <w:pPr>
              <w:spacing w:line="280" w:lineRule="exact"/>
              <w:rPr>
                <w:sz w:val="18"/>
                <w:szCs w:val="18"/>
              </w:rPr>
            </w:pPr>
          </w:p>
          <w:p w14:paraId="370A60A8" w14:textId="77777777" w:rsidR="005765E7" w:rsidRDefault="005765E7" w:rsidP="00524E44">
            <w:pPr>
              <w:spacing w:line="280" w:lineRule="exact"/>
              <w:rPr>
                <w:sz w:val="18"/>
                <w:szCs w:val="18"/>
              </w:rPr>
            </w:pPr>
          </w:p>
          <w:p w14:paraId="1AFC40CD" w14:textId="77777777" w:rsidR="005765E7" w:rsidRDefault="005765E7" w:rsidP="00524E44">
            <w:pPr>
              <w:spacing w:line="280" w:lineRule="exact"/>
              <w:rPr>
                <w:sz w:val="18"/>
                <w:szCs w:val="18"/>
              </w:rPr>
            </w:pPr>
          </w:p>
          <w:p w14:paraId="19356349" w14:textId="77777777" w:rsidR="005765E7" w:rsidRDefault="005765E7" w:rsidP="00524E44">
            <w:pPr>
              <w:spacing w:line="280" w:lineRule="exact"/>
              <w:rPr>
                <w:sz w:val="18"/>
                <w:szCs w:val="18"/>
              </w:rPr>
            </w:pPr>
          </w:p>
          <w:p w14:paraId="08E2C475" w14:textId="77777777" w:rsidR="005765E7" w:rsidRDefault="005765E7" w:rsidP="00524E44">
            <w:pPr>
              <w:spacing w:line="280" w:lineRule="exact"/>
              <w:rPr>
                <w:sz w:val="18"/>
                <w:szCs w:val="18"/>
              </w:rPr>
            </w:pPr>
          </w:p>
          <w:p w14:paraId="11BB6CDA" w14:textId="77777777" w:rsidR="005765E7" w:rsidRDefault="005765E7" w:rsidP="00524E44">
            <w:pPr>
              <w:spacing w:line="280" w:lineRule="exact"/>
              <w:rPr>
                <w:sz w:val="18"/>
                <w:szCs w:val="18"/>
              </w:rPr>
            </w:pPr>
          </w:p>
          <w:p w14:paraId="162BC224" w14:textId="77777777" w:rsidR="005765E7" w:rsidRDefault="005765E7" w:rsidP="00524E44">
            <w:pPr>
              <w:spacing w:line="280" w:lineRule="exact"/>
              <w:rPr>
                <w:sz w:val="18"/>
                <w:szCs w:val="18"/>
              </w:rPr>
            </w:pPr>
          </w:p>
          <w:p w14:paraId="16BD0D89" w14:textId="77777777" w:rsidR="005765E7" w:rsidRDefault="005765E7" w:rsidP="00524E44">
            <w:pPr>
              <w:spacing w:line="280" w:lineRule="exact"/>
              <w:rPr>
                <w:sz w:val="18"/>
                <w:szCs w:val="18"/>
              </w:rPr>
            </w:pPr>
          </w:p>
          <w:p w14:paraId="049CAA71" w14:textId="77777777" w:rsidR="005765E7" w:rsidRDefault="005765E7" w:rsidP="00524E44">
            <w:pPr>
              <w:spacing w:line="280" w:lineRule="exact"/>
              <w:rPr>
                <w:sz w:val="18"/>
                <w:szCs w:val="18"/>
              </w:rPr>
            </w:pPr>
          </w:p>
          <w:p w14:paraId="7AAAD2BF" w14:textId="77777777" w:rsidR="005765E7" w:rsidRDefault="005765E7" w:rsidP="00524E44">
            <w:pPr>
              <w:spacing w:line="280" w:lineRule="exact"/>
              <w:rPr>
                <w:sz w:val="18"/>
                <w:szCs w:val="18"/>
              </w:rPr>
            </w:pPr>
          </w:p>
          <w:p w14:paraId="3E7E8036" w14:textId="77777777" w:rsidR="005765E7" w:rsidRDefault="005765E7" w:rsidP="00524E44">
            <w:pPr>
              <w:spacing w:line="280" w:lineRule="exact"/>
              <w:rPr>
                <w:sz w:val="18"/>
                <w:szCs w:val="18"/>
              </w:rPr>
            </w:pPr>
          </w:p>
          <w:p w14:paraId="02BFCDC7" w14:textId="77777777" w:rsidR="005765E7" w:rsidRDefault="005765E7" w:rsidP="00524E44">
            <w:pPr>
              <w:spacing w:line="280" w:lineRule="exact"/>
              <w:rPr>
                <w:sz w:val="18"/>
                <w:szCs w:val="18"/>
              </w:rPr>
            </w:pPr>
          </w:p>
          <w:p w14:paraId="7C3AE08B" w14:textId="77777777" w:rsidR="005765E7" w:rsidRDefault="005765E7" w:rsidP="00524E44">
            <w:pPr>
              <w:spacing w:line="280" w:lineRule="exact"/>
              <w:rPr>
                <w:sz w:val="18"/>
                <w:szCs w:val="18"/>
              </w:rPr>
            </w:pPr>
          </w:p>
          <w:p w14:paraId="1D050E78" w14:textId="77777777" w:rsidR="005765E7" w:rsidRDefault="005765E7" w:rsidP="00524E44">
            <w:pPr>
              <w:spacing w:line="280" w:lineRule="exact"/>
              <w:rPr>
                <w:sz w:val="18"/>
                <w:szCs w:val="18"/>
              </w:rPr>
            </w:pPr>
          </w:p>
          <w:p w14:paraId="78E79BEF" w14:textId="77777777" w:rsidR="005765E7" w:rsidRDefault="005765E7" w:rsidP="00524E44">
            <w:pPr>
              <w:spacing w:line="280" w:lineRule="exact"/>
              <w:rPr>
                <w:sz w:val="18"/>
                <w:szCs w:val="18"/>
              </w:rPr>
            </w:pPr>
          </w:p>
          <w:p w14:paraId="48A4DA7C" w14:textId="77777777" w:rsidR="005765E7" w:rsidRDefault="005765E7" w:rsidP="00524E44">
            <w:pPr>
              <w:spacing w:line="280" w:lineRule="exact"/>
              <w:rPr>
                <w:sz w:val="18"/>
                <w:szCs w:val="18"/>
              </w:rPr>
            </w:pPr>
          </w:p>
          <w:p w14:paraId="01F0716E" w14:textId="77777777" w:rsidR="005765E7" w:rsidRDefault="005765E7" w:rsidP="00524E44">
            <w:pPr>
              <w:spacing w:line="280" w:lineRule="exact"/>
              <w:rPr>
                <w:sz w:val="18"/>
                <w:szCs w:val="18"/>
              </w:rPr>
            </w:pPr>
          </w:p>
          <w:p w14:paraId="1FED7D20" w14:textId="77777777" w:rsidR="005765E7" w:rsidRDefault="005765E7" w:rsidP="00524E44">
            <w:pPr>
              <w:spacing w:line="280" w:lineRule="exact"/>
              <w:rPr>
                <w:sz w:val="18"/>
                <w:szCs w:val="18"/>
              </w:rPr>
            </w:pPr>
          </w:p>
          <w:p w14:paraId="35DD07C7" w14:textId="77777777" w:rsidR="005765E7" w:rsidRDefault="005765E7" w:rsidP="00524E44">
            <w:pPr>
              <w:spacing w:line="280" w:lineRule="exact"/>
              <w:rPr>
                <w:sz w:val="18"/>
                <w:szCs w:val="18"/>
              </w:rPr>
            </w:pPr>
          </w:p>
          <w:p w14:paraId="7D5A8CDA" w14:textId="77777777" w:rsidR="005765E7" w:rsidRDefault="005765E7" w:rsidP="00524E44">
            <w:pPr>
              <w:spacing w:line="280" w:lineRule="exact"/>
              <w:rPr>
                <w:sz w:val="18"/>
                <w:szCs w:val="18"/>
              </w:rPr>
            </w:pPr>
          </w:p>
          <w:p w14:paraId="7BFC20A0" w14:textId="77777777" w:rsidR="005765E7" w:rsidRDefault="005765E7" w:rsidP="00524E44">
            <w:pPr>
              <w:spacing w:line="280" w:lineRule="exact"/>
              <w:rPr>
                <w:sz w:val="18"/>
                <w:szCs w:val="18"/>
              </w:rPr>
            </w:pPr>
          </w:p>
          <w:p w14:paraId="507E82BE" w14:textId="77777777" w:rsidR="005765E7" w:rsidRDefault="005765E7" w:rsidP="00524E44">
            <w:pPr>
              <w:spacing w:line="280" w:lineRule="exact"/>
              <w:rPr>
                <w:sz w:val="18"/>
                <w:szCs w:val="18"/>
              </w:rPr>
            </w:pPr>
          </w:p>
          <w:p w14:paraId="349655D8" w14:textId="77777777" w:rsidR="005765E7" w:rsidRDefault="005765E7" w:rsidP="00524E44">
            <w:pPr>
              <w:spacing w:line="280" w:lineRule="exact"/>
              <w:rPr>
                <w:sz w:val="18"/>
                <w:szCs w:val="18"/>
              </w:rPr>
            </w:pPr>
          </w:p>
          <w:p w14:paraId="606F3697" w14:textId="77777777" w:rsidR="005765E7" w:rsidRDefault="005765E7" w:rsidP="00524E44">
            <w:pPr>
              <w:spacing w:line="280" w:lineRule="exact"/>
              <w:rPr>
                <w:sz w:val="18"/>
                <w:szCs w:val="18"/>
              </w:rPr>
            </w:pPr>
          </w:p>
          <w:p w14:paraId="56F75A9A" w14:textId="77777777" w:rsidR="005765E7" w:rsidRDefault="005765E7" w:rsidP="00524E44">
            <w:pPr>
              <w:spacing w:line="280" w:lineRule="exact"/>
              <w:rPr>
                <w:sz w:val="18"/>
                <w:szCs w:val="18"/>
              </w:rPr>
            </w:pPr>
          </w:p>
          <w:p w14:paraId="5B1E7062" w14:textId="77777777" w:rsidR="005765E7" w:rsidRDefault="005765E7" w:rsidP="00524E44">
            <w:pPr>
              <w:spacing w:line="280" w:lineRule="exact"/>
              <w:rPr>
                <w:sz w:val="18"/>
                <w:szCs w:val="18"/>
              </w:rPr>
            </w:pPr>
          </w:p>
          <w:p w14:paraId="21D8E9E2" w14:textId="77777777" w:rsidR="005765E7" w:rsidRDefault="005765E7" w:rsidP="00524E44">
            <w:pPr>
              <w:spacing w:line="280" w:lineRule="exact"/>
              <w:rPr>
                <w:sz w:val="18"/>
                <w:szCs w:val="18"/>
              </w:rPr>
            </w:pPr>
          </w:p>
          <w:p w14:paraId="7631D78B" w14:textId="77777777" w:rsidR="005765E7" w:rsidRDefault="005765E7" w:rsidP="00524E44">
            <w:pPr>
              <w:spacing w:line="280" w:lineRule="exact"/>
              <w:rPr>
                <w:sz w:val="18"/>
                <w:szCs w:val="18"/>
              </w:rPr>
            </w:pPr>
          </w:p>
          <w:p w14:paraId="7AFAB80C" w14:textId="77777777" w:rsidR="005765E7" w:rsidRDefault="005765E7" w:rsidP="00524E44">
            <w:pPr>
              <w:spacing w:line="280" w:lineRule="exact"/>
              <w:rPr>
                <w:sz w:val="18"/>
                <w:szCs w:val="18"/>
              </w:rPr>
            </w:pPr>
          </w:p>
          <w:p w14:paraId="13127356" w14:textId="77777777" w:rsidR="005765E7" w:rsidRDefault="005765E7" w:rsidP="00524E44">
            <w:pPr>
              <w:spacing w:line="280" w:lineRule="exact"/>
              <w:rPr>
                <w:sz w:val="18"/>
                <w:szCs w:val="18"/>
              </w:rPr>
            </w:pPr>
          </w:p>
          <w:p w14:paraId="287986B8" w14:textId="77777777" w:rsidR="005765E7" w:rsidRDefault="005765E7" w:rsidP="00524E44">
            <w:pPr>
              <w:spacing w:line="280" w:lineRule="exact"/>
              <w:rPr>
                <w:sz w:val="18"/>
                <w:szCs w:val="18"/>
              </w:rPr>
            </w:pPr>
          </w:p>
          <w:p w14:paraId="70D7CD05" w14:textId="77777777" w:rsidR="005765E7" w:rsidRDefault="005765E7" w:rsidP="00524E44">
            <w:pPr>
              <w:spacing w:line="280" w:lineRule="exact"/>
              <w:rPr>
                <w:sz w:val="18"/>
                <w:szCs w:val="18"/>
              </w:rPr>
            </w:pPr>
          </w:p>
          <w:p w14:paraId="58DF405B" w14:textId="77777777" w:rsidR="005765E7" w:rsidRDefault="005765E7" w:rsidP="00524E44">
            <w:pPr>
              <w:spacing w:line="280" w:lineRule="exact"/>
              <w:rPr>
                <w:sz w:val="18"/>
                <w:szCs w:val="18"/>
              </w:rPr>
            </w:pPr>
          </w:p>
          <w:p w14:paraId="3BD3B452" w14:textId="77777777" w:rsidR="005765E7" w:rsidRDefault="005765E7" w:rsidP="00524E44">
            <w:pPr>
              <w:spacing w:line="280" w:lineRule="exact"/>
              <w:rPr>
                <w:sz w:val="18"/>
                <w:szCs w:val="18"/>
              </w:rPr>
            </w:pPr>
          </w:p>
          <w:p w14:paraId="40F0CD83" w14:textId="77777777" w:rsidR="005765E7" w:rsidRDefault="005765E7" w:rsidP="00524E44">
            <w:pPr>
              <w:spacing w:line="280" w:lineRule="exact"/>
              <w:rPr>
                <w:sz w:val="18"/>
                <w:szCs w:val="18"/>
              </w:rPr>
            </w:pPr>
          </w:p>
          <w:p w14:paraId="7F879247" w14:textId="77777777" w:rsidR="005765E7" w:rsidRDefault="005765E7" w:rsidP="00524E44">
            <w:pPr>
              <w:spacing w:line="280" w:lineRule="exact"/>
              <w:rPr>
                <w:sz w:val="18"/>
                <w:szCs w:val="18"/>
              </w:rPr>
            </w:pPr>
          </w:p>
          <w:p w14:paraId="187F40AF" w14:textId="77777777" w:rsidR="005765E7" w:rsidRDefault="005765E7" w:rsidP="00524E44">
            <w:pPr>
              <w:spacing w:line="280" w:lineRule="exact"/>
              <w:rPr>
                <w:sz w:val="18"/>
                <w:szCs w:val="18"/>
              </w:rPr>
            </w:pPr>
          </w:p>
          <w:p w14:paraId="2E7E7267" w14:textId="77777777" w:rsidR="005765E7" w:rsidRDefault="005765E7" w:rsidP="00524E44">
            <w:pPr>
              <w:spacing w:line="280" w:lineRule="exact"/>
              <w:rPr>
                <w:sz w:val="18"/>
                <w:szCs w:val="18"/>
              </w:rPr>
            </w:pPr>
          </w:p>
          <w:p w14:paraId="0FD2E618" w14:textId="77777777" w:rsidR="005765E7" w:rsidRDefault="005765E7" w:rsidP="00524E44">
            <w:pPr>
              <w:spacing w:line="280" w:lineRule="exact"/>
              <w:rPr>
                <w:sz w:val="18"/>
                <w:szCs w:val="18"/>
              </w:rPr>
            </w:pPr>
          </w:p>
          <w:p w14:paraId="14B26D17" w14:textId="77777777" w:rsidR="005765E7" w:rsidRDefault="005765E7" w:rsidP="00524E44">
            <w:pPr>
              <w:spacing w:line="280" w:lineRule="exact"/>
              <w:rPr>
                <w:sz w:val="18"/>
                <w:szCs w:val="18"/>
              </w:rPr>
            </w:pPr>
          </w:p>
          <w:p w14:paraId="25044CF0" w14:textId="77777777" w:rsidR="005765E7" w:rsidRDefault="005765E7" w:rsidP="00524E44">
            <w:pPr>
              <w:spacing w:line="280" w:lineRule="exact"/>
              <w:rPr>
                <w:sz w:val="18"/>
                <w:szCs w:val="18"/>
              </w:rPr>
            </w:pPr>
          </w:p>
          <w:p w14:paraId="291AF06F" w14:textId="77777777" w:rsidR="005765E7" w:rsidRDefault="005765E7" w:rsidP="00524E44">
            <w:pPr>
              <w:spacing w:line="280" w:lineRule="exact"/>
              <w:rPr>
                <w:sz w:val="18"/>
                <w:szCs w:val="18"/>
              </w:rPr>
            </w:pPr>
          </w:p>
          <w:p w14:paraId="0E28BD33" w14:textId="77777777" w:rsidR="005765E7" w:rsidRDefault="005765E7" w:rsidP="00524E44">
            <w:pPr>
              <w:spacing w:line="280" w:lineRule="exact"/>
              <w:rPr>
                <w:sz w:val="18"/>
                <w:szCs w:val="18"/>
              </w:rPr>
            </w:pPr>
          </w:p>
          <w:p w14:paraId="2E1711BB" w14:textId="77777777" w:rsidR="005765E7" w:rsidRDefault="005765E7" w:rsidP="00524E44">
            <w:pPr>
              <w:spacing w:line="280" w:lineRule="exact"/>
              <w:rPr>
                <w:sz w:val="18"/>
                <w:szCs w:val="18"/>
              </w:rPr>
            </w:pPr>
          </w:p>
          <w:p w14:paraId="6ED58FF9" w14:textId="77777777" w:rsidR="005765E7" w:rsidRDefault="005765E7" w:rsidP="00524E44">
            <w:pPr>
              <w:spacing w:line="280" w:lineRule="exact"/>
              <w:rPr>
                <w:sz w:val="18"/>
                <w:szCs w:val="18"/>
              </w:rPr>
            </w:pPr>
          </w:p>
          <w:p w14:paraId="5317F863" w14:textId="77777777" w:rsidR="005765E7" w:rsidRDefault="005765E7" w:rsidP="00524E44">
            <w:pPr>
              <w:spacing w:line="280" w:lineRule="exact"/>
              <w:rPr>
                <w:sz w:val="18"/>
                <w:szCs w:val="18"/>
              </w:rPr>
            </w:pPr>
          </w:p>
          <w:p w14:paraId="0B11F980" w14:textId="77777777" w:rsidR="005765E7" w:rsidRDefault="005765E7" w:rsidP="00524E44">
            <w:pPr>
              <w:spacing w:line="280" w:lineRule="exact"/>
              <w:rPr>
                <w:sz w:val="18"/>
                <w:szCs w:val="18"/>
              </w:rPr>
            </w:pPr>
          </w:p>
          <w:p w14:paraId="6C9A77F3" w14:textId="77777777" w:rsidR="005765E7" w:rsidRDefault="005765E7" w:rsidP="00524E44">
            <w:pPr>
              <w:spacing w:line="280" w:lineRule="exact"/>
              <w:rPr>
                <w:sz w:val="18"/>
                <w:szCs w:val="18"/>
              </w:rPr>
            </w:pPr>
          </w:p>
          <w:p w14:paraId="6702F342" w14:textId="77777777" w:rsidR="005765E7" w:rsidRDefault="005765E7" w:rsidP="00524E44">
            <w:pPr>
              <w:spacing w:line="280" w:lineRule="exact"/>
              <w:rPr>
                <w:sz w:val="18"/>
                <w:szCs w:val="18"/>
              </w:rPr>
            </w:pPr>
          </w:p>
          <w:p w14:paraId="30737DBC" w14:textId="77777777" w:rsidR="005765E7" w:rsidRDefault="005765E7" w:rsidP="00524E44">
            <w:pPr>
              <w:spacing w:line="280" w:lineRule="exact"/>
              <w:rPr>
                <w:sz w:val="18"/>
                <w:szCs w:val="18"/>
              </w:rPr>
            </w:pPr>
          </w:p>
          <w:p w14:paraId="1DFF03FB" w14:textId="77777777" w:rsidR="005765E7" w:rsidRDefault="005765E7" w:rsidP="00524E44">
            <w:pPr>
              <w:spacing w:line="280" w:lineRule="exact"/>
              <w:rPr>
                <w:sz w:val="18"/>
                <w:szCs w:val="18"/>
              </w:rPr>
            </w:pPr>
          </w:p>
          <w:p w14:paraId="0413CC31" w14:textId="77777777" w:rsidR="005765E7" w:rsidRDefault="005765E7" w:rsidP="00524E44">
            <w:pPr>
              <w:spacing w:line="280" w:lineRule="exact"/>
              <w:rPr>
                <w:sz w:val="18"/>
                <w:szCs w:val="18"/>
              </w:rPr>
            </w:pPr>
          </w:p>
          <w:p w14:paraId="6ECFAFFB" w14:textId="77777777" w:rsidR="005765E7" w:rsidRDefault="005765E7" w:rsidP="00524E44">
            <w:pPr>
              <w:spacing w:line="280" w:lineRule="exact"/>
              <w:rPr>
                <w:sz w:val="18"/>
                <w:szCs w:val="18"/>
              </w:rPr>
            </w:pPr>
          </w:p>
          <w:p w14:paraId="655DDFBA" w14:textId="77777777" w:rsidR="005765E7" w:rsidRDefault="005765E7" w:rsidP="00524E44">
            <w:pPr>
              <w:spacing w:line="280" w:lineRule="exact"/>
              <w:rPr>
                <w:sz w:val="18"/>
                <w:szCs w:val="18"/>
              </w:rPr>
            </w:pPr>
          </w:p>
          <w:p w14:paraId="4E7A82DA" w14:textId="77777777" w:rsidR="005765E7" w:rsidRDefault="005765E7" w:rsidP="00524E44">
            <w:pPr>
              <w:spacing w:line="280" w:lineRule="exact"/>
              <w:rPr>
                <w:sz w:val="18"/>
                <w:szCs w:val="18"/>
              </w:rPr>
            </w:pPr>
          </w:p>
          <w:p w14:paraId="4C6B17D4" w14:textId="77777777" w:rsidR="005765E7" w:rsidRDefault="005765E7" w:rsidP="00524E44">
            <w:pPr>
              <w:spacing w:line="280" w:lineRule="exact"/>
              <w:rPr>
                <w:sz w:val="18"/>
                <w:szCs w:val="18"/>
              </w:rPr>
            </w:pPr>
          </w:p>
          <w:p w14:paraId="50B69173" w14:textId="77777777" w:rsidR="005765E7" w:rsidRDefault="005765E7" w:rsidP="00524E44">
            <w:pPr>
              <w:spacing w:line="280" w:lineRule="exact"/>
              <w:rPr>
                <w:sz w:val="18"/>
                <w:szCs w:val="18"/>
              </w:rPr>
            </w:pPr>
          </w:p>
          <w:p w14:paraId="43361D57" w14:textId="77777777" w:rsidR="005765E7" w:rsidRDefault="005765E7" w:rsidP="00524E44">
            <w:pPr>
              <w:spacing w:line="280" w:lineRule="exact"/>
              <w:rPr>
                <w:sz w:val="18"/>
                <w:szCs w:val="18"/>
              </w:rPr>
            </w:pPr>
          </w:p>
          <w:p w14:paraId="246E21FF" w14:textId="77777777" w:rsidR="005765E7" w:rsidRDefault="005765E7" w:rsidP="00524E44">
            <w:pPr>
              <w:spacing w:line="280" w:lineRule="exact"/>
              <w:rPr>
                <w:sz w:val="18"/>
                <w:szCs w:val="18"/>
              </w:rPr>
            </w:pPr>
          </w:p>
          <w:p w14:paraId="16EF895E" w14:textId="77777777" w:rsidR="005765E7" w:rsidRDefault="005765E7" w:rsidP="00524E44">
            <w:pPr>
              <w:spacing w:line="280" w:lineRule="exact"/>
              <w:rPr>
                <w:sz w:val="18"/>
                <w:szCs w:val="18"/>
              </w:rPr>
            </w:pPr>
          </w:p>
          <w:p w14:paraId="02379BE9" w14:textId="77777777" w:rsidR="005765E7" w:rsidRDefault="005765E7" w:rsidP="00524E44">
            <w:pPr>
              <w:spacing w:line="280" w:lineRule="exact"/>
              <w:rPr>
                <w:sz w:val="18"/>
                <w:szCs w:val="18"/>
              </w:rPr>
            </w:pPr>
          </w:p>
          <w:p w14:paraId="7A20B001" w14:textId="77777777" w:rsidR="005765E7" w:rsidRDefault="005765E7" w:rsidP="00524E44">
            <w:pPr>
              <w:spacing w:line="280" w:lineRule="exact"/>
              <w:rPr>
                <w:sz w:val="18"/>
                <w:szCs w:val="18"/>
              </w:rPr>
            </w:pPr>
          </w:p>
          <w:p w14:paraId="3977DB38" w14:textId="77777777" w:rsidR="005765E7" w:rsidRDefault="005765E7" w:rsidP="00524E44">
            <w:pPr>
              <w:spacing w:line="280" w:lineRule="exact"/>
              <w:rPr>
                <w:sz w:val="18"/>
                <w:szCs w:val="18"/>
              </w:rPr>
            </w:pPr>
          </w:p>
          <w:p w14:paraId="16739C29" w14:textId="77777777" w:rsidR="005765E7" w:rsidRDefault="005765E7" w:rsidP="00524E44">
            <w:pPr>
              <w:spacing w:line="280" w:lineRule="exact"/>
              <w:rPr>
                <w:sz w:val="18"/>
                <w:szCs w:val="18"/>
              </w:rPr>
            </w:pPr>
          </w:p>
          <w:p w14:paraId="1B56E94D" w14:textId="77777777" w:rsidR="005765E7" w:rsidRDefault="005765E7" w:rsidP="00524E44">
            <w:pPr>
              <w:spacing w:line="280" w:lineRule="exact"/>
              <w:rPr>
                <w:sz w:val="18"/>
                <w:szCs w:val="18"/>
              </w:rPr>
            </w:pPr>
          </w:p>
          <w:p w14:paraId="03A6AE2E" w14:textId="77777777" w:rsidR="005765E7" w:rsidRDefault="005765E7" w:rsidP="00524E44">
            <w:pPr>
              <w:spacing w:line="280" w:lineRule="exact"/>
              <w:rPr>
                <w:sz w:val="18"/>
                <w:szCs w:val="18"/>
              </w:rPr>
            </w:pPr>
          </w:p>
          <w:p w14:paraId="15A9F50C" w14:textId="77777777" w:rsidR="005765E7" w:rsidRDefault="005765E7" w:rsidP="00524E44">
            <w:pPr>
              <w:spacing w:line="280" w:lineRule="exact"/>
              <w:rPr>
                <w:sz w:val="18"/>
                <w:szCs w:val="18"/>
              </w:rPr>
            </w:pPr>
          </w:p>
          <w:p w14:paraId="5EB716BD" w14:textId="77777777" w:rsidR="005765E7" w:rsidRDefault="005765E7" w:rsidP="00524E44">
            <w:pPr>
              <w:spacing w:line="280" w:lineRule="exact"/>
              <w:rPr>
                <w:sz w:val="18"/>
                <w:szCs w:val="18"/>
              </w:rPr>
            </w:pPr>
          </w:p>
          <w:p w14:paraId="0B41A3A8" w14:textId="77777777" w:rsidR="005765E7" w:rsidRDefault="005765E7" w:rsidP="00524E44">
            <w:pPr>
              <w:spacing w:line="280" w:lineRule="exact"/>
              <w:rPr>
                <w:sz w:val="18"/>
                <w:szCs w:val="18"/>
              </w:rPr>
            </w:pPr>
          </w:p>
          <w:p w14:paraId="7DEBFFF3" w14:textId="77777777" w:rsidR="005765E7" w:rsidRDefault="005765E7" w:rsidP="00524E44">
            <w:pPr>
              <w:spacing w:line="280" w:lineRule="exact"/>
              <w:rPr>
                <w:sz w:val="18"/>
                <w:szCs w:val="18"/>
              </w:rPr>
            </w:pPr>
          </w:p>
          <w:p w14:paraId="2C2EFB80" w14:textId="77777777" w:rsidR="005765E7" w:rsidRDefault="005765E7" w:rsidP="00524E44">
            <w:pPr>
              <w:spacing w:line="280" w:lineRule="exact"/>
              <w:rPr>
                <w:sz w:val="18"/>
                <w:szCs w:val="18"/>
              </w:rPr>
            </w:pPr>
          </w:p>
          <w:p w14:paraId="5B7AFDA6" w14:textId="77777777" w:rsidR="005765E7" w:rsidRDefault="005765E7" w:rsidP="00524E44">
            <w:pPr>
              <w:spacing w:line="280" w:lineRule="exact"/>
              <w:rPr>
                <w:sz w:val="18"/>
                <w:szCs w:val="18"/>
              </w:rPr>
            </w:pPr>
          </w:p>
          <w:p w14:paraId="75606CBD" w14:textId="77777777" w:rsidR="005765E7" w:rsidRDefault="005765E7" w:rsidP="00524E44">
            <w:pPr>
              <w:spacing w:line="280" w:lineRule="exact"/>
              <w:rPr>
                <w:sz w:val="18"/>
                <w:szCs w:val="18"/>
              </w:rPr>
            </w:pPr>
          </w:p>
          <w:p w14:paraId="07072F09" w14:textId="77777777" w:rsidR="005765E7" w:rsidRDefault="005765E7" w:rsidP="00524E44">
            <w:pPr>
              <w:spacing w:line="280" w:lineRule="exact"/>
              <w:rPr>
                <w:sz w:val="18"/>
                <w:szCs w:val="18"/>
              </w:rPr>
            </w:pPr>
          </w:p>
          <w:p w14:paraId="6706E3B4" w14:textId="77777777" w:rsidR="005765E7" w:rsidRDefault="005765E7" w:rsidP="00524E44">
            <w:pPr>
              <w:spacing w:line="280" w:lineRule="exact"/>
              <w:rPr>
                <w:sz w:val="18"/>
                <w:szCs w:val="18"/>
              </w:rPr>
            </w:pPr>
          </w:p>
          <w:p w14:paraId="3E8A29CC" w14:textId="77777777" w:rsidR="005765E7" w:rsidRDefault="005765E7" w:rsidP="00524E44">
            <w:pPr>
              <w:spacing w:line="280" w:lineRule="exact"/>
              <w:rPr>
                <w:sz w:val="18"/>
                <w:szCs w:val="18"/>
              </w:rPr>
            </w:pPr>
          </w:p>
          <w:p w14:paraId="1C19FD27" w14:textId="77777777" w:rsidR="005765E7" w:rsidRDefault="005765E7" w:rsidP="00524E44">
            <w:pPr>
              <w:spacing w:line="280" w:lineRule="exact"/>
              <w:rPr>
                <w:sz w:val="18"/>
                <w:szCs w:val="18"/>
              </w:rPr>
            </w:pPr>
          </w:p>
          <w:p w14:paraId="3649FD61" w14:textId="77777777" w:rsidR="005765E7" w:rsidRDefault="005765E7" w:rsidP="00524E44">
            <w:pPr>
              <w:spacing w:line="280" w:lineRule="exact"/>
              <w:rPr>
                <w:sz w:val="18"/>
                <w:szCs w:val="18"/>
              </w:rPr>
            </w:pPr>
          </w:p>
          <w:p w14:paraId="06AC976B" w14:textId="77777777" w:rsidR="005765E7" w:rsidRDefault="005765E7" w:rsidP="00524E44">
            <w:pPr>
              <w:spacing w:line="280" w:lineRule="exact"/>
              <w:rPr>
                <w:sz w:val="18"/>
                <w:szCs w:val="18"/>
              </w:rPr>
            </w:pPr>
          </w:p>
          <w:p w14:paraId="08A6F792" w14:textId="77777777" w:rsidR="005765E7" w:rsidRDefault="005765E7" w:rsidP="00524E44">
            <w:pPr>
              <w:spacing w:line="280" w:lineRule="exact"/>
              <w:rPr>
                <w:sz w:val="18"/>
                <w:szCs w:val="18"/>
              </w:rPr>
            </w:pPr>
          </w:p>
          <w:p w14:paraId="717FE819" w14:textId="77777777" w:rsidR="005765E7" w:rsidRDefault="005765E7" w:rsidP="00524E44">
            <w:pPr>
              <w:spacing w:line="280" w:lineRule="exact"/>
              <w:rPr>
                <w:sz w:val="18"/>
                <w:szCs w:val="18"/>
              </w:rPr>
            </w:pPr>
          </w:p>
          <w:p w14:paraId="0BCCE047" w14:textId="77777777" w:rsidR="005765E7" w:rsidRDefault="005765E7" w:rsidP="00524E44">
            <w:pPr>
              <w:spacing w:line="280" w:lineRule="exact"/>
              <w:rPr>
                <w:sz w:val="18"/>
                <w:szCs w:val="18"/>
              </w:rPr>
            </w:pPr>
          </w:p>
          <w:p w14:paraId="1121A7F0" w14:textId="77777777" w:rsidR="005765E7" w:rsidRDefault="005765E7" w:rsidP="00524E44">
            <w:pPr>
              <w:spacing w:line="280" w:lineRule="exact"/>
              <w:rPr>
                <w:sz w:val="18"/>
                <w:szCs w:val="18"/>
              </w:rPr>
            </w:pPr>
          </w:p>
          <w:p w14:paraId="1929138C" w14:textId="77777777" w:rsidR="005765E7" w:rsidRDefault="005765E7" w:rsidP="00524E44">
            <w:pPr>
              <w:spacing w:line="280" w:lineRule="exact"/>
              <w:rPr>
                <w:sz w:val="18"/>
                <w:szCs w:val="18"/>
              </w:rPr>
            </w:pPr>
          </w:p>
          <w:p w14:paraId="36D87CC5" w14:textId="77777777" w:rsidR="005765E7" w:rsidRDefault="005765E7" w:rsidP="00524E44">
            <w:pPr>
              <w:spacing w:line="280" w:lineRule="exact"/>
              <w:rPr>
                <w:sz w:val="18"/>
                <w:szCs w:val="18"/>
              </w:rPr>
            </w:pPr>
          </w:p>
          <w:p w14:paraId="294BBB89" w14:textId="77777777" w:rsidR="005765E7" w:rsidRDefault="005765E7" w:rsidP="00524E44">
            <w:pPr>
              <w:spacing w:line="280" w:lineRule="exact"/>
              <w:rPr>
                <w:sz w:val="18"/>
                <w:szCs w:val="18"/>
              </w:rPr>
            </w:pPr>
          </w:p>
          <w:p w14:paraId="424C8395" w14:textId="77777777" w:rsidR="005765E7" w:rsidRDefault="005765E7" w:rsidP="00524E44">
            <w:pPr>
              <w:spacing w:line="280" w:lineRule="exact"/>
              <w:rPr>
                <w:sz w:val="18"/>
                <w:szCs w:val="18"/>
              </w:rPr>
            </w:pPr>
          </w:p>
          <w:p w14:paraId="24104F79" w14:textId="77777777" w:rsidR="005765E7" w:rsidRDefault="005765E7" w:rsidP="00AB19A2">
            <w:pPr>
              <w:spacing w:line="280" w:lineRule="exact"/>
              <w:rPr>
                <w:sz w:val="18"/>
                <w:szCs w:val="18"/>
              </w:rPr>
            </w:pPr>
          </w:p>
          <w:p w14:paraId="20C5927A" w14:textId="77777777" w:rsidR="005765E7" w:rsidRDefault="005765E7" w:rsidP="00AB19A2">
            <w:pPr>
              <w:spacing w:line="280" w:lineRule="exact"/>
              <w:rPr>
                <w:sz w:val="18"/>
                <w:szCs w:val="18"/>
              </w:rPr>
            </w:pPr>
          </w:p>
          <w:p w14:paraId="56910AAA" w14:textId="77777777" w:rsidR="005765E7" w:rsidRDefault="005765E7" w:rsidP="00AB19A2">
            <w:pPr>
              <w:spacing w:line="280" w:lineRule="exact"/>
              <w:rPr>
                <w:sz w:val="18"/>
                <w:szCs w:val="18"/>
              </w:rPr>
            </w:pPr>
          </w:p>
          <w:p w14:paraId="15530C61" w14:textId="77777777" w:rsidR="005765E7" w:rsidRDefault="005765E7" w:rsidP="00AB19A2">
            <w:pPr>
              <w:spacing w:line="280" w:lineRule="exact"/>
              <w:rPr>
                <w:sz w:val="18"/>
                <w:szCs w:val="18"/>
              </w:rPr>
            </w:pPr>
          </w:p>
          <w:p w14:paraId="010E15C5" w14:textId="77777777" w:rsidR="005765E7" w:rsidRDefault="005765E7" w:rsidP="00AB19A2">
            <w:pPr>
              <w:spacing w:line="280" w:lineRule="exact"/>
              <w:rPr>
                <w:sz w:val="18"/>
                <w:szCs w:val="18"/>
              </w:rPr>
            </w:pPr>
          </w:p>
          <w:p w14:paraId="207F1FC9" w14:textId="77777777" w:rsidR="005765E7" w:rsidRDefault="005765E7" w:rsidP="00AB19A2">
            <w:pPr>
              <w:spacing w:line="280" w:lineRule="exact"/>
              <w:rPr>
                <w:sz w:val="18"/>
                <w:szCs w:val="18"/>
              </w:rPr>
            </w:pPr>
          </w:p>
          <w:p w14:paraId="5753BF4A" w14:textId="77777777" w:rsidR="005765E7" w:rsidRDefault="005765E7" w:rsidP="00AB19A2">
            <w:pPr>
              <w:spacing w:line="280" w:lineRule="exact"/>
              <w:rPr>
                <w:sz w:val="18"/>
                <w:szCs w:val="18"/>
              </w:rPr>
            </w:pPr>
          </w:p>
          <w:p w14:paraId="6835BB3F" w14:textId="77777777" w:rsidR="005765E7" w:rsidRDefault="005765E7" w:rsidP="00AB19A2">
            <w:pPr>
              <w:spacing w:line="280" w:lineRule="exact"/>
              <w:rPr>
                <w:sz w:val="18"/>
                <w:szCs w:val="18"/>
              </w:rPr>
            </w:pPr>
          </w:p>
          <w:p w14:paraId="449339B3" w14:textId="77777777" w:rsidR="005765E7" w:rsidRDefault="005765E7" w:rsidP="00AB19A2">
            <w:pPr>
              <w:spacing w:line="280" w:lineRule="exact"/>
              <w:rPr>
                <w:sz w:val="18"/>
                <w:szCs w:val="18"/>
              </w:rPr>
            </w:pPr>
          </w:p>
          <w:p w14:paraId="6953EFC5" w14:textId="77777777" w:rsidR="005765E7" w:rsidRDefault="005765E7" w:rsidP="00AB19A2">
            <w:pPr>
              <w:spacing w:line="280" w:lineRule="exact"/>
              <w:rPr>
                <w:sz w:val="18"/>
                <w:szCs w:val="18"/>
              </w:rPr>
            </w:pPr>
          </w:p>
          <w:p w14:paraId="4286A854" w14:textId="77777777" w:rsidR="005765E7" w:rsidRDefault="005765E7" w:rsidP="00AB19A2">
            <w:pPr>
              <w:spacing w:line="280" w:lineRule="exact"/>
              <w:rPr>
                <w:sz w:val="18"/>
                <w:szCs w:val="18"/>
              </w:rPr>
            </w:pPr>
          </w:p>
          <w:p w14:paraId="36BD181D" w14:textId="77777777" w:rsidR="005765E7" w:rsidRDefault="005765E7" w:rsidP="00AB19A2">
            <w:pPr>
              <w:spacing w:line="280" w:lineRule="exact"/>
              <w:rPr>
                <w:sz w:val="18"/>
                <w:szCs w:val="18"/>
              </w:rPr>
            </w:pPr>
          </w:p>
          <w:p w14:paraId="77C01B88" w14:textId="77777777" w:rsidR="005765E7" w:rsidRDefault="005765E7" w:rsidP="00AB19A2">
            <w:pPr>
              <w:spacing w:line="280" w:lineRule="exact"/>
              <w:rPr>
                <w:sz w:val="18"/>
                <w:szCs w:val="18"/>
              </w:rPr>
            </w:pPr>
          </w:p>
          <w:p w14:paraId="67C5358F" w14:textId="77777777" w:rsidR="005765E7" w:rsidRDefault="005765E7" w:rsidP="00AB19A2">
            <w:pPr>
              <w:spacing w:line="280" w:lineRule="exact"/>
              <w:rPr>
                <w:sz w:val="18"/>
                <w:szCs w:val="18"/>
              </w:rPr>
            </w:pPr>
          </w:p>
          <w:p w14:paraId="2A851A88" w14:textId="77777777" w:rsidR="005765E7" w:rsidRDefault="005765E7" w:rsidP="00AB19A2">
            <w:pPr>
              <w:spacing w:line="280" w:lineRule="exact"/>
              <w:rPr>
                <w:sz w:val="18"/>
                <w:szCs w:val="18"/>
              </w:rPr>
            </w:pPr>
          </w:p>
          <w:p w14:paraId="6D2EAEA4" w14:textId="77777777" w:rsidR="005765E7" w:rsidRDefault="005765E7" w:rsidP="00AB19A2">
            <w:pPr>
              <w:spacing w:line="280" w:lineRule="exact"/>
              <w:rPr>
                <w:sz w:val="18"/>
                <w:szCs w:val="18"/>
              </w:rPr>
            </w:pPr>
          </w:p>
          <w:p w14:paraId="0A6A15E4" w14:textId="25AC0096" w:rsidR="005765E7" w:rsidRDefault="00006403" w:rsidP="00AB19A2">
            <w:pPr>
              <w:spacing w:line="280" w:lineRule="exact"/>
              <w:rPr>
                <w:sz w:val="18"/>
                <w:szCs w:val="18"/>
              </w:rPr>
            </w:pPr>
            <w:r>
              <w:rPr>
                <w:rFonts w:hint="eastAsia"/>
                <w:sz w:val="18"/>
                <w:szCs w:val="18"/>
              </w:rPr>
              <w:lastRenderedPageBreak/>
              <w:t>６</w:t>
            </w:r>
          </w:p>
          <w:p w14:paraId="1B573412" w14:textId="4B24DDF9" w:rsidR="005765E7" w:rsidRDefault="00006403" w:rsidP="00AB19A2">
            <w:pPr>
              <w:spacing w:line="280" w:lineRule="exact"/>
              <w:rPr>
                <w:sz w:val="18"/>
                <w:szCs w:val="18"/>
              </w:rPr>
            </w:pPr>
            <w:r>
              <w:rPr>
                <w:rFonts w:hint="eastAsia"/>
                <w:sz w:val="18"/>
                <w:szCs w:val="18"/>
              </w:rPr>
              <w:t>月</w:t>
            </w:r>
          </w:p>
          <w:p w14:paraId="5D29B2AF" w14:textId="77777777" w:rsidR="005765E7" w:rsidRDefault="005765E7" w:rsidP="00AB19A2">
            <w:pPr>
              <w:spacing w:line="280" w:lineRule="exact"/>
              <w:rPr>
                <w:sz w:val="18"/>
                <w:szCs w:val="18"/>
              </w:rPr>
            </w:pPr>
          </w:p>
          <w:p w14:paraId="04C834D5" w14:textId="77777777" w:rsidR="005765E7" w:rsidRDefault="005765E7" w:rsidP="00AB19A2">
            <w:pPr>
              <w:spacing w:line="280" w:lineRule="exact"/>
              <w:rPr>
                <w:sz w:val="18"/>
                <w:szCs w:val="18"/>
              </w:rPr>
            </w:pPr>
          </w:p>
          <w:p w14:paraId="78237DEE" w14:textId="77777777" w:rsidR="005765E7" w:rsidRDefault="005765E7" w:rsidP="00AB19A2">
            <w:pPr>
              <w:spacing w:line="280" w:lineRule="exact"/>
              <w:rPr>
                <w:sz w:val="18"/>
                <w:szCs w:val="18"/>
              </w:rPr>
            </w:pPr>
          </w:p>
          <w:p w14:paraId="7F2AB305" w14:textId="77777777" w:rsidR="005765E7" w:rsidRDefault="005765E7" w:rsidP="00AB19A2">
            <w:pPr>
              <w:spacing w:line="280" w:lineRule="exact"/>
              <w:rPr>
                <w:sz w:val="18"/>
                <w:szCs w:val="18"/>
              </w:rPr>
            </w:pPr>
          </w:p>
          <w:p w14:paraId="62EC9726" w14:textId="77777777" w:rsidR="005765E7" w:rsidRDefault="005765E7" w:rsidP="00AB19A2">
            <w:pPr>
              <w:spacing w:line="280" w:lineRule="exact"/>
              <w:rPr>
                <w:sz w:val="18"/>
                <w:szCs w:val="18"/>
              </w:rPr>
            </w:pPr>
          </w:p>
          <w:p w14:paraId="33E6A0EA" w14:textId="77777777" w:rsidR="005765E7" w:rsidRDefault="005765E7" w:rsidP="00AB19A2">
            <w:pPr>
              <w:spacing w:line="280" w:lineRule="exact"/>
              <w:rPr>
                <w:sz w:val="18"/>
                <w:szCs w:val="18"/>
              </w:rPr>
            </w:pPr>
          </w:p>
          <w:p w14:paraId="7979FB8C" w14:textId="77777777" w:rsidR="005765E7" w:rsidRDefault="005765E7" w:rsidP="00AB19A2">
            <w:pPr>
              <w:spacing w:line="280" w:lineRule="exact"/>
              <w:rPr>
                <w:sz w:val="18"/>
                <w:szCs w:val="18"/>
              </w:rPr>
            </w:pPr>
          </w:p>
          <w:p w14:paraId="3651130A" w14:textId="77777777" w:rsidR="005765E7" w:rsidRDefault="005765E7" w:rsidP="00AB19A2">
            <w:pPr>
              <w:spacing w:line="280" w:lineRule="exact"/>
              <w:rPr>
                <w:sz w:val="18"/>
                <w:szCs w:val="18"/>
              </w:rPr>
            </w:pPr>
          </w:p>
          <w:p w14:paraId="3D7F5C09" w14:textId="77777777" w:rsidR="005765E7" w:rsidRDefault="005765E7" w:rsidP="00AB19A2">
            <w:pPr>
              <w:spacing w:line="280" w:lineRule="exact"/>
              <w:rPr>
                <w:sz w:val="18"/>
                <w:szCs w:val="18"/>
              </w:rPr>
            </w:pPr>
          </w:p>
          <w:p w14:paraId="7E8BA8C8" w14:textId="77777777" w:rsidR="005765E7" w:rsidRDefault="005765E7" w:rsidP="00AB19A2">
            <w:pPr>
              <w:spacing w:line="280" w:lineRule="exact"/>
              <w:rPr>
                <w:sz w:val="18"/>
                <w:szCs w:val="18"/>
              </w:rPr>
            </w:pPr>
          </w:p>
          <w:p w14:paraId="26FB8442" w14:textId="77777777" w:rsidR="005765E7" w:rsidRDefault="005765E7" w:rsidP="00AB19A2">
            <w:pPr>
              <w:spacing w:line="280" w:lineRule="exact"/>
              <w:rPr>
                <w:sz w:val="18"/>
                <w:szCs w:val="18"/>
              </w:rPr>
            </w:pPr>
          </w:p>
          <w:p w14:paraId="16D0BA1D" w14:textId="77777777" w:rsidR="005765E7" w:rsidRDefault="005765E7" w:rsidP="00AB19A2">
            <w:pPr>
              <w:spacing w:line="280" w:lineRule="exact"/>
              <w:rPr>
                <w:sz w:val="18"/>
                <w:szCs w:val="18"/>
              </w:rPr>
            </w:pPr>
          </w:p>
          <w:p w14:paraId="43EF6B98" w14:textId="77777777" w:rsidR="005765E7" w:rsidRDefault="005765E7" w:rsidP="00AB19A2">
            <w:pPr>
              <w:spacing w:line="280" w:lineRule="exact"/>
              <w:rPr>
                <w:sz w:val="18"/>
                <w:szCs w:val="18"/>
              </w:rPr>
            </w:pPr>
          </w:p>
          <w:p w14:paraId="2F732A87" w14:textId="77777777" w:rsidR="005765E7" w:rsidRDefault="005765E7" w:rsidP="00AB19A2">
            <w:pPr>
              <w:spacing w:line="280" w:lineRule="exact"/>
              <w:rPr>
                <w:sz w:val="18"/>
                <w:szCs w:val="18"/>
              </w:rPr>
            </w:pPr>
          </w:p>
          <w:p w14:paraId="79C76E3B" w14:textId="77777777" w:rsidR="005765E7" w:rsidRDefault="005765E7" w:rsidP="00AB19A2">
            <w:pPr>
              <w:spacing w:line="280" w:lineRule="exact"/>
              <w:rPr>
                <w:sz w:val="18"/>
                <w:szCs w:val="18"/>
              </w:rPr>
            </w:pPr>
          </w:p>
          <w:p w14:paraId="1B84BB11" w14:textId="77777777" w:rsidR="005765E7" w:rsidRDefault="005765E7" w:rsidP="00AB19A2">
            <w:pPr>
              <w:spacing w:line="280" w:lineRule="exact"/>
              <w:rPr>
                <w:sz w:val="18"/>
                <w:szCs w:val="18"/>
              </w:rPr>
            </w:pPr>
          </w:p>
          <w:p w14:paraId="559F5CAD" w14:textId="77777777" w:rsidR="005765E7" w:rsidRDefault="005765E7" w:rsidP="00AB19A2">
            <w:pPr>
              <w:spacing w:line="280" w:lineRule="exact"/>
              <w:rPr>
                <w:sz w:val="18"/>
                <w:szCs w:val="18"/>
              </w:rPr>
            </w:pPr>
          </w:p>
          <w:p w14:paraId="42EAEAB9" w14:textId="77777777" w:rsidR="005765E7" w:rsidRDefault="005765E7" w:rsidP="00AB19A2">
            <w:pPr>
              <w:spacing w:line="280" w:lineRule="exact"/>
              <w:rPr>
                <w:sz w:val="18"/>
                <w:szCs w:val="18"/>
              </w:rPr>
            </w:pPr>
          </w:p>
          <w:p w14:paraId="100525B0" w14:textId="77777777" w:rsidR="005765E7" w:rsidRDefault="005765E7" w:rsidP="00AB19A2">
            <w:pPr>
              <w:spacing w:line="280" w:lineRule="exact"/>
              <w:rPr>
                <w:sz w:val="18"/>
                <w:szCs w:val="18"/>
              </w:rPr>
            </w:pPr>
          </w:p>
          <w:p w14:paraId="4019EC94" w14:textId="77777777" w:rsidR="005765E7" w:rsidRDefault="005765E7" w:rsidP="00AB19A2">
            <w:pPr>
              <w:spacing w:line="280" w:lineRule="exact"/>
              <w:rPr>
                <w:sz w:val="18"/>
                <w:szCs w:val="18"/>
              </w:rPr>
            </w:pPr>
          </w:p>
          <w:p w14:paraId="336CFAC7" w14:textId="77777777" w:rsidR="005765E7" w:rsidRDefault="005765E7" w:rsidP="00AB19A2">
            <w:pPr>
              <w:spacing w:line="280" w:lineRule="exact"/>
              <w:rPr>
                <w:sz w:val="18"/>
                <w:szCs w:val="18"/>
              </w:rPr>
            </w:pPr>
          </w:p>
          <w:p w14:paraId="28D28052" w14:textId="77777777" w:rsidR="005765E7" w:rsidRDefault="005765E7" w:rsidP="00AB19A2">
            <w:pPr>
              <w:spacing w:line="280" w:lineRule="exact"/>
              <w:rPr>
                <w:sz w:val="18"/>
                <w:szCs w:val="18"/>
              </w:rPr>
            </w:pPr>
          </w:p>
          <w:p w14:paraId="2181C8B8" w14:textId="77777777" w:rsidR="005765E7" w:rsidRDefault="005765E7" w:rsidP="00AB19A2">
            <w:pPr>
              <w:spacing w:line="280" w:lineRule="exact"/>
              <w:rPr>
                <w:sz w:val="18"/>
                <w:szCs w:val="18"/>
              </w:rPr>
            </w:pPr>
          </w:p>
          <w:p w14:paraId="4BD1C445" w14:textId="77777777" w:rsidR="005765E7" w:rsidRDefault="005765E7" w:rsidP="00AB19A2">
            <w:pPr>
              <w:spacing w:line="280" w:lineRule="exact"/>
              <w:rPr>
                <w:sz w:val="18"/>
                <w:szCs w:val="18"/>
              </w:rPr>
            </w:pPr>
          </w:p>
          <w:p w14:paraId="0550E7E3" w14:textId="77777777" w:rsidR="005765E7" w:rsidRDefault="005765E7" w:rsidP="00AB19A2">
            <w:pPr>
              <w:spacing w:line="280" w:lineRule="exact"/>
              <w:rPr>
                <w:sz w:val="18"/>
                <w:szCs w:val="18"/>
              </w:rPr>
            </w:pPr>
          </w:p>
          <w:p w14:paraId="2BF07761" w14:textId="77777777" w:rsidR="005765E7" w:rsidRDefault="005765E7" w:rsidP="00AB19A2">
            <w:pPr>
              <w:spacing w:line="280" w:lineRule="exact"/>
              <w:rPr>
                <w:sz w:val="18"/>
                <w:szCs w:val="18"/>
              </w:rPr>
            </w:pPr>
          </w:p>
          <w:p w14:paraId="508EEE4A" w14:textId="77777777" w:rsidR="005765E7" w:rsidRDefault="005765E7" w:rsidP="00AB19A2">
            <w:pPr>
              <w:spacing w:line="280" w:lineRule="exact"/>
              <w:rPr>
                <w:sz w:val="18"/>
                <w:szCs w:val="18"/>
              </w:rPr>
            </w:pPr>
          </w:p>
          <w:p w14:paraId="5835DB35" w14:textId="77777777" w:rsidR="005765E7" w:rsidRDefault="005765E7" w:rsidP="00AB19A2">
            <w:pPr>
              <w:spacing w:line="280" w:lineRule="exact"/>
              <w:rPr>
                <w:sz w:val="18"/>
                <w:szCs w:val="18"/>
              </w:rPr>
            </w:pPr>
          </w:p>
          <w:p w14:paraId="71452190" w14:textId="77777777" w:rsidR="005765E7" w:rsidRDefault="005765E7" w:rsidP="00AB19A2">
            <w:pPr>
              <w:spacing w:line="280" w:lineRule="exact"/>
              <w:rPr>
                <w:sz w:val="18"/>
                <w:szCs w:val="18"/>
              </w:rPr>
            </w:pPr>
          </w:p>
          <w:p w14:paraId="2C303609" w14:textId="77777777" w:rsidR="005765E7" w:rsidRDefault="005765E7" w:rsidP="00AB19A2">
            <w:pPr>
              <w:spacing w:line="280" w:lineRule="exact"/>
              <w:rPr>
                <w:sz w:val="18"/>
                <w:szCs w:val="18"/>
              </w:rPr>
            </w:pPr>
          </w:p>
          <w:p w14:paraId="1B8FF2DC" w14:textId="77777777" w:rsidR="005765E7" w:rsidRDefault="005765E7" w:rsidP="00AB19A2">
            <w:pPr>
              <w:spacing w:line="280" w:lineRule="exact"/>
              <w:rPr>
                <w:sz w:val="18"/>
                <w:szCs w:val="18"/>
              </w:rPr>
            </w:pPr>
          </w:p>
          <w:p w14:paraId="3B25CBD2" w14:textId="77777777" w:rsidR="005765E7" w:rsidRDefault="005765E7" w:rsidP="00AB19A2">
            <w:pPr>
              <w:spacing w:line="280" w:lineRule="exact"/>
              <w:rPr>
                <w:sz w:val="18"/>
                <w:szCs w:val="18"/>
              </w:rPr>
            </w:pPr>
          </w:p>
          <w:p w14:paraId="599B3F67" w14:textId="77777777" w:rsidR="005765E7" w:rsidRDefault="005765E7" w:rsidP="00AB19A2">
            <w:pPr>
              <w:spacing w:line="280" w:lineRule="exact"/>
              <w:rPr>
                <w:sz w:val="18"/>
                <w:szCs w:val="18"/>
              </w:rPr>
            </w:pPr>
          </w:p>
          <w:p w14:paraId="21F3A222" w14:textId="77777777" w:rsidR="005765E7" w:rsidRDefault="005765E7" w:rsidP="00AB19A2">
            <w:pPr>
              <w:spacing w:line="280" w:lineRule="exact"/>
              <w:rPr>
                <w:sz w:val="18"/>
                <w:szCs w:val="18"/>
              </w:rPr>
            </w:pPr>
          </w:p>
          <w:p w14:paraId="7A394138" w14:textId="77777777" w:rsidR="005765E7" w:rsidRDefault="005765E7" w:rsidP="00AB19A2">
            <w:pPr>
              <w:spacing w:line="280" w:lineRule="exact"/>
              <w:rPr>
                <w:sz w:val="18"/>
                <w:szCs w:val="18"/>
              </w:rPr>
            </w:pPr>
          </w:p>
          <w:p w14:paraId="577CC2F4" w14:textId="77777777" w:rsidR="005765E7" w:rsidRDefault="005765E7" w:rsidP="00AB19A2">
            <w:pPr>
              <w:spacing w:line="280" w:lineRule="exact"/>
              <w:rPr>
                <w:sz w:val="18"/>
                <w:szCs w:val="18"/>
              </w:rPr>
            </w:pPr>
          </w:p>
          <w:p w14:paraId="5D47B0F2" w14:textId="77777777" w:rsidR="005765E7" w:rsidRDefault="005765E7" w:rsidP="00AB19A2">
            <w:pPr>
              <w:spacing w:line="280" w:lineRule="exact"/>
              <w:rPr>
                <w:sz w:val="18"/>
                <w:szCs w:val="18"/>
              </w:rPr>
            </w:pPr>
          </w:p>
          <w:p w14:paraId="42FB1A98" w14:textId="77777777" w:rsidR="005765E7" w:rsidRDefault="005765E7" w:rsidP="00AB19A2">
            <w:pPr>
              <w:spacing w:line="280" w:lineRule="exact"/>
              <w:rPr>
                <w:sz w:val="18"/>
                <w:szCs w:val="18"/>
              </w:rPr>
            </w:pPr>
          </w:p>
          <w:p w14:paraId="1DC79493" w14:textId="77777777" w:rsidR="005765E7" w:rsidRDefault="005765E7" w:rsidP="00AB19A2">
            <w:pPr>
              <w:spacing w:line="280" w:lineRule="exact"/>
              <w:rPr>
                <w:sz w:val="18"/>
                <w:szCs w:val="18"/>
              </w:rPr>
            </w:pPr>
          </w:p>
          <w:p w14:paraId="47F16649" w14:textId="77777777" w:rsidR="005765E7" w:rsidRDefault="005765E7" w:rsidP="00AB19A2">
            <w:pPr>
              <w:spacing w:line="280" w:lineRule="exact"/>
              <w:rPr>
                <w:sz w:val="18"/>
                <w:szCs w:val="18"/>
              </w:rPr>
            </w:pPr>
          </w:p>
          <w:p w14:paraId="48951E79" w14:textId="77777777" w:rsidR="005765E7" w:rsidRDefault="005765E7" w:rsidP="00AB19A2">
            <w:pPr>
              <w:spacing w:line="280" w:lineRule="exact"/>
              <w:rPr>
                <w:sz w:val="18"/>
                <w:szCs w:val="18"/>
              </w:rPr>
            </w:pPr>
          </w:p>
          <w:p w14:paraId="0772C38F" w14:textId="77777777" w:rsidR="005765E7" w:rsidRDefault="005765E7" w:rsidP="00AB19A2">
            <w:pPr>
              <w:spacing w:line="280" w:lineRule="exact"/>
              <w:rPr>
                <w:sz w:val="18"/>
                <w:szCs w:val="18"/>
              </w:rPr>
            </w:pPr>
          </w:p>
          <w:p w14:paraId="15D1D26A" w14:textId="77777777" w:rsidR="005765E7" w:rsidRDefault="005765E7" w:rsidP="00AB19A2">
            <w:pPr>
              <w:spacing w:line="280" w:lineRule="exact"/>
              <w:rPr>
                <w:sz w:val="18"/>
                <w:szCs w:val="18"/>
              </w:rPr>
            </w:pPr>
          </w:p>
          <w:p w14:paraId="69D3DFB8" w14:textId="77777777" w:rsidR="005765E7" w:rsidRDefault="005765E7" w:rsidP="00AB19A2">
            <w:pPr>
              <w:spacing w:line="280" w:lineRule="exact"/>
              <w:rPr>
                <w:sz w:val="18"/>
                <w:szCs w:val="18"/>
              </w:rPr>
            </w:pPr>
          </w:p>
          <w:p w14:paraId="5E1D4FC3" w14:textId="77777777" w:rsidR="005765E7" w:rsidRDefault="005765E7" w:rsidP="00AB19A2">
            <w:pPr>
              <w:spacing w:line="280" w:lineRule="exact"/>
              <w:rPr>
                <w:sz w:val="18"/>
                <w:szCs w:val="18"/>
              </w:rPr>
            </w:pPr>
          </w:p>
          <w:p w14:paraId="3132471E" w14:textId="77777777" w:rsidR="005765E7" w:rsidRDefault="005765E7" w:rsidP="00AB19A2">
            <w:pPr>
              <w:spacing w:line="280" w:lineRule="exact"/>
              <w:rPr>
                <w:sz w:val="18"/>
                <w:szCs w:val="18"/>
              </w:rPr>
            </w:pPr>
          </w:p>
          <w:p w14:paraId="36F88E8C" w14:textId="77777777" w:rsidR="005765E7" w:rsidRDefault="005765E7" w:rsidP="00AB19A2">
            <w:pPr>
              <w:spacing w:line="280" w:lineRule="exact"/>
              <w:rPr>
                <w:sz w:val="18"/>
                <w:szCs w:val="18"/>
              </w:rPr>
            </w:pPr>
          </w:p>
          <w:p w14:paraId="153545BE" w14:textId="77777777" w:rsidR="005765E7" w:rsidRDefault="005765E7" w:rsidP="00AB19A2">
            <w:pPr>
              <w:spacing w:line="280" w:lineRule="exact"/>
              <w:rPr>
                <w:sz w:val="18"/>
                <w:szCs w:val="18"/>
              </w:rPr>
            </w:pPr>
          </w:p>
          <w:p w14:paraId="0A13B82D" w14:textId="77777777" w:rsidR="005765E7" w:rsidRDefault="005765E7" w:rsidP="00AB19A2">
            <w:pPr>
              <w:spacing w:line="280" w:lineRule="exact"/>
              <w:rPr>
                <w:sz w:val="18"/>
                <w:szCs w:val="18"/>
              </w:rPr>
            </w:pPr>
          </w:p>
          <w:p w14:paraId="16EB1795" w14:textId="77777777" w:rsidR="005765E7" w:rsidRDefault="005765E7" w:rsidP="00AB19A2">
            <w:pPr>
              <w:spacing w:line="280" w:lineRule="exact"/>
              <w:rPr>
                <w:sz w:val="18"/>
                <w:szCs w:val="18"/>
              </w:rPr>
            </w:pPr>
          </w:p>
          <w:p w14:paraId="6315935B" w14:textId="77777777" w:rsidR="005765E7" w:rsidRDefault="005765E7" w:rsidP="00AB19A2">
            <w:pPr>
              <w:spacing w:line="280" w:lineRule="exact"/>
              <w:rPr>
                <w:sz w:val="18"/>
                <w:szCs w:val="18"/>
              </w:rPr>
            </w:pPr>
          </w:p>
          <w:p w14:paraId="4BAA5DD3" w14:textId="77777777" w:rsidR="005765E7" w:rsidRDefault="005765E7" w:rsidP="00AB19A2">
            <w:pPr>
              <w:spacing w:line="280" w:lineRule="exact"/>
              <w:rPr>
                <w:sz w:val="18"/>
                <w:szCs w:val="18"/>
              </w:rPr>
            </w:pPr>
          </w:p>
          <w:p w14:paraId="28E4B508" w14:textId="77777777" w:rsidR="005765E7" w:rsidRDefault="005765E7" w:rsidP="00AB19A2">
            <w:pPr>
              <w:spacing w:line="280" w:lineRule="exact"/>
              <w:rPr>
                <w:sz w:val="18"/>
                <w:szCs w:val="18"/>
              </w:rPr>
            </w:pPr>
          </w:p>
          <w:p w14:paraId="00BB5E0D" w14:textId="77777777" w:rsidR="005765E7" w:rsidRDefault="005765E7" w:rsidP="00AB19A2">
            <w:pPr>
              <w:spacing w:line="280" w:lineRule="exact"/>
              <w:rPr>
                <w:sz w:val="18"/>
                <w:szCs w:val="18"/>
              </w:rPr>
            </w:pPr>
          </w:p>
          <w:p w14:paraId="268A86D2" w14:textId="77777777" w:rsidR="005765E7" w:rsidRDefault="005765E7" w:rsidP="00AB19A2">
            <w:pPr>
              <w:spacing w:line="280" w:lineRule="exact"/>
              <w:rPr>
                <w:sz w:val="18"/>
                <w:szCs w:val="18"/>
              </w:rPr>
            </w:pPr>
          </w:p>
          <w:p w14:paraId="0F15DE97" w14:textId="77777777" w:rsidR="005765E7" w:rsidRDefault="005765E7" w:rsidP="00AB19A2">
            <w:pPr>
              <w:spacing w:line="280" w:lineRule="exact"/>
              <w:rPr>
                <w:sz w:val="18"/>
                <w:szCs w:val="18"/>
              </w:rPr>
            </w:pPr>
          </w:p>
          <w:p w14:paraId="57B88B1C" w14:textId="77777777" w:rsidR="005765E7" w:rsidRDefault="005765E7" w:rsidP="00AB19A2">
            <w:pPr>
              <w:spacing w:line="280" w:lineRule="exact"/>
              <w:rPr>
                <w:sz w:val="18"/>
                <w:szCs w:val="18"/>
              </w:rPr>
            </w:pPr>
          </w:p>
          <w:p w14:paraId="4DC6CA06" w14:textId="77777777" w:rsidR="005765E7" w:rsidRDefault="005765E7" w:rsidP="00AB19A2">
            <w:pPr>
              <w:spacing w:line="280" w:lineRule="exact"/>
              <w:rPr>
                <w:sz w:val="18"/>
                <w:szCs w:val="18"/>
              </w:rPr>
            </w:pPr>
          </w:p>
          <w:p w14:paraId="0746A303" w14:textId="77777777" w:rsidR="005765E7" w:rsidRDefault="005765E7" w:rsidP="00AB19A2">
            <w:pPr>
              <w:spacing w:line="280" w:lineRule="exact"/>
              <w:rPr>
                <w:sz w:val="18"/>
                <w:szCs w:val="18"/>
              </w:rPr>
            </w:pPr>
          </w:p>
          <w:p w14:paraId="5E73DD2A" w14:textId="77777777" w:rsidR="005765E7" w:rsidRDefault="005765E7" w:rsidP="00AB19A2">
            <w:pPr>
              <w:spacing w:line="280" w:lineRule="exact"/>
              <w:rPr>
                <w:sz w:val="18"/>
                <w:szCs w:val="18"/>
              </w:rPr>
            </w:pPr>
          </w:p>
          <w:p w14:paraId="5E11ED59" w14:textId="77777777" w:rsidR="005765E7" w:rsidRDefault="005765E7" w:rsidP="00AB19A2">
            <w:pPr>
              <w:spacing w:line="280" w:lineRule="exact"/>
              <w:rPr>
                <w:sz w:val="18"/>
                <w:szCs w:val="18"/>
              </w:rPr>
            </w:pPr>
          </w:p>
          <w:p w14:paraId="4471EFBF" w14:textId="77777777" w:rsidR="005765E7" w:rsidRDefault="005765E7" w:rsidP="00AB19A2">
            <w:pPr>
              <w:spacing w:line="280" w:lineRule="exact"/>
              <w:rPr>
                <w:sz w:val="18"/>
                <w:szCs w:val="18"/>
              </w:rPr>
            </w:pPr>
          </w:p>
          <w:p w14:paraId="4ED5C9CA" w14:textId="77777777" w:rsidR="005765E7" w:rsidRDefault="005765E7" w:rsidP="00AB19A2">
            <w:pPr>
              <w:spacing w:line="280" w:lineRule="exact"/>
              <w:rPr>
                <w:sz w:val="18"/>
                <w:szCs w:val="18"/>
              </w:rPr>
            </w:pPr>
          </w:p>
          <w:p w14:paraId="15F7C996" w14:textId="77777777" w:rsidR="005765E7" w:rsidRDefault="005765E7" w:rsidP="00AB19A2">
            <w:pPr>
              <w:spacing w:line="280" w:lineRule="exact"/>
              <w:rPr>
                <w:sz w:val="18"/>
                <w:szCs w:val="18"/>
              </w:rPr>
            </w:pPr>
          </w:p>
          <w:p w14:paraId="54403549" w14:textId="77777777" w:rsidR="005765E7" w:rsidRDefault="005765E7" w:rsidP="00AB19A2">
            <w:pPr>
              <w:spacing w:line="280" w:lineRule="exact"/>
              <w:rPr>
                <w:sz w:val="18"/>
                <w:szCs w:val="18"/>
              </w:rPr>
            </w:pPr>
          </w:p>
          <w:p w14:paraId="1293621D" w14:textId="77777777" w:rsidR="005765E7" w:rsidRDefault="005765E7" w:rsidP="00AB19A2">
            <w:pPr>
              <w:spacing w:line="280" w:lineRule="exact"/>
              <w:rPr>
                <w:sz w:val="18"/>
                <w:szCs w:val="18"/>
              </w:rPr>
            </w:pPr>
          </w:p>
          <w:p w14:paraId="7ED2E7D2" w14:textId="77777777" w:rsidR="005765E7" w:rsidRDefault="005765E7" w:rsidP="00AB19A2">
            <w:pPr>
              <w:spacing w:line="280" w:lineRule="exact"/>
              <w:rPr>
                <w:sz w:val="18"/>
                <w:szCs w:val="18"/>
              </w:rPr>
            </w:pPr>
          </w:p>
          <w:p w14:paraId="3716D50E" w14:textId="77777777" w:rsidR="005765E7" w:rsidRDefault="005765E7" w:rsidP="00AB19A2">
            <w:pPr>
              <w:spacing w:line="280" w:lineRule="exact"/>
              <w:rPr>
                <w:sz w:val="18"/>
                <w:szCs w:val="18"/>
              </w:rPr>
            </w:pPr>
          </w:p>
          <w:p w14:paraId="2AECE87C" w14:textId="77777777" w:rsidR="005765E7" w:rsidRDefault="005765E7" w:rsidP="00AB19A2">
            <w:pPr>
              <w:spacing w:line="280" w:lineRule="exact"/>
              <w:rPr>
                <w:sz w:val="18"/>
                <w:szCs w:val="18"/>
              </w:rPr>
            </w:pPr>
          </w:p>
          <w:p w14:paraId="4F2D39B2" w14:textId="77777777" w:rsidR="005765E7" w:rsidRDefault="005765E7" w:rsidP="00AB19A2">
            <w:pPr>
              <w:spacing w:line="280" w:lineRule="exact"/>
              <w:rPr>
                <w:sz w:val="18"/>
                <w:szCs w:val="18"/>
              </w:rPr>
            </w:pPr>
          </w:p>
          <w:p w14:paraId="6D665978" w14:textId="77777777" w:rsidR="005765E7" w:rsidRDefault="005765E7" w:rsidP="00AB19A2">
            <w:pPr>
              <w:spacing w:line="280" w:lineRule="exact"/>
              <w:rPr>
                <w:sz w:val="18"/>
                <w:szCs w:val="18"/>
              </w:rPr>
            </w:pPr>
          </w:p>
          <w:p w14:paraId="7ACD597E" w14:textId="77777777" w:rsidR="005765E7" w:rsidRDefault="005765E7" w:rsidP="00AB19A2">
            <w:pPr>
              <w:spacing w:line="280" w:lineRule="exact"/>
              <w:rPr>
                <w:sz w:val="18"/>
                <w:szCs w:val="18"/>
              </w:rPr>
            </w:pPr>
          </w:p>
          <w:p w14:paraId="32EF30D5" w14:textId="77777777" w:rsidR="005765E7" w:rsidRDefault="005765E7" w:rsidP="00AB19A2">
            <w:pPr>
              <w:spacing w:line="280" w:lineRule="exact"/>
              <w:rPr>
                <w:sz w:val="18"/>
                <w:szCs w:val="18"/>
              </w:rPr>
            </w:pPr>
          </w:p>
          <w:p w14:paraId="1D31312D" w14:textId="77777777" w:rsidR="005765E7" w:rsidRDefault="005765E7" w:rsidP="00AB19A2">
            <w:pPr>
              <w:spacing w:line="280" w:lineRule="exact"/>
              <w:rPr>
                <w:sz w:val="18"/>
                <w:szCs w:val="18"/>
              </w:rPr>
            </w:pPr>
          </w:p>
          <w:p w14:paraId="03383E01" w14:textId="77777777" w:rsidR="005765E7" w:rsidRDefault="005765E7" w:rsidP="00AB19A2">
            <w:pPr>
              <w:spacing w:line="280" w:lineRule="exact"/>
              <w:rPr>
                <w:sz w:val="18"/>
                <w:szCs w:val="18"/>
              </w:rPr>
            </w:pPr>
          </w:p>
          <w:p w14:paraId="0AA1E586" w14:textId="77777777" w:rsidR="005765E7" w:rsidRDefault="005765E7" w:rsidP="00AB19A2">
            <w:pPr>
              <w:spacing w:line="280" w:lineRule="exact"/>
              <w:rPr>
                <w:sz w:val="18"/>
                <w:szCs w:val="18"/>
              </w:rPr>
            </w:pPr>
          </w:p>
          <w:p w14:paraId="0E51FFC6" w14:textId="77777777" w:rsidR="00006403" w:rsidRDefault="00006403" w:rsidP="00AB19A2">
            <w:pPr>
              <w:spacing w:line="280" w:lineRule="exact"/>
              <w:rPr>
                <w:sz w:val="18"/>
                <w:szCs w:val="18"/>
              </w:rPr>
            </w:pPr>
          </w:p>
          <w:p w14:paraId="4EFC81E6" w14:textId="77777777" w:rsidR="00006403" w:rsidRDefault="00006403" w:rsidP="00AB19A2">
            <w:pPr>
              <w:spacing w:line="280" w:lineRule="exact"/>
              <w:rPr>
                <w:sz w:val="18"/>
                <w:szCs w:val="18"/>
              </w:rPr>
            </w:pPr>
          </w:p>
          <w:p w14:paraId="2E8EB8D9" w14:textId="77777777" w:rsidR="00006403" w:rsidRDefault="00006403" w:rsidP="00AB19A2">
            <w:pPr>
              <w:spacing w:line="280" w:lineRule="exact"/>
              <w:rPr>
                <w:sz w:val="18"/>
                <w:szCs w:val="18"/>
              </w:rPr>
            </w:pPr>
          </w:p>
          <w:p w14:paraId="6A98F4DC" w14:textId="77777777" w:rsidR="00006403" w:rsidRDefault="00006403" w:rsidP="00AB19A2">
            <w:pPr>
              <w:spacing w:line="280" w:lineRule="exact"/>
              <w:rPr>
                <w:sz w:val="18"/>
                <w:szCs w:val="18"/>
              </w:rPr>
            </w:pPr>
          </w:p>
          <w:p w14:paraId="7751CEFC" w14:textId="77777777" w:rsidR="00006403" w:rsidRDefault="00006403" w:rsidP="00AB19A2">
            <w:pPr>
              <w:spacing w:line="280" w:lineRule="exact"/>
              <w:rPr>
                <w:sz w:val="18"/>
                <w:szCs w:val="18"/>
              </w:rPr>
            </w:pPr>
          </w:p>
          <w:p w14:paraId="4A397F61" w14:textId="77777777" w:rsidR="00006403" w:rsidRDefault="00006403" w:rsidP="00AB19A2">
            <w:pPr>
              <w:spacing w:line="280" w:lineRule="exact"/>
              <w:rPr>
                <w:sz w:val="18"/>
                <w:szCs w:val="18"/>
              </w:rPr>
            </w:pPr>
          </w:p>
          <w:p w14:paraId="7EC4E8A2" w14:textId="77777777" w:rsidR="00006403" w:rsidRDefault="00006403" w:rsidP="00AB19A2">
            <w:pPr>
              <w:spacing w:line="280" w:lineRule="exact"/>
              <w:rPr>
                <w:sz w:val="18"/>
                <w:szCs w:val="18"/>
              </w:rPr>
            </w:pPr>
          </w:p>
          <w:p w14:paraId="0047FAF0" w14:textId="77777777" w:rsidR="00006403" w:rsidRDefault="00006403" w:rsidP="00AB19A2">
            <w:pPr>
              <w:spacing w:line="280" w:lineRule="exact"/>
              <w:rPr>
                <w:sz w:val="18"/>
                <w:szCs w:val="18"/>
              </w:rPr>
            </w:pPr>
          </w:p>
          <w:p w14:paraId="1675FF53" w14:textId="77777777" w:rsidR="00006403" w:rsidRDefault="00006403" w:rsidP="00AB19A2">
            <w:pPr>
              <w:spacing w:line="280" w:lineRule="exact"/>
              <w:rPr>
                <w:sz w:val="18"/>
                <w:szCs w:val="18"/>
              </w:rPr>
            </w:pPr>
          </w:p>
          <w:p w14:paraId="2EE545B9" w14:textId="77777777" w:rsidR="00006403" w:rsidRDefault="00006403" w:rsidP="00AB19A2">
            <w:pPr>
              <w:spacing w:line="280" w:lineRule="exact"/>
              <w:rPr>
                <w:sz w:val="18"/>
                <w:szCs w:val="18"/>
              </w:rPr>
            </w:pPr>
          </w:p>
          <w:p w14:paraId="0D506C07" w14:textId="77777777" w:rsidR="00006403" w:rsidRDefault="00006403" w:rsidP="00AB19A2">
            <w:pPr>
              <w:spacing w:line="280" w:lineRule="exact"/>
              <w:rPr>
                <w:sz w:val="18"/>
                <w:szCs w:val="18"/>
              </w:rPr>
            </w:pPr>
          </w:p>
          <w:p w14:paraId="64C2D714" w14:textId="77777777" w:rsidR="00006403" w:rsidRDefault="00006403" w:rsidP="00AB19A2">
            <w:pPr>
              <w:spacing w:line="280" w:lineRule="exact"/>
              <w:rPr>
                <w:sz w:val="18"/>
                <w:szCs w:val="18"/>
              </w:rPr>
            </w:pPr>
          </w:p>
          <w:p w14:paraId="293A1BEC" w14:textId="77777777" w:rsidR="00006403" w:rsidRDefault="00006403" w:rsidP="00AB19A2">
            <w:pPr>
              <w:spacing w:line="280" w:lineRule="exact"/>
              <w:rPr>
                <w:sz w:val="18"/>
                <w:szCs w:val="18"/>
              </w:rPr>
            </w:pPr>
          </w:p>
          <w:p w14:paraId="09BE90DA" w14:textId="77777777" w:rsidR="00006403" w:rsidRDefault="00006403" w:rsidP="00AB19A2">
            <w:pPr>
              <w:spacing w:line="280" w:lineRule="exact"/>
              <w:rPr>
                <w:sz w:val="18"/>
                <w:szCs w:val="18"/>
              </w:rPr>
            </w:pPr>
          </w:p>
          <w:p w14:paraId="7BB602F9" w14:textId="77777777" w:rsidR="00006403" w:rsidRDefault="00006403" w:rsidP="00AB19A2">
            <w:pPr>
              <w:spacing w:line="280" w:lineRule="exact"/>
              <w:rPr>
                <w:sz w:val="18"/>
                <w:szCs w:val="18"/>
              </w:rPr>
            </w:pPr>
          </w:p>
          <w:p w14:paraId="75527442" w14:textId="77777777" w:rsidR="00006403" w:rsidRDefault="00006403" w:rsidP="00AB19A2">
            <w:pPr>
              <w:spacing w:line="280" w:lineRule="exact"/>
              <w:rPr>
                <w:sz w:val="18"/>
                <w:szCs w:val="18"/>
              </w:rPr>
            </w:pPr>
          </w:p>
          <w:p w14:paraId="5EA9A065" w14:textId="77777777" w:rsidR="00006403" w:rsidRDefault="00006403" w:rsidP="00AB19A2">
            <w:pPr>
              <w:spacing w:line="280" w:lineRule="exact"/>
              <w:rPr>
                <w:sz w:val="18"/>
                <w:szCs w:val="18"/>
              </w:rPr>
            </w:pPr>
          </w:p>
          <w:p w14:paraId="0B66CF0C" w14:textId="77777777" w:rsidR="00006403" w:rsidRDefault="00006403" w:rsidP="00AB19A2">
            <w:pPr>
              <w:spacing w:line="280" w:lineRule="exact"/>
              <w:rPr>
                <w:sz w:val="18"/>
                <w:szCs w:val="18"/>
              </w:rPr>
            </w:pPr>
          </w:p>
          <w:p w14:paraId="5FEDE366" w14:textId="77777777" w:rsidR="00006403" w:rsidRDefault="00006403" w:rsidP="00AB19A2">
            <w:pPr>
              <w:spacing w:line="280" w:lineRule="exact"/>
              <w:rPr>
                <w:sz w:val="18"/>
                <w:szCs w:val="18"/>
              </w:rPr>
            </w:pPr>
          </w:p>
          <w:p w14:paraId="7241BE4F" w14:textId="77777777" w:rsidR="00006403" w:rsidRDefault="00006403" w:rsidP="00AB19A2">
            <w:pPr>
              <w:spacing w:line="280" w:lineRule="exact"/>
              <w:rPr>
                <w:sz w:val="18"/>
                <w:szCs w:val="18"/>
              </w:rPr>
            </w:pPr>
          </w:p>
          <w:p w14:paraId="23E03B76" w14:textId="77777777" w:rsidR="00006403" w:rsidRDefault="00006403" w:rsidP="00AB19A2">
            <w:pPr>
              <w:spacing w:line="280" w:lineRule="exact"/>
              <w:rPr>
                <w:sz w:val="18"/>
                <w:szCs w:val="18"/>
              </w:rPr>
            </w:pPr>
          </w:p>
          <w:p w14:paraId="385D5451" w14:textId="77777777" w:rsidR="00006403" w:rsidRDefault="00006403" w:rsidP="00AB19A2">
            <w:pPr>
              <w:spacing w:line="280" w:lineRule="exact"/>
              <w:rPr>
                <w:sz w:val="18"/>
                <w:szCs w:val="18"/>
              </w:rPr>
            </w:pPr>
          </w:p>
          <w:p w14:paraId="7A633DA2" w14:textId="77777777" w:rsidR="00006403" w:rsidRDefault="00006403" w:rsidP="00AB19A2">
            <w:pPr>
              <w:spacing w:line="280" w:lineRule="exact"/>
              <w:rPr>
                <w:sz w:val="18"/>
                <w:szCs w:val="18"/>
              </w:rPr>
            </w:pPr>
          </w:p>
          <w:p w14:paraId="5FCF928E" w14:textId="77777777" w:rsidR="00006403" w:rsidRDefault="00006403" w:rsidP="00AB19A2">
            <w:pPr>
              <w:spacing w:line="280" w:lineRule="exact"/>
              <w:rPr>
                <w:sz w:val="18"/>
                <w:szCs w:val="18"/>
              </w:rPr>
            </w:pPr>
          </w:p>
          <w:p w14:paraId="6FDED2BD" w14:textId="77777777" w:rsidR="00006403" w:rsidRDefault="00006403" w:rsidP="00AB19A2">
            <w:pPr>
              <w:spacing w:line="280" w:lineRule="exact"/>
              <w:rPr>
                <w:sz w:val="18"/>
                <w:szCs w:val="18"/>
              </w:rPr>
            </w:pPr>
          </w:p>
          <w:p w14:paraId="1F038B59" w14:textId="77777777" w:rsidR="00006403" w:rsidRDefault="00006403" w:rsidP="00AB19A2">
            <w:pPr>
              <w:spacing w:line="280" w:lineRule="exact"/>
              <w:rPr>
                <w:sz w:val="18"/>
                <w:szCs w:val="18"/>
              </w:rPr>
            </w:pPr>
          </w:p>
          <w:p w14:paraId="01CDABCB" w14:textId="77777777" w:rsidR="00006403" w:rsidRDefault="00006403" w:rsidP="00AB19A2">
            <w:pPr>
              <w:spacing w:line="280" w:lineRule="exact"/>
              <w:rPr>
                <w:sz w:val="18"/>
                <w:szCs w:val="18"/>
              </w:rPr>
            </w:pPr>
          </w:p>
          <w:p w14:paraId="34875FBD" w14:textId="77777777" w:rsidR="00006403" w:rsidRDefault="00006403" w:rsidP="00AB19A2">
            <w:pPr>
              <w:spacing w:line="280" w:lineRule="exact"/>
              <w:rPr>
                <w:sz w:val="18"/>
                <w:szCs w:val="18"/>
              </w:rPr>
            </w:pPr>
          </w:p>
          <w:p w14:paraId="25E154FC" w14:textId="77777777" w:rsidR="00006403" w:rsidRDefault="00006403" w:rsidP="00AB19A2">
            <w:pPr>
              <w:spacing w:line="280" w:lineRule="exact"/>
              <w:rPr>
                <w:sz w:val="18"/>
                <w:szCs w:val="18"/>
              </w:rPr>
            </w:pPr>
          </w:p>
          <w:p w14:paraId="41D04643" w14:textId="77777777" w:rsidR="00006403" w:rsidRDefault="00006403" w:rsidP="00AB19A2">
            <w:pPr>
              <w:spacing w:line="280" w:lineRule="exact"/>
              <w:rPr>
                <w:sz w:val="18"/>
                <w:szCs w:val="18"/>
              </w:rPr>
            </w:pPr>
          </w:p>
          <w:p w14:paraId="01F8C5D2" w14:textId="77777777" w:rsidR="00006403" w:rsidRDefault="00006403" w:rsidP="00AB19A2">
            <w:pPr>
              <w:spacing w:line="280" w:lineRule="exact"/>
              <w:rPr>
                <w:sz w:val="18"/>
                <w:szCs w:val="18"/>
              </w:rPr>
            </w:pPr>
          </w:p>
          <w:p w14:paraId="367B9DFC" w14:textId="77777777" w:rsidR="00006403" w:rsidRDefault="00006403" w:rsidP="00AB19A2">
            <w:pPr>
              <w:spacing w:line="280" w:lineRule="exact"/>
              <w:rPr>
                <w:sz w:val="18"/>
                <w:szCs w:val="18"/>
              </w:rPr>
            </w:pPr>
          </w:p>
          <w:p w14:paraId="2D454FD2" w14:textId="77777777" w:rsidR="00006403" w:rsidRDefault="00006403" w:rsidP="00AB19A2">
            <w:pPr>
              <w:spacing w:line="280" w:lineRule="exact"/>
              <w:rPr>
                <w:sz w:val="18"/>
                <w:szCs w:val="18"/>
              </w:rPr>
            </w:pPr>
          </w:p>
          <w:p w14:paraId="3138ECA9" w14:textId="77777777" w:rsidR="00006403" w:rsidRDefault="00006403" w:rsidP="00AB19A2">
            <w:pPr>
              <w:spacing w:line="280" w:lineRule="exact"/>
              <w:rPr>
                <w:sz w:val="18"/>
                <w:szCs w:val="18"/>
              </w:rPr>
            </w:pPr>
          </w:p>
          <w:p w14:paraId="5FB27572" w14:textId="77777777" w:rsidR="00006403" w:rsidRDefault="00006403" w:rsidP="00AB19A2">
            <w:pPr>
              <w:spacing w:line="280" w:lineRule="exact"/>
              <w:rPr>
                <w:sz w:val="18"/>
                <w:szCs w:val="18"/>
              </w:rPr>
            </w:pPr>
          </w:p>
          <w:p w14:paraId="1722A5F1" w14:textId="77777777" w:rsidR="00006403" w:rsidRDefault="00006403" w:rsidP="00AB19A2">
            <w:pPr>
              <w:spacing w:line="280" w:lineRule="exact"/>
              <w:rPr>
                <w:sz w:val="18"/>
                <w:szCs w:val="18"/>
              </w:rPr>
            </w:pPr>
          </w:p>
          <w:p w14:paraId="13729C9D" w14:textId="77777777" w:rsidR="00006403" w:rsidRDefault="00006403" w:rsidP="00AB19A2">
            <w:pPr>
              <w:spacing w:line="280" w:lineRule="exact"/>
              <w:rPr>
                <w:sz w:val="18"/>
                <w:szCs w:val="18"/>
              </w:rPr>
            </w:pPr>
          </w:p>
          <w:p w14:paraId="21BCD6D8" w14:textId="77777777" w:rsidR="00006403" w:rsidRDefault="00006403" w:rsidP="00AB19A2">
            <w:pPr>
              <w:spacing w:line="280" w:lineRule="exact"/>
              <w:rPr>
                <w:sz w:val="18"/>
                <w:szCs w:val="18"/>
              </w:rPr>
            </w:pPr>
          </w:p>
          <w:p w14:paraId="40ADD6AB" w14:textId="77777777" w:rsidR="00006403" w:rsidRDefault="00006403" w:rsidP="00AB19A2">
            <w:pPr>
              <w:spacing w:line="280" w:lineRule="exact"/>
              <w:rPr>
                <w:sz w:val="18"/>
                <w:szCs w:val="18"/>
              </w:rPr>
            </w:pPr>
          </w:p>
          <w:p w14:paraId="74DF4997" w14:textId="77777777" w:rsidR="00006403" w:rsidRDefault="00006403" w:rsidP="00AB19A2">
            <w:pPr>
              <w:spacing w:line="280" w:lineRule="exact"/>
              <w:rPr>
                <w:sz w:val="18"/>
                <w:szCs w:val="18"/>
              </w:rPr>
            </w:pPr>
          </w:p>
          <w:p w14:paraId="55411201" w14:textId="77777777" w:rsidR="00006403" w:rsidRDefault="00006403" w:rsidP="00AB19A2">
            <w:pPr>
              <w:spacing w:line="280" w:lineRule="exact"/>
              <w:rPr>
                <w:sz w:val="18"/>
                <w:szCs w:val="18"/>
              </w:rPr>
            </w:pPr>
          </w:p>
          <w:p w14:paraId="46681077" w14:textId="77777777" w:rsidR="00006403" w:rsidRDefault="00006403" w:rsidP="00AB19A2">
            <w:pPr>
              <w:spacing w:line="280" w:lineRule="exact"/>
              <w:rPr>
                <w:sz w:val="18"/>
                <w:szCs w:val="18"/>
              </w:rPr>
            </w:pPr>
          </w:p>
          <w:p w14:paraId="104EB4B8" w14:textId="77777777" w:rsidR="00006403" w:rsidRDefault="00006403" w:rsidP="00AB19A2">
            <w:pPr>
              <w:spacing w:line="280" w:lineRule="exact"/>
              <w:rPr>
                <w:sz w:val="18"/>
                <w:szCs w:val="18"/>
              </w:rPr>
            </w:pPr>
          </w:p>
          <w:p w14:paraId="2B6893F3" w14:textId="77777777" w:rsidR="00006403" w:rsidRDefault="00006403" w:rsidP="00AB19A2">
            <w:pPr>
              <w:spacing w:line="280" w:lineRule="exact"/>
              <w:rPr>
                <w:sz w:val="18"/>
                <w:szCs w:val="18"/>
              </w:rPr>
            </w:pPr>
          </w:p>
          <w:p w14:paraId="3FDA304A" w14:textId="77777777" w:rsidR="00006403" w:rsidRDefault="00006403" w:rsidP="00AB19A2">
            <w:pPr>
              <w:spacing w:line="280" w:lineRule="exact"/>
              <w:rPr>
                <w:sz w:val="18"/>
                <w:szCs w:val="18"/>
              </w:rPr>
            </w:pPr>
          </w:p>
          <w:p w14:paraId="092EBFE4" w14:textId="77777777" w:rsidR="00006403" w:rsidRDefault="00006403" w:rsidP="00AB19A2">
            <w:pPr>
              <w:spacing w:line="280" w:lineRule="exact"/>
              <w:rPr>
                <w:sz w:val="18"/>
                <w:szCs w:val="18"/>
              </w:rPr>
            </w:pPr>
          </w:p>
          <w:p w14:paraId="28F84873" w14:textId="77777777" w:rsidR="00006403" w:rsidRDefault="00006403" w:rsidP="00AB19A2">
            <w:pPr>
              <w:spacing w:line="280" w:lineRule="exact"/>
              <w:rPr>
                <w:sz w:val="18"/>
                <w:szCs w:val="18"/>
              </w:rPr>
            </w:pPr>
          </w:p>
          <w:p w14:paraId="1B4E9353" w14:textId="77777777" w:rsidR="00006403" w:rsidRDefault="00006403" w:rsidP="00AB19A2">
            <w:pPr>
              <w:spacing w:line="280" w:lineRule="exact"/>
              <w:rPr>
                <w:sz w:val="18"/>
                <w:szCs w:val="18"/>
              </w:rPr>
            </w:pPr>
          </w:p>
          <w:p w14:paraId="509C9E0B" w14:textId="77777777" w:rsidR="00006403" w:rsidRDefault="00006403" w:rsidP="00AB19A2">
            <w:pPr>
              <w:spacing w:line="280" w:lineRule="exact"/>
              <w:rPr>
                <w:sz w:val="18"/>
                <w:szCs w:val="18"/>
              </w:rPr>
            </w:pPr>
          </w:p>
          <w:p w14:paraId="67784B6A" w14:textId="77777777" w:rsidR="00006403" w:rsidRDefault="00006403" w:rsidP="00AB19A2">
            <w:pPr>
              <w:spacing w:line="280" w:lineRule="exact"/>
              <w:rPr>
                <w:sz w:val="18"/>
                <w:szCs w:val="18"/>
              </w:rPr>
            </w:pPr>
          </w:p>
          <w:p w14:paraId="3FA5390F" w14:textId="77777777" w:rsidR="00006403" w:rsidRDefault="00006403" w:rsidP="00AB19A2">
            <w:pPr>
              <w:spacing w:line="280" w:lineRule="exact"/>
              <w:rPr>
                <w:sz w:val="18"/>
                <w:szCs w:val="18"/>
              </w:rPr>
            </w:pPr>
          </w:p>
          <w:p w14:paraId="2569BD77" w14:textId="77777777" w:rsidR="00006403" w:rsidRDefault="00006403" w:rsidP="00AB19A2">
            <w:pPr>
              <w:spacing w:line="280" w:lineRule="exact"/>
              <w:rPr>
                <w:sz w:val="18"/>
                <w:szCs w:val="18"/>
              </w:rPr>
            </w:pPr>
          </w:p>
          <w:p w14:paraId="74CC3295" w14:textId="77777777" w:rsidR="00006403" w:rsidRDefault="00006403" w:rsidP="00AB19A2">
            <w:pPr>
              <w:spacing w:line="280" w:lineRule="exact"/>
              <w:rPr>
                <w:sz w:val="18"/>
                <w:szCs w:val="18"/>
              </w:rPr>
            </w:pPr>
          </w:p>
          <w:p w14:paraId="762ED0DF" w14:textId="77777777" w:rsidR="00006403" w:rsidRDefault="00006403" w:rsidP="00AB19A2">
            <w:pPr>
              <w:spacing w:line="280" w:lineRule="exact"/>
              <w:rPr>
                <w:sz w:val="18"/>
                <w:szCs w:val="18"/>
              </w:rPr>
            </w:pPr>
          </w:p>
          <w:p w14:paraId="66597F01" w14:textId="1D4E5517" w:rsidR="00006403" w:rsidRDefault="00006403" w:rsidP="00AB19A2">
            <w:pPr>
              <w:spacing w:line="280" w:lineRule="exact"/>
              <w:rPr>
                <w:sz w:val="18"/>
                <w:szCs w:val="18"/>
              </w:rPr>
            </w:pPr>
            <w:r>
              <w:rPr>
                <w:rFonts w:hint="eastAsia"/>
                <w:sz w:val="18"/>
                <w:szCs w:val="18"/>
              </w:rPr>
              <w:t>７</w:t>
            </w:r>
          </w:p>
          <w:p w14:paraId="0D6ACCD7" w14:textId="1DC5F6CD" w:rsidR="00006403" w:rsidRDefault="009965BD" w:rsidP="00AB19A2">
            <w:pPr>
              <w:spacing w:line="280" w:lineRule="exact"/>
              <w:rPr>
                <w:sz w:val="18"/>
                <w:szCs w:val="18"/>
              </w:rPr>
            </w:pPr>
            <w:r>
              <w:rPr>
                <w:rFonts w:hint="eastAsia"/>
                <w:sz w:val="18"/>
                <w:szCs w:val="18"/>
              </w:rPr>
              <w:t>月</w:t>
            </w:r>
          </w:p>
          <w:p w14:paraId="3D1CD629" w14:textId="77777777" w:rsidR="00006403" w:rsidRDefault="00006403" w:rsidP="00AB19A2">
            <w:pPr>
              <w:spacing w:line="280" w:lineRule="exact"/>
              <w:rPr>
                <w:sz w:val="18"/>
                <w:szCs w:val="18"/>
              </w:rPr>
            </w:pPr>
          </w:p>
          <w:p w14:paraId="31965348" w14:textId="77777777" w:rsidR="00006403" w:rsidRDefault="00006403" w:rsidP="00AB19A2">
            <w:pPr>
              <w:spacing w:line="280" w:lineRule="exact"/>
              <w:rPr>
                <w:sz w:val="18"/>
                <w:szCs w:val="18"/>
              </w:rPr>
            </w:pPr>
          </w:p>
          <w:p w14:paraId="4AB13CAC" w14:textId="77777777" w:rsidR="00006403" w:rsidRDefault="00006403" w:rsidP="00AB19A2">
            <w:pPr>
              <w:spacing w:line="280" w:lineRule="exact"/>
              <w:rPr>
                <w:sz w:val="18"/>
                <w:szCs w:val="18"/>
              </w:rPr>
            </w:pPr>
          </w:p>
          <w:p w14:paraId="77B9EDC9" w14:textId="77777777" w:rsidR="00006403" w:rsidRDefault="00006403" w:rsidP="00AB19A2">
            <w:pPr>
              <w:spacing w:line="280" w:lineRule="exact"/>
              <w:rPr>
                <w:sz w:val="18"/>
                <w:szCs w:val="18"/>
              </w:rPr>
            </w:pPr>
          </w:p>
          <w:p w14:paraId="322D3B03" w14:textId="77777777" w:rsidR="00006403" w:rsidRDefault="00006403" w:rsidP="00AB19A2">
            <w:pPr>
              <w:spacing w:line="280" w:lineRule="exact"/>
              <w:rPr>
                <w:rFonts w:hint="eastAsia"/>
                <w:sz w:val="18"/>
                <w:szCs w:val="18"/>
              </w:rPr>
            </w:pPr>
          </w:p>
          <w:p w14:paraId="33715866" w14:textId="77777777" w:rsidR="00006403" w:rsidRPr="00006403" w:rsidRDefault="00006403" w:rsidP="00006403">
            <w:pPr>
              <w:rPr>
                <w:rFonts w:hint="eastAsia"/>
                <w:sz w:val="18"/>
                <w:szCs w:val="18"/>
              </w:rPr>
            </w:pPr>
          </w:p>
          <w:p w14:paraId="59083047" w14:textId="77777777" w:rsidR="00006403" w:rsidRPr="00006403" w:rsidRDefault="00006403" w:rsidP="00006403">
            <w:pPr>
              <w:rPr>
                <w:rFonts w:hint="eastAsia"/>
                <w:sz w:val="18"/>
                <w:szCs w:val="18"/>
              </w:rPr>
            </w:pPr>
          </w:p>
          <w:p w14:paraId="367A3F16" w14:textId="77777777" w:rsidR="00006403" w:rsidRPr="00006403" w:rsidRDefault="00006403" w:rsidP="00006403">
            <w:pPr>
              <w:rPr>
                <w:rFonts w:hint="eastAsia"/>
                <w:sz w:val="18"/>
                <w:szCs w:val="18"/>
              </w:rPr>
            </w:pPr>
          </w:p>
          <w:p w14:paraId="5D909ED7" w14:textId="77777777" w:rsidR="00006403" w:rsidRPr="00006403" w:rsidRDefault="00006403" w:rsidP="00006403">
            <w:pPr>
              <w:rPr>
                <w:rFonts w:hint="eastAsia"/>
                <w:sz w:val="18"/>
                <w:szCs w:val="18"/>
              </w:rPr>
            </w:pPr>
          </w:p>
          <w:p w14:paraId="4D10D97E" w14:textId="77777777" w:rsidR="00006403" w:rsidRPr="00006403" w:rsidRDefault="00006403" w:rsidP="00006403">
            <w:pPr>
              <w:rPr>
                <w:rFonts w:hint="eastAsia"/>
                <w:sz w:val="18"/>
                <w:szCs w:val="18"/>
              </w:rPr>
            </w:pPr>
          </w:p>
          <w:p w14:paraId="062A19B6" w14:textId="77777777" w:rsidR="00006403" w:rsidRPr="00006403" w:rsidRDefault="00006403" w:rsidP="00006403">
            <w:pPr>
              <w:rPr>
                <w:rFonts w:hint="eastAsia"/>
                <w:sz w:val="18"/>
                <w:szCs w:val="18"/>
              </w:rPr>
            </w:pPr>
          </w:p>
          <w:p w14:paraId="776A0E2F" w14:textId="77777777" w:rsidR="00006403" w:rsidRPr="00006403" w:rsidRDefault="00006403" w:rsidP="00006403">
            <w:pPr>
              <w:rPr>
                <w:rFonts w:hint="eastAsia"/>
                <w:sz w:val="18"/>
                <w:szCs w:val="18"/>
              </w:rPr>
            </w:pPr>
          </w:p>
          <w:p w14:paraId="6B857392" w14:textId="77777777" w:rsidR="00006403" w:rsidRPr="00006403" w:rsidRDefault="00006403" w:rsidP="00006403">
            <w:pPr>
              <w:rPr>
                <w:rFonts w:hint="eastAsia"/>
                <w:sz w:val="18"/>
                <w:szCs w:val="18"/>
              </w:rPr>
            </w:pPr>
          </w:p>
          <w:p w14:paraId="63014267" w14:textId="77777777" w:rsidR="00006403" w:rsidRPr="00006403" w:rsidRDefault="00006403" w:rsidP="00006403">
            <w:pPr>
              <w:rPr>
                <w:rFonts w:hint="eastAsia"/>
                <w:sz w:val="18"/>
                <w:szCs w:val="18"/>
              </w:rPr>
            </w:pPr>
          </w:p>
          <w:p w14:paraId="132E5B82" w14:textId="77777777" w:rsidR="00006403" w:rsidRPr="00006403" w:rsidRDefault="00006403" w:rsidP="00006403">
            <w:pPr>
              <w:rPr>
                <w:rFonts w:hint="eastAsia"/>
                <w:sz w:val="18"/>
                <w:szCs w:val="18"/>
              </w:rPr>
            </w:pPr>
          </w:p>
          <w:p w14:paraId="6B3828F0" w14:textId="77777777" w:rsidR="00006403" w:rsidRPr="00006403" w:rsidRDefault="00006403" w:rsidP="00006403">
            <w:pPr>
              <w:rPr>
                <w:rFonts w:hint="eastAsia"/>
                <w:sz w:val="18"/>
                <w:szCs w:val="18"/>
              </w:rPr>
            </w:pPr>
          </w:p>
          <w:p w14:paraId="3BBF01A1" w14:textId="77777777" w:rsidR="00006403" w:rsidRPr="00006403" w:rsidRDefault="00006403" w:rsidP="00006403">
            <w:pPr>
              <w:rPr>
                <w:rFonts w:hint="eastAsia"/>
                <w:sz w:val="18"/>
                <w:szCs w:val="18"/>
              </w:rPr>
            </w:pPr>
          </w:p>
          <w:p w14:paraId="1FE3287E" w14:textId="77777777" w:rsidR="00006403" w:rsidRPr="00006403" w:rsidRDefault="00006403" w:rsidP="00006403">
            <w:pPr>
              <w:rPr>
                <w:rFonts w:hint="eastAsia"/>
                <w:sz w:val="18"/>
                <w:szCs w:val="18"/>
              </w:rPr>
            </w:pPr>
          </w:p>
          <w:p w14:paraId="3DD1B7EE" w14:textId="77777777" w:rsidR="00006403" w:rsidRPr="00006403" w:rsidRDefault="00006403" w:rsidP="00006403">
            <w:pPr>
              <w:rPr>
                <w:rFonts w:hint="eastAsia"/>
                <w:sz w:val="18"/>
                <w:szCs w:val="18"/>
              </w:rPr>
            </w:pPr>
          </w:p>
          <w:p w14:paraId="129BC69C" w14:textId="77777777" w:rsidR="00006403" w:rsidRPr="00006403" w:rsidRDefault="00006403" w:rsidP="00006403">
            <w:pPr>
              <w:rPr>
                <w:rFonts w:hint="eastAsia"/>
                <w:sz w:val="18"/>
                <w:szCs w:val="18"/>
              </w:rPr>
            </w:pPr>
          </w:p>
          <w:p w14:paraId="2AAD9173" w14:textId="77777777" w:rsidR="00006403" w:rsidRDefault="00006403" w:rsidP="00006403">
            <w:pPr>
              <w:rPr>
                <w:rFonts w:hint="eastAsia"/>
                <w:sz w:val="18"/>
                <w:szCs w:val="18"/>
              </w:rPr>
            </w:pPr>
          </w:p>
          <w:p w14:paraId="4183F912" w14:textId="77777777" w:rsidR="00006403" w:rsidRDefault="00006403" w:rsidP="00006403">
            <w:pPr>
              <w:rPr>
                <w:rFonts w:hint="eastAsia"/>
                <w:sz w:val="18"/>
                <w:szCs w:val="18"/>
              </w:rPr>
            </w:pPr>
          </w:p>
          <w:p w14:paraId="64EB78AF" w14:textId="77777777" w:rsidR="00006403" w:rsidRDefault="00006403" w:rsidP="00006403">
            <w:pPr>
              <w:rPr>
                <w:sz w:val="18"/>
                <w:szCs w:val="18"/>
              </w:rPr>
            </w:pPr>
          </w:p>
          <w:p w14:paraId="653D2947" w14:textId="77777777" w:rsidR="00006403" w:rsidRPr="00006403" w:rsidRDefault="00006403" w:rsidP="00006403">
            <w:pPr>
              <w:rPr>
                <w:sz w:val="18"/>
                <w:szCs w:val="18"/>
              </w:rPr>
            </w:pPr>
          </w:p>
          <w:p w14:paraId="2B93E65E" w14:textId="77777777" w:rsidR="00006403" w:rsidRPr="00006403" w:rsidRDefault="00006403" w:rsidP="00006403">
            <w:pPr>
              <w:rPr>
                <w:sz w:val="18"/>
                <w:szCs w:val="18"/>
              </w:rPr>
            </w:pPr>
          </w:p>
          <w:p w14:paraId="74C22BD2" w14:textId="77777777" w:rsidR="00006403" w:rsidRPr="00006403" w:rsidRDefault="00006403" w:rsidP="00006403">
            <w:pPr>
              <w:rPr>
                <w:sz w:val="18"/>
                <w:szCs w:val="18"/>
              </w:rPr>
            </w:pPr>
          </w:p>
          <w:p w14:paraId="2F4FCE43" w14:textId="77777777" w:rsidR="00006403" w:rsidRPr="00006403" w:rsidRDefault="00006403" w:rsidP="00006403">
            <w:pPr>
              <w:rPr>
                <w:sz w:val="18"/>
                <w:szCs w:val="18"/>
              </w:rPr>
            </w:pPr>
          </w:p>
          <w:p w14:paraId="1AB92B5C" w14:textId="77777777" w:rsidR="00006403" w:rsidRPr="00006403" w:rsidRDefault="00006403" w:rsidP="00006403">
            <w:pPr>
              <w:rPr>
                <w:sz w:val="18"/>
                <w:szCs w:val="18"/>
              </w:rPr>
            </w:pPr>
          </w:p>
          <w:p w14:paraId="29FB99D6" w14:textId="77777777" w:rsidR="00006403" w:rsidRPr="00006403" w:rsidRDefault="00006403" w:rsidP="00006403">
            <w:pPr>
              <w:rPr>
                <w:sz w:val="18"/>
                <w:szCs w:val="18"/>
              </w:rPr>
            </w:pPr>
          </w:p>
          <w:p w14:paraId="015E16BF" w14:textId="77777777" w:rsidR="00006403" w:rsidRPr="00006403" w:rsidRDefault="00006403" w:rsidP="00006403">
            <w:pPr>
              <w:rPr>
                <w:sz w:val="18"/>
                <w:szCs w:val="18"/>
              </w:rPr>
            </w:pPr>
          </w:p>
          <w:p w14:paraId="0ED31BF4" w14:textId="77777777" w:rsidR="00006403" w:rsidRPr="00006403" w:rsidRDefault="00006403" w:rsidP="00006403">
            <w:pPr>
              <w:rPr>
                <w:sz w:val="18"/>
                <w:szCs w:val="18"/>
              </w:rPr>
            </w:pPr>
          </w:p>
          <w:p w14:paraId="6F806A59" w14:textId="77777777" w:rsidR="00006403" w:rsidRPr="00006403" w:rsidRDefault="00006403" w:rsidP="00006403">
            <w:pPr>
              <w:rPr>
                <w:sz w:val="18"/>
                <w:szCs w:val="18"/>
              </w:rPr>
            </w:pPr>
          </w:p>
          <w:p w14:paraId="4B63BEC3" w14:textId="77777777" w:rsidR="00006403" w:rsidRPr="00006403" w:rsidRDefault="00006403" w:rsidP="00006403">
            <w:pPr>
              <w:rPr>
                <w:sz w:val="18"/>
                <w:szCs w:val="18"/>
              </w:rPr>
            </w:pPr>
          </w:p>
          <w:p w14:paraId="4EFF3964" w14:textId="77777777" w:rsidR="00006403" w:rsidRPr="00006403" w:rsidRDefault="00006403" w:rsidP="00006403">
            <w:pPr>
              <w:rPr>
                <w:sz w:val="18"/>
                <w:szCs w:val="18"/>
              </w:rPr>
            </w:pPr>
          </w:p>
          <w:p w14:paraId="10EE1C7A" w14:textId="77777777" w:rsidR="00006403" w:rsidRPr="00006403" w:rsidRDefault="00006403" w:rsidP="00006403">
            <w:pPr>
              <w:rPr>
                <w:sz w:val="18"/>
                <w:szCs w:val="18"/>
              </w:rPr>
            </w:pPr>
          </w:p>
          <w:p w14:paraId="0931A491" w14:textId="77777777" w:rsidR="00006403" w:rsidRPr="00006403" w:rsidRDefault="00006403" w:rsidP="00006403">
            <w:pPr>
              <w:rPr>
                <w:sz w:val="18"/>
                <w:szCs w:val="18"/>
              </w:rPr>
            </w:pPr>
          </w:p>
          <w:p w14:paraId="4FD9229A" w14:textId="77777777" w:rsidR="00006403" w:rsidRPr="00006403" w:rsidRDefault="00006403" w:rsidP="00006403">
            <w:pPr>
              <w:rPr>
                <w:sz w:val="18"/>
                <w:szCs w:val="18"/>
              </w:rPr>
            </w:pPr>
          </w:p>
          <w:p w14:paraId="2C2C4279" w14:textId="77777777" w:rsidR="00006403" w:rsidRPr="00006403" w:rsidRDefault="00006403" w:rsidP="00006403">
            <w:pPr>
              <w:rPr>
                <w:sz w:val="18"/>
                <w:szCs w:val="18"/>
              </w:rPr>
            </w:pPr>
          </w:p>
          <w:p w14:paraId="2864C211" w14:textId="77777777" w:rsidR="00006403" w:rsidRPr="00006403" w:rsidRDefault="00006403" w:rsidP="00006403">
            <w:pPr>
              <w:rPr>
                <w:sz w:val="18"/>
                <w:szCs w:val="18"/>
              </w:rPr>
            </w:pPr>
          </w:p>
          <w:p w14:paraId="0F95FCD9" w14:textId="77777777" w:rsidR="00006403" w:rsidRDefault="00006403" w:rsidP="00006403">
            <w:pPr>
              <w:rPr>
                <w:sz w:val="18"/>
                <w:szCs w:val="18"/>
              </w:rPr>
            </w:pPr>
          </w:p>
          <w:p w14:paraId="2AF2CFE7" w14:textId="77777777" w:rsidR="00006403" w:rsidRDefault="00006403" w:rsidP="00006403">
            <w:pPr>
              <w:rPr>
                <w:sz w:val="18"/>
                <w:szCs w:val="18"/>
              </w:rPr>
            </w:pPr>
          </w:p>
          <w:p w14:paraId="6EFD7A86" w14:textId="77777777" w:rsidR="00006403" w:rsidRDefault="00006403" w:rsidP="00006403">
            <w:pPr>
              <w:rPr>
                <w:sz w:val="18"/>
                <w:szCs w:val="18"/>
              </w:rPr>
            </w:pPr>
          </w:p>
          <w:p w14:paraId="2A593F45" w14:textId="77777777" w:rsidR="00006403" w:rsidRPr="00006403" w:rsidRDefault="00006403" w:rsidP="00006403">
            <w:pPr>
              <w:rPr>
                <w:sz w:val="18"/>
                <w:szCs w:val="18"/>
              </w:rPr>
            </w:pPr>
          </w:p>
          <w:p w14:paraId="073AA980" w14:textId="77777777" w:rsidR="00006403" w:rsidRPr="00006403" w:rsidRDefault="00006403" w:rsidP="00006403">
            <w:pPr>
              <w:rPr>
                <w:sz w:val="18"/>
                <w:szCs w:val="18"/>
              </w:rPr>
            </w:pPr>
          </w:p>
          <w:p w14:paraId="46597B77" w14:textId="77777777" w:rsidR="00006403" w:rsidRPr="00006403" w:rsidRDefault="00006403" w:rsidP="00006403">
            <w:pPr>
              <w:rPr>
                <w:sz w:val="18"/>
                <w:szCs w:val="18"/>
              </w:rPr>
            </w:pPr>
          </w:p>
          <w:p w14:paraId="119948BC" w14:textId="77777777" w:rsidR="00006403" w:rsidRDefault="00006403" w:rsidP="00006403">
            <w:pPr>
              <w:rPr>
                <w:sz w:val="18"/>
                <w:szCs w:val="18"/>
              </w:rPr>
            </w:pPr>
          </w:p>
          <w:p w14:paraId="0605D74F" w14:textId="77777777" w:rsidR="00006403" w:rsidRDefault="00006403" w:rsidP="00006403">
            <w:pPr>
              <w:rPr>
                <w:sz w:val="18"/>
                <w:szCs w:val="18"/>
              </w:rPr>
            </w:pPr>
          </w:p>
          <w:p w14:paraId="0BA4F732" w14:textId="77777777" w:rsidR="00006403" w:rsidRDefault="00006403" w:rsidP="00006403">
            <w:pPr>
              <w:rPr>
                <w:sz w:val="18"/>
                <w:szCs w:val="18"/>
              </w:rPr>
            </w:pPr>
          </w:p>
          <w:p w14:paraId="279F6CE4" w14:textId="77777777" w:rsidR="00006403" w:rsidRDefault="00006403" w:rsidP="00006403">
            <w:pPr>
              <w:rPr>
                <w:sz w:val="18"/>
                <w:szCs w:val="18"/>
              </w:rPr>
            </w:pPr>
          </w:p>
          <w:p w14:paraId="56C0C88E" w14:textId="77777777" w:rsidR="00006403" w:rsidRDefault="00006403" w:rsidP="00006403">
            <w:pPr>
              <w:rPr>
                <w:sz w:val="18"/>
                <w:szCs w:val="18"/>
              </w:rPr>
            </w:pPr>
          </w:p>
          <w:p w14:paraId="2FD2F341" w14:textId="77777777" w:rsidR="00006403" w:rsidRDefault="00006403" w:rsidP="00006403">
            <w:pPr>
              <w:rPr>
                <w:sz w:val="18"/>
                <w:szCs w:val="18"/>
              </w:rPr>
            </w:pPr>
          </w:p>
          <w:p w14:paraId="628E67C7" w14:textId="77777777" w:rsidR="00006403" w:rsidRDefault="00006403" w:rsidP="00006403">
            <w:pPr>
              <w:rPr>
                <w:sz w:val="18"/>
                <w:szCs w:val="18"/>
              </w:rPr>
            </w:pPr>
          </w:p>
          <w:p w14:paraId="2F585DF8" w14:textId="77777777" w:rsidR="00006403" w:rsidRDefault="00006403" w:rsidP="00006403">
            <w:pPr>
              <w:rPr>
                <w:sz w:val="18"/>
                <w:szCs w:val="18"/>
              </w:rPr>
            </w:pPr>
          </w:p>
          <w:p w14:paraId="17CA1398" w14:textId="77777777" w:rsidR="00006403" w:rsidRDefault="00006403" w:rsidP="00006403">
            <w:pPr>
              <w:rPr>
                <w:rFonts w:hint="eastAsia"/>
                <w:sz w:val="18"/>
                <w:szCs w:val="18"/>
              </w:rPr>
            </w:pPr>
          </w:p>
          <w:p w14:paraId="45C29C3E" w14:textId="77777777" w:rsidR="00006403" w:rsidRPr="00006403" w:rsidRDefault="00006403" w:rsidP="00006403">
            <w:pPr>
              <w:rPr>
                <w:rFonts w:hint="eastAsia"/>
                <w:sz w:val="18"/>
                <w:szCs w:val="18"/>
              </w:rPr>
            </w:pPr>
          </w:p>
          <w:p w14:paraId="10F802A9" w14:textId="77777777" w:rsidR="00006403" w:rsidRPr="00006403" w:rsidRDefault="00006403" w:rsidP="00006403">
            <w:pPr>
              <w:rPr>
                <w:rFonts w:hint="eastAsia"/>
                <w:sz w:val="18"/>
                <w:szCs w:val="18"/>
              </w:rPr>
            </w:pPr>
          </w:p>
          <w:p w14:paraId="08AB4A74" w14:textId="77777777" w:rsidR="00006403" w:rsidRPr="00006403" w:rsidRDefault="00006403" w:rsidP="00006403">
            <w:pPr>
              <w:rPr>
                <w:rFonts w:hint="eastAsia"/>
                <w:sz w:val="18"/>
                <w:szCs w:val="18"/>
              </w:rPr>
            </w:pPr>
          </w:p>
          <w:p w14:paraId="6566648B" w14:textId="77777777" w:rsidR="00006403" w:rsidRPr="00006403" w:rsidRDefault="00006403" w:rsidP="00006403">
            <w:pPr>
              <w:rPr>
                <w:rFonts w:hint="eastAsia"/>
                <w:sz w:val="18"/>
                <w:szCs w:val="18"/>
              </w:rPr>
            </w:pPr>
          </w:p>
          <w:p w14:paraId="4B592143" w14:textId="77777777" w:rsidR="00006403" w:rsidRPr="00006403" w:rsidRDefault="00006403" w:rsidP="00006403">
            <w:pPr>
              <w:rPr>
                <w:rFonts w:hint="eastAsia"/>
                <w:sz w:val="18"/>
                <w:szCs w:val="18"/>
              </w:rPr>
            </w:pPr>
          </w:p>
          <w:p w14:paraId="6DF90EDB" w14:textId="77777777" w:rsidR="00006403" w:rsidRPr="00006403" w:rsidRDefault="00006403" w:rsidP="00006403">
            <w:pPr>
              <w:rPr>
                <w:rFonts w:hint="eastAsia"/>
                <w:sz w:val="18"/>
                <w:szCs w:val="18"/>
              </w:rPr>
            </w:pPr>
          </w:p>
          <w:p w14:paraId="6D478898" w14:textId="77777777" w:rsidR="00006403" w:rsidRPr="00006403" w:rsidRDefault="00006403" w:rsidP="00006403">
            <w:pPr>
              <w:rPr>
                <w:rFonts w:hint="eastAsia"/>
                <w:sz w:val="18"/>
                <w:szCs w:val="18"/>
              </w:rPr>
            </w:pPr>
          </w:p>
          <w:p w14:paraId="57E25A77" w14:textId="77777777" w:rsidR="00006403" w:rsidRPr="00006403" w:rsidRDefault="00006403" w:rsidP="00006403">
            <w:pPr>
              <w:rPr>
                <w:rFonts w:hint="eastAsia"/>
                <w:sz w:val="18"/>
                <w:szCs w:val="18"/>
              </w:rPr>
            </w:pPr>
          </w:p>
          <w:p w14:paraId="47D53024" w14:textId="77777777" w:rsidR="00006403" w:rsidRPr="00006403" w:rsidRDefault="00006403" w:rsidP="00006403">
            <w:pPr>
              <w:rPr>
                <w:rFonts w:hint="eastAsia"/>
                <w:sz w:val="18"/>
                <w:szCs w:val="18"/>
              </w:rPr>
            </w:pPr>
          </w:p>
          <w:p w14:paraId="3FBD8BB8" w14:textId="77777777" w:rsidR="00006403" w:rsidRPr="00006403" w:rsidRDefault="00006403" w:rsidP="00006403">
            <w:pPr>
              <w:rPr>
                <w:rFonts w:hint="eastAsia"/>
                <w:sz w:val="18"/>
                <w:szCs w:val="18"/>
              </w:rPr>
            </w:pPr>
          </w:p>
          <w:p w14:paraId="26868A52" w14:textId="77777777" w:rsidR="00006403" w:rsidRPr="00006403" w:rsidRDefault="00006403" w:rsidP="00006403">
            <w:pPr>
              <w:rPr>
                <w:rFonts w:hint="eastAsia"/>
                <w:sz w:val="18"/>
                <w:szCs w:val="18"/>
              </w:rPr>
            </w:pPr>
          </w:p>
          <w:p w14:paraId="35DADBBC" w14:textId="77777777" w:rsidR="00006403" w:rsidRPr="00006403" w:rsidRDefault="00006403" w:rsidP="00006403">
            <w:pPr>
              <w:rPr>
                <w:rFonts w:hint="eastAsia"/>
                <w:sz w:val="18"/>
                <w:szCs w:val="18"/>
              </w:rPr>
            </w:pPr>
          </w:p>
          <w:p w14:paraId="4DECD938" w14:textId="77777777" w:rsidR="00006403" w:rsidRPr="00006403" w:rsidRDefault="00006403" w:rsidP="00006403">
            <w:pPr>
              <w:rPr>
                <w:rFonts w:hint="eastAsia"/>
                <w:sz w:val="18"/>
                <w:szCs w:val="18"/>
              </w:rPr>
            </w:pPr>
          </w:p>
          <w:p w14:paraId="0B97FED6" w14:textId="77777777" w:rsidR="00006403" w:rsidRPr="00006403" w:rsidRDefault="00006403" w:rsidP="00006403">
            <w:pPr>
              <w:rPr>
                <w:rFonts w:hint="eastAsia"/>
                <w:sz w:val="18"/>
                <w:szCs w:val="18"/>
              </w:rPr>
            </w:pPr>
          </w:p>
          <w:p w14:paraId="71E93B38" w14:textId="77777777" w:rsidR="00006403" w:rsidRPr="00006403" w:rsidRDefault="00006403" w:rsidP="00006403">
            <w:pPr>
              <w:rPr>
                <w:rFonts w:hint="eastAsia"/>
                <w:sz w:val="18"/>
                <w:szCs w:val="18"/>
              </w:rPr>
            </w:pPr>
          </w:p>
          <w:p w14:paraId="45422A09" w14:textId="77777777" w:rsidR="00006403" w:rsidRPr="00006403" w:rsidRDefault="00006403" w:rsidP="00006403">
            <w:pPr>
              <w:rPr>
                <w:rFonts w:hint="eastAsia"/>
                <w:sz w:val="18"/>
                <w:szCs w:val="18"/>
              </w:rPr>
            </w:pPr>
          </w:p>
          <w:p w14:paraId="1C05563B" w14:textId="77777777" w:rsidR="00006403" w:rsidRPr="00006403" w:rsidRDefault="00006403" w:rsidP="00006403">
            <w:pPr>
              <w:rPr>
                <w:rFonts w:hint="eastAsia"/>
                <w:sz w:val="18"/>
                <w:szCs w:val="18"/>
              </w:rPr>
            </w:pPr>
          </w:p>
          <w:p w14:paraId="440FCC0F" w14:textId="77777777" w:rsidR="00006403" w:rsidRPr="00006403" w:rsidRDefault="00006403" w:rsidP="00006403">
            <w:pPr>
              <w:rPr>
                <w:rFonts w:hint="eastAsia"/>
                <w:sz w:val="18"/>
                <w:szCs w:val="18"/>
              </w:rPr>
            </w:pPr>
          </w:p>
          <w:p w14:paraId="7CCB785A" w14:textId="77777777" w:rsidR="00006403" w:rsidRPr="00006403" w:rsidRDefault="00006403" w:rsidP="00006403">
            <w:pPr>
              <w:rPr>
                <w:rFonts w:hint="eastAsia"/>
                <w:sz w:val="18"/>
                <w:szCs w:val="18"/>
              </w:rPr>
            </w:pPr>
          </w:p>
          <w:p w14:paraId="1BD7C12A" w14:textId="77777777" w:rsidR="00006403" w:rsidRPr="00006403" w:rsidRDefault="00006403" w:rsidP="00006403">
            <w:pPr>
              <w:rPr>
                <w:rFonts w:hint="eastAsia"/>
                <w:sz w:val="18"/>
                <w:szCs w:val="18"/>
              </w:rPr>
            </w:pPr>
          </w:p>
          <w:p w14:paraId="6C2D38D9" w14:textId="77777777" w:rsidR="00006403" w:rsidRPr="00006403" w:rsidRDefault="00006403" w:rsidP="00006403">
            <w:pPr>
              <w:rPr>
                <w:rFonts w:hint="eastAsia"/>
                <w:sz w:val="18"/>
                <w:szCs w:val="18"/>
              </w:rPr>
            </w:pPr>
          </w:p>
          <w:p w14:paraId="5470E7FC" w14:textId="77777777" w:rsidR="00006403" w:rsidRPr="00006403" w:rsidRDefault="00006403" w:rsidP="00006403">
            <w:pPr>
              <w:rPr>
                <w:rFonts w:hint="eastAsia"/>
                <w:sz w:val="18"/>
                <w:szCs w:val="18"/>
              </w:rPr>
            </w:pPr>
          </w:p>
          <w:p w14:paraId="03A9055A" w14:textId="77777777" w:rsidR="00006403" w:rsidRPr="00006403" w:rsidRDefault="00006403" w:rsidP="00006403">
            <w:pPr>
              <w:rPr>
                <w:rFonts w:hint="eastAsia"/>
                <w:sz w:val="18"/>
                <w:szCs w:val="18"/>
              </w:rPr>
            </w:pPr>
          </w:p>
          <w:p w14:paraId="3950AFD7" w14:textId="77777777" w:rsidR="00006403" w:rsidRPr="00006403" w:rsidRDefault="00006403" w:rsidP="00006403">
            <w:pPr>
              <w:rPr>
                <w:rFonts w:hint="eastAsia"/>
                <w:sz w:val="18"/>
                <w:szCs w:val="18"/>
              </w:rPr>
            </w:pPr>
          </w:p>
          <w:p w14:paraId="4B6C6310" w14:textId="77777777" w:rsidR="00006403" w:rsidRPr="00006403" w:rsidRDefault="00006403" w:rsidP="00006403">
            <w:pPr>
              <w:rPr>
                <w:rFonts w:hint="eastAsia"/>
                <w:sz w:val="18"/>
                <w:szCs w:val="18"/>
              </w:rPr>
            </w:pPr>
          </w:p>
          <w:p w14:paraId="4E17CC62" w14:textId="77777777" w:rsidR="00006403" w:rsidRPr="00006403" w:rsidRDefault="00006403" w:rsidP="00006403">
            <w:pPr>
              <w:rPr>
                <w:rFonts w:hint="eastAsia"/>
                <w:sz w:val="18"/>
                <w:szCs w:val="18"/>
              </w:rPr>
            </w:pPr>
          </w:p>
          <w:p w14:paraId="1F1EE47A" w14:textId="77777777" w:rsidR="00006403" w:rsidRPr="00006403" w:rsidRDefault="00006403" w:rsidP="00006403">
            <w:pPr>
              <w:rPr>
                <w:rFonts w:hint="eastAsia"/>
                <w:sz w:val="18"/>
                <w:szCs w:val="18"/>
              </w:rPr>
            </w:pPr>
          </w:p>
          <w:p w14:paraId="6B826868" w14:textId="77777777" w:rsidR="00006403" w:rsidRPr="00006403" w:rsidRDefault="00006403" w:rsidP="00006403">
            <w:pPr>
              <w:rPr>
                <w:rFonts w:hint="eastAsia"/>
                <w:sz w:val="18"/>
                <w:szCs w:val="18"/>
              </w:rPr>
            </w:pPr>
          </w:p>
          <w:p w14:paraId="7934F16E" w14:textId="77777777" w:rsidR="00006403" w:rsidRPr="00006403" w:rsidRDefault="00006403" w:rsidP="00006403">
            <w:pPr>
              <w:rPr>
                <w:rFonts w:hint="eastAsia"/>
                <w:sz w:val="18"/>
                <w:szCs w:val="18"/>
              </w:rPr>
            </w:pPr>
          </w:p>
          <w:p w14:paraId="6513FD8D" w14:textId="77777777" w:rsidR="00006403" w:rsidRPr="00006403" w:rsidRDefault="00006403" w:rsidP="00006403">
            <w:pPr>
              <w:rPr>
                <w:rFonts w:hint="eastAsia"/>
                <w:sz w:val="18"/>
                <w:szCs w:val="18"/>
              </w:rPr>
            </w:pPr>
          </w:p>
          <w:p w14:paraId="668DE42B" w14:textId="77777777" w:rsidR="00006403" w:rsidRPr="00006403" w:rsidRDefault="00006403" w:rsidP="00006403">
            <w:pPr>
              <w:rPr>
                <w:rFonts w:hint="eastAsia"/>
                <w:sz w:val="18"/>
                <w:szCs w:val="18"/>
              </w:rPr>
            </w:pPr>
          </w:p>
          <w:p w14:paraId="32E76D8E" w14:textId="77777777" w:rsidR="00006403" w:rsidRPr="00006403" w:rsidRDefault="00006403" w:rsidP="00006403">
            <w:pPr>
              <w:rPr>
                <w:rFonts w:hint="eastAsia"/>
                <w:sz w:val="18"/>
                <w:szCs w:val="18"/>
              </w:rPr>
            </w:pPr>
          </w:p>
          <w:p w14:paraId="2C044B60" w14:textId="77777777" w:rsidR="00006403" w:rsidRPr="00006403" w:rsidRDefault="00006403" w:rsidP="00006403">
            <w:pPr>
              <w:rPr>
                <w:rFonts w:hint="eastAsia"/>
                <w:sz w:val="18"/>
                <w:szCs w:val="18"/>
              </w:rPr>
            </w:pPr>
          </w:p>
          <w:p w14:paraId="2EE0EB16" w14:textId="77777777" w:rsidR="00006403" w:rsidRPr="00006403" w:rsidRDefault="00006403" w:rsidP="00006403">
            <w:pPr>
              <w:rPr>
                <w:rFonts w:hint="eastAsia"/>
                <w:sz w:val="18"/>
                <w:szCs w:val="18"/>
              </w:rPr>
            </w:pPr>
          </w:p>
          <w:p w14:paraId="026CA16C" w14:textId="77777777" w:rsidR="00006403" w:rsidRPr="00006403" w:rsidRDefault="00006403" w:rsidP="00006403">
            <w:pPr>
              <w:rPr>
                <w:rFonts w:hint="eastAsia"/>
                <w:sz w:val="18"/>
                <w:szCs w:val="18"/>
              </w:rPr>
            </w:pPr>
          </w:p>
          <w:p w14:paraId="784B0FED" w14:textId="77777777" w:rsidR="00006403" w:rsidRPr="00006403" w:rsidRDefault="00006403" w:rsidP="00006403">
            <w:pPr>
              <w:rPr>
                <w:rFonts w:hint="eastAsia"/>
                <w:sz w:val="18"/>
                <w:szCs w:val="18"/>
              </w:rPr>
            </w:pPr>
          </w:p>
          <w:p w14:paraId="3AD1137C" w14:textId="77777777" w:rsidR="00006403" w:rsidRPr="00006403" w:rsidRDefault="00006403" w:rsidP="00006403">
            <w:pPr>
              <w:rPr>
                <w:rFonts w:hint="eastAsia"/>
                <w:sz w:val="18"/>
                <w:szCs w:val="18"/>
              </w:rPr>
            </w:pPr>
          </w:p>
          <w:p w14:paraId="55CC3AC2" w14:textId="77777777" w:rsidR="00006403" w:rsidRPr="00006403" w:rsidRDefault="00006403" w:rsidP="00006403">
            <w:pPr>
              <w:rPr>
                <w:rFonts w:hint="eastAsia"/>
                <w:sz w:val="18"/>
                <w:szCs w:val="18"/>
              </w:rPr>
            </w:pPr>
          </w:p>
          <w:p w14:paraId="1C81925D" w14:textId="77777777" w:rsidR="00006403" w:rsidRPr="00006403" w:rsidRDefault="00006403" w:rsidP="00006403">
            <w:pPr>
              <w:rPr>
                <w:rFonts w:hint="eastAsia"/>
                <w:sz w:val="18"/>
                <w:szCs w:val="18"/>
              </w:rPr>
            </w:pPr>
          </w:p>
          <w:p w14:paraId="604AD735" w14:textId="77777777" w:rsidR="00006403" w:rsidRPr="00006403" w:rsidRDefault="00006403" w:rsidP="00006403">
            <w:pPr>
              <w:rPr>
                <w:rFonts w:hint="eastAsia"/>
                <w:sz w:val="18"/>
                <w:szCs w:val="18"/>
              </w:rPr>
            </w:pPr>
          </w:p>
          <w:p w14:paraId="50ECA276" w14:textId="77777777" w:rsidR="00006403" w:rsidRPr="00006403" w:rsidRDefault="00006403" w:rsidP="00006403">
            <w:pPr>
              <w:rPr>
                <w:rFonts w:hint="eastAsia"/>
                <w:sz w:val="18"/>
                <w:szCs w:val="18"/>
              </w:rPr>
            </w:pPr>
          </w:p>
          <w:p w14:paraId="19F11EA0" w14:textId="77777777" w:rsidR="00006403" w:rsidRPr="00006403" w:rsidRDefault="00006403" w:rsidP="00006403">
            <w:pPr>
              <w:rPr>
                <w:rFonts w:hint="eastAsia"/>
                <w:sz w:val="18"/>
                <w:szCs w:val="18"/>
              </w:rPr>
            </w:pPr>
          </w:p>
          <w:p w14:paraId="2EA39536" w14:textId="77777777" w:rsidR="00006403" w:rsidRPr="00006403" w:rsidRDefault="00006403" w:rsidP="00006403">
            <w:pPr>
              <w:rPr>
                <w:rFonts w:hint="eastAsia"/>
                <w:sz w:val="18"/>
                <w:szCs w:val="18"/>
              </w:rPr>
            </w:pPr>
          </w:p>
          <w:p w14:paraId="19532250" w14:textId="77777777" w:rsidR="00006403" w:rsidRPr="00006403" w:rsidRDefault="00006403" w:rsidP="00006403">
            <w:pPr>
              <w:rPr>
                <w:rFonts w:hint="eastAsia"/>
                <w:sz w:val="18"/>
                <w:szCs w:val="18"/>
              </w:rPr>
            </w:pPr>
          </w:p>
          <w:p w14:paraId="3DB300A4" w14:textId="77777777" w:rsidR="00006403" w:rsidRDefault="00006403" w:rsidP="00006403">
            <w:pPr>
              <w:rPr>
                <w:rFonts w:hint="eastAsia"/>
                <w:sz w:val="18"/>
                <w:szCs w:val="18"/>
              </w:rPr>
            </w:pPr>
          </w:p>
          <w:p w14:paraId="1E8E121F" w14:textId="77777777" w:rsidR="00006403" w:rsidRDefault="00006403" w:rsidP="00006403">
            <w:pPr>
              <w:rPr>
                <w:rFonts w:hint="eastAsia"/>
                <w:sz w:val="18"/>
                <w:szCs w:val="18"/>
              </w:rPr>
            </w:pPr>
          </w:p>
          <w:p w14:paraId="56FF68EB" w14:textId="77777777" w:rsidR="00006403" w:rsidRDefault="00006403" w:rsidP="00006403">
            <w:pPr>
              <w:rPr>
                <w:sz w:val="18"/>
                <w:szCs w:val="18"/>
              </w:rPr>
            </w:pPr>
          </w:p>
          <w:p w14:paraId="17F6B509" w14:textId="77777777" w:rsidR="00006403" w:rsidRDefault="00006403" w:rsidP="00006403">
            <w:pPr>
              <w:rPr>
                <w:sz w:val="18"/>
                <w:szCs w:val="18"/>
              </w:rPr>
            </w:pPr>
          </w:p>
          <w:p w14:paraId="08859A57" w14:textId="77777777" w:rsidR="00006403" w:rsidRDefault="00006403" w:rsidP="00006403">
            <w:pPr>
              <w:rPr>
                <w:sz w:val="18"/>
                <w:szCs w:val="18"/>
              </w:rPr>
            </w:pPr>
          </w:p>
          <w:p w14:paraId="0114F307" w14:textId="77777777" w:rsidR="00006403" w:rsidRDefault="00006403" w:rsidP="00006403">
            <w:pPr>
              <w:rPr>
                <w:sz w:val="18"/>
                <w:szCs w:val="18"/>
              </w:rPr>
            </w:pPr>
          </w:p>
          <w:p w14:paraId="15667383" w14:textId="77777777" w:rsidR="00006403" w:rsidRDefault="00006403" w:rsidP="00006403">
            <w:pPr>
              <w:rPr>
                <w:sz w:val="18"/>
                <w:szCs w:val="18"/>
              </w:rPr>
            </w:pPr>
          </w:p>
          <w:p w14:paraId="021DBEC2" w14:textId="77777777" w:rsidR="00006403" w:rsidRDefault="00006403" w:rsidP="00006403">
            <w:pPr>
              <w:rPr>
                <w:sz w:val="18"/>
                <w:szCs w:val="18"/>
              </w:rPr>
            </w:pPr>
          </w:p>
          <w:p w14:paraId="0D23B26B" w14:textId="77777777" w:rsidR="00006403" w:rsidRDefault="00006403" w:rsidP="00006403">
            <w:pPr>
              <w:rPr>
                <w:sz w:val="18"/>
                <w:szCs w:val="18"/>
              </w:rPr>
            </w:pPr>
          </w:p>
          <w:p w14:paraId="4C91536E" w14:textId="77777777" w:rsidR="00006403" w:rsidRDefault="00006403" w:rsidP="00006403">
            <w:pPr>
              <w:rPr>
                <w:rFonts w:hint="eastAsia"/>
                <w:sz w:val="18"/>
                <w:szCs w:val="18"/>
              </w:rPr>
            </w:pPr>
          </w:p>
          <w:p w14:paraId="26A16153" w14:textId="77777777" w:rsidR="00006403" w:rsidRPr="00006403" w:rsidRDefault="00006403" w:rsidP="00006403">
            <w:pPr>
              <w:rPr>
                <w:rFonts w:hint="eastAsia"/>
                <w:sz w:val="18"/>
                <w:szCs w:val="18"/>
              </w:rPr>
            </w:pPr>
          </w:p>
          <w:p w14:paraId="0ACA2420" w14:textId="77777777" w:rsidR="00006403" w:rsidRPr="00006403" w:rsidRDefault="00006403" w:rsidP="00006403">
            <w:pPr>
              <w:rPr>
                <w:rFonts w:hint="eastAsia"/>
                <w:sz w:val="18"/>
                <w:szCs w:val="18"/>
              </w:rPr>
            </w:pPr>
          </w:p>
          <w:p w14:paraId="191A6EEF" w14:textId="77777777" w:rsidR="00006403" w:rsidRPr="00006403" w:rsidRDefault="00006403" w:rsidP="00006403">
            <w:pPr>
              <w:rPr>
                <w:rFonts w:hint="eastAsia"/>
                <w:sz w:val="18"/>
                <w:szCs w:val="18"/>
              </w:rPr>
            </w:pPr>
          </w:p>
          <w:p w14:paraId="7A01B0BF" w14:textId="77777777" w:rsidR="00006403" w:rsidRPr="00006403" w:rsidRDefault="00006403" w:rsidP="00006403">
            <w:pPr>
              <w:rPr>
                <w:rFonts w:hint="eastAsia"/>
                <w:sz w:val="18"/>
                <w:szCs w:val="18"/>
              </w:rPr>
            </w:pPr>
          </w:p>
          <w:p w14:paraId="7EA1424F" w14:textId="77777777" w:rsidR="00006403" w:rsidRPr="00006403" w:rsidRDefault="00006403" w:rsidP="00006403">
            <w:pPr>
              <w:rPr>
                <w:rFonts w:hint="eastAsia"/>
                <w:sz w:val="18"/>
                <w:szCs w:val="18"/>
              </w:rPr>
            </w:pPr>
          </w:p>
          <w:p w14:paraId="5B69DE6D" w14:textId="77777777" w:rsidR="00006403" w:rsidRPr="00006403" w:rsidRDefault="00006403" w:rsidP="00006403">
            <w:pPr>
              <w:rPr>
                <w:rFonts w:hint="eastAsia"/>
                <w:sz w:val="18"/>
                <w:szCs w:val="18"/>
              </w:rPr>
            </w:pPr>
          </w:p>
          <w:p w14:paraId="5AD699EF" w14:textId="77777777" w:rsidR="00006403" w:rsidRPr="00006403" w:rsidRDefault="00006403" w:rsidP="00006403">
            <w:pPr>
              <w:rPr>
                <w:rFonts w:hint="eastAsia"/>
                <w:sz w:val="18"/>
                <w:szCs w:val="18"/>
              </w:rPr>
            </w:pPr>
          </w:p>
          <w:p w14:paraId="22265905" w14:textId="77777777" w:rsidR="00006403" w:rsidRPr="00006403" w:rsidRDefault="00006403" w:rsidP="00006403">
            <w:pPr>
              <w:rPr>
                <w:rFonts w:hint="eastAsia"/>
                <w:sz w:val="18"/>
                <w:szCs w:val="18"/>
              </w:rPr>
            </w:pPr>
          </w:p>
          <w:p w14:paraId="78758D88" w14:textId="77777777" w:rsidR="00006403" w:rsidRPr="00006403" w:rsidRDefault="00006403" w:rsidP="00006403">
            <w:pPr>
              <w:rPr>
                <w:rFonts w:hint="eastAsia"/>
                <w:sz w:val="18"/>
                <w:szCs w:val="18"/>
              </w:rPr>
            </w:pPr>
          </w:p>
          <w:p w14:paraId="78D5FE06" w14:textId="77777777" w:rsidR="00006403" w:rsidRPr="00006403" w:rsidRDefault="00006403" w:rsidP="00006403">
            <w:pPr>
              <w:rPr>
                <w:rFonts w:hint="eastAsia"/>
                <w:sz w:val="18"/>
                <w:szCs w:val="18"/>
              </w:rPr>
            </w:pPr>
          </w:p>
          <w:p w14:paraId="5A9D8263" w14:textId="77777777" w:rsidR="00006403" w:rsidRPr="00006403" w:rsidRDefault="00006403" w:rsidP="00006403">
            <w:pPr>
              <w:rPr>
                <w:rFonts w:hint="eastAsia"/>
                <w:sz w:val="18"/>
                <w:szCs w:val="18"/>
              </w:rPr>
            </w:pPr>
          </w:p>
          <w:p w14:paraId="018DBF53" w14:textId="77777777" w:rsidR="00006403" w:rsidRPr="00006403" w:rsidRDefault="00006403" w:rsidP="00006403">
            <w:pPr>
              <w:rPr>
                <w:rFonts w:hint="eastAsia"/>
                <w:sz w:val="18"/>
                <w:szCs w:val="18"/>
              </w:rPr>
            </w:pPr>
          </w:p>
          <w:p w14:paraId="0DA70196" w14:textId="77777777" w:rsidR="00006403" w:rsidRPr="00006403" w:rsidRDefault="00006403" w:rsidP="00006403">
            <w:pPr>
              <w:rPr>
                <w:rFonts w:hint="eastAsia"/>
                <w:sz w:val="18"/>
                <w:szCs w:val="18"/>
              </w:rPr>
            </w:pPr>
          </w:p>
          <w:p w14:paraId="7535FEB9" w14:textId="77777777" w:rsidR="00006403" w:rsidRPr="00006403" w:rsidRDefault="00006403" w:rsidP="00006403">
            <w:pPr>
              <w:rPr>
                <w:rFonts w:hint="eastAsia"/>
                <w:sz w:val="18"/>
                <w:szCs w:val="18"/>
              </w:rPr>
            </w:pPr>
          </w:p>
          <w:p w14:paraId="6B78E32E" w14:textId="77777777" w:rsidR="00006403" w:rsidRPr="00006403" w:rsidRDefault="00006403" w:rsidP="00006403">
            <w:pPr>
              <w:rPr>
                <w:rFonts w:hint="eastAsia"/>
                <w:sz w:val="18"/>
                <w:szCs w:val="18"/>
              </w:rPr>
            </w:pPr>
          </w:p>
          <w:p w14:paraId="6283E008" w14:textId="77777777" w:rsidR="00006403" w:rsidRPr="00006403" w:rsidRDefault="00006403" w:rsidP="00006403">
            <w:pPr>
              <w:rPr>
                <w:rFonts w:hint="eastAsia"/>
                <w:sz w:val="18"/>
                <w:szCs w:val="18"/>
              </w:rPr>
            </w:pPr>
          </w:p>
          <w:p w14:paraId="603510A9" w14:textId="77777777" w:rsidR="00006403" w:rsidRPr="00006403" w:rsidRDefault="00006403" w:rsidP="00006403">
            <w:pPr>
              <w:rPr>
                <w:rFonts w:hint="eastAsia"/>
                <w:sz w:val="18"/>
                <w:szCs w:val="18"/>
              </w:rPr>
            </w:pPr>
          </w:p>
          <w:p w14:paraId="4DD8C1E5" w14:textId="77777777" w:rsidR="00006403" w:rsidRPr="00006403" w:rsidRDefault="00006403" w:rsidP="00006403">
            <w:pPr>
              <w:rPr>
                <w:rFonts w:hint="eastAsia"/>
                <w:sz w:val="18"/>
                <w:szCs w:val="18"/>
              </w:rPr>
            </w:pPr>
          </w:p>
          <w:p w14:paraId="1E454358" w14:textId="77777777" w:rsidR="00006403" w:rsidRPr="00006403" w:rsidRDefault="00006403" w:rsidP="00006403">
            <w:pPr>
              <w:rPr>
                <w:rFonts w:hint="eastAsia"/>
                <w:sz w:val="18"/>
                <w:szCs w:val="18"/>
              </w:rPr>
            </w:pPr>
          </w:p>
          <w:p w14:paraId="2E74C012" w14:textId="77777777" w:rsidR="00006403" w:rsidRPr="00006403" w:rsidRDefault="00006403" w:rsidP="00006403">
            <w:pPr>
              <w:rPr>
                <w:rFonts w:hint="eastAsia"/>
                <w:sz w:val="18"/>
                <w:szCs w:val="18"/>
              </w:rPr>
            </w:pPr>
          </w:p>
          <w:p w14:paraId="28BD84E1" w14:textId="77777777" w:rsidR="00006403" w:rsidRPr="00006403" w:rsidRDefault="00006403" w:rsidP="00006403">
            <w:pPr>
              <w:rPr>
                <w:rFonts w:hint="eastAsia"/>
                <w:sz w:val="18"/>
                <w:szCs w:val="18"/>
              </w:rPr>
            </w:pPr>
          </w:p>
          <w:p w14:paraId="4578AB99" w14:textId="77777777" w:rsidR="00006403" w:rsidRPr="00006403" w:rsidRDefault="00006403" w:rsidP="00006403">
            <w:pPr>
              <w:rPr>
                <w:rFonts w:hint="eastAsia"/>
                <w:sz w:val="18"/>
                <w:szCs w:val="18"/>
              </w:rPr>
            </w:pPr>
          </w:p>
          <w:p w14:paraId="7B08ACE8" w14:textId="77777777" w:rsidR="00006403" w:rsidRPr="00006403" w:rsidRDefault="00006403" w:rsidP="00006403">
            <w:pPr>
              <w:rPr>
                <w:rFonts w:hint="eastAsia"/>
                <w:sz w:val="18"/>
                <w:szCs w:val="18"/>
              </w:rPr>
            </w:pPr>
          </w:p>
          <w:p w14:paraId="66D86CBE" w14:textId="77777777" w:rsidR="00006403" w:rsidRDefault="00006403" w:rsidP="00006403">
            <w:pPr>
              <w:rPr>
                <w:rFonts w:hint="eastAsia"/>
                <w:sz w:val="18"/>
                <w:szCs w:val="18"/>
              </w:rPr>
            </w:pPr>
          </w:p>
          <w:p w14:paraId="37A95E96" w14:textId="77777777" w:rsidR="00006403" w:rsidRDefault="00006403" w:rsidP="00006403">
            <w:pPr>
              <w:rPr>
                <w:rFonts w:hint="eastAsia"/>
                <w:sz w:val="18"/>
                <w:szCs w:val="18"/>
              </w:rPr>
            </w:pPr>
          </w:p>
          <w:p w14:paraId="1501897A" w14:textId="77777777" w:rsidR="00006403" w:rsidRDefault="00006403" w:rsidP="00006403">
            <w:pPr>
              <w:rPr>
                <w:sz w:val="18"/>
                <w:szCs w:val="18"/>
              </w:rPr>
            </w:pPr>
          </w:p>
          <w:p w14:paraId="68584923" w14:textId="77777777" w:rsidR="00006403" w:rsidRPr="00006403" w:rsidRDefault="00006403" w:rsidP="00006403">
            <w:pPr>
              <w:rPr>
                <w:sz w:val="18"/>
                <w:szCs w:val="18"/>
              </w:rPr>
            </w:pPr>
          </w:p>
          <w:p w14:paraId="376BE95B" w14:textId="77777777" w:rsidR="00006403" w:rsidRPr="00006403" w:rsidRDefault="00006403" w:rsidP="00006403">
            <w:pPr>
              <w:rPr>
                <w:sz w:val="18"/>
                <w:szCs w:val="18"/>
              </w:rPr>
            </w:pPr>
          </w:p>
          <w:p w14:paraId="665D1897" w14:textId="77777777" w:rsidR="00006403" w:rsidRPr="00006403" w:rsidRDefault="00006403" w:rsidP="00006403">
            <w:pPr>
              <w:rPr>
                <w:sz w:val="18"/>
                <w:szCs w:val="18"/>
              </w:rPr>
            </w:pPr>
          </w:p>
          <w:p w14:paraId="3E5B184D" w14:textId="77777777" w:rsidR="00006403" w:rsidRPr="00006403" w:rsidRDefault="00006403" w:rsidP="00006403">
            <w:pPr>
              <w:rPr>
                <w:sz w:val="18"/>
                <w:szCs w:val="18"/>
              </w:rPr>
            </w:pPr>
          </w:p>
          <w:p w14:paraId="2E0F2239" w14:textId="77777777" w:rsidR="00006403" w:rsidRPr="00006403" w:rsidRDefault="00006403" w:rsidP="00006403">
            <w:pPr>
              <w:rPr>
                <w:sz w:val="18"/>
                <w:szCs w:val="18"/>
              </w:rPr>
            </w:pPr>
          </w:p>
          <w:p w14:paraId="4E6B0431" w14:textId="77777777" w:rsidR="00006403" w:rsidRPr="00006403" w:rsidRDefault="00006403" w:rsidP="00006403">
            <w:pPr>
              <w:rPr>
                <w:sz w:val="18"/>
                <w:szCs w:val="18"/>
              </w:rPr>
            </w:pPr>
          </w:p>
          <w:p w14:paraId="021A067A" w14:textId="77777777" w:rsidR="00006403" w:rsidRPr="00006403" w:rsidRDefault="00006403" w:rsidP="00006403">
            <w:pPr>
              <w:rPr>
                <w:sz w:val="18"/>
                <w:szCs w:val="18"/>
              </w:rPr>
            </w:pPr>
          </w:p>
          <w:p w14:paraId="64DED08B" w14:textId="77777777" w:rsidR="00006403" w:rsidRPr="00006403" w:rsidRDefault="00006403" w:rsidP="00006403">
            <w:pPr>
              <w:rPr>
                <w:sz w:val="18"/>
                <w:szCs w:val="18"/>
              </w:rPr>
            </w:pPr>
          </w:p>
          <w:p w14:paraId="58DC18B7" w14:textId="77777777" w:rsidR="00006403" w:rsidRPr="00006403" w:rsidRDefault="00006403" w:rsidP="00006403">
            <w:pPr>
              <w:rPr>
                <w:sz w:val="18"/>
                <w:szCs w:val="18"/>
              </w:rPr>
            </w:pPr>
          </w:p>
          <w:p w14:paraId="1E93F6BB" w14:textId="77777777" w:rsidR="00006403" w:rsidRPr="00006403" w:rsidRDefault="00006403" w:rsidP="00006403">
            <w:pPr>
              <w:rPr>
                <w:sz w:val="18"/>
                <w:szCs w:val="18"/>
              </w:rPr>
            </w:pPr>
          </w:p>
          <w:p w14:paraId="4D924408" w14:textId="77777777" w:rsidR="00006403" w:rsidRPr="00006403" w:rsidRDefault="00006403" w:rsidP="00006403">
            <w:pPr>
              <w:rPr>
                <w:sz w:val="18"/>
                <w:szCs w:val="18"/>
              </w:rPr>
            </w:pPr>
          </w:p>
          <w:p w14:paraId="252B5028" w14:textId="77777777" w:rsidR="00006403" w:rsidRPr="00006403" w:rsidRDefault="00006403" w:rsidP="00006403">
            <w:pPr>
              <w:rPr>
                <w:sz w:val="18"/>
                <w:szCs w:val="18"/>
              </w:rPr>
            </w:pPr>
          </w:p>
          <w:p w14:paraId="11B448A0" w14:textId="77777777" w:rsidR="00006403" w:rsidRPr="00006403" w:rsidRDefault="00006403" w:rsidP="00006403">
            <w:pPr>
              <w:rPr>
                <w:sz w:val="18"/>
                <w:szCs w:val="18"/>
              </w:rPr>
            </w:pPr>
          </w:p>
          <w:p w14:paraId="202CCE61" w14:textId="77777777" w:rsidR="00006403" w:rsidRPr="00006403" w:rsidRDefault="00006403" w:rsidP="00006403">
            <w:pPr>
              <w:rPr>
                <w:sz w:val="18"/>
                <w:szCs w:val="18"/>
              </w:rPr>
            </w:pPr>
          </w:p>
          <w:p w14:paraId="0AB6EB72" w14:textId="77777777" w:rsidR="00006403" w:rsidRPr="00006403" w:rsidRDefault="00006403" w:rsidP="00006403">
            <w:pPr>
              <w:rPr>
                <w:sz w:val="18"/>
                <w:szCs w:val="18"/>
              </w:rPr>
            </w:pPr>
          </w:p>
          <w:p w14:paraId="2B9D1E31" w14:textId="77777777" w:rsidR="00006403" w:rsidRPr="00006403" w:rsidRDefault="00006403" w:rsidP="00006403">
            <w:pPr>
              <w:rPr>
                <w:sz w:val="18"/>
                <w:szCs w:val="18"/>
              </w:rPr>
            </w:pPr>
          </w:p>
          <w:p w14:paraId="0BF9B1A8" w14:textId="77777777" w:rsidR="00006403" w:rsidRDefault="00006403" w:rsidP="00006403">
            <w:pPr>
              <w:rPr>
                <w:sz w:val="18"/>
                <w:szCs w:val="18"/>
              </w:rPr>
            </w:pPr>
          </w:p>
          <w:p w14:paraId="64FE2458" w14:textId="77777777" w:rsidR="00006403" w:rsidRDefault="00006403" w:rsidP="00006403">
            <w:pPr>
              <w:rPr>
                <w:sz w:val="18"/>
                <w:szCs w:val="18"/>
              </w:rPr>
            </w:pPr>
          </w:p>
          <w:p w14:paraId="1D1A7193" w14:textId="77777777" w:rsidR="00006403" w:rsidRDefault="00006403" w:rsidP="00006403">
            <w:pPr>
              <w:rPr>
                <w:sz w:val="18"/>
                <w:szCs w:val="18"/>
              </w:rPr>
            </w:pPr>
          </w:p>
          <w:p w14:paraId="4FA5B13C" w14:textId="77777777" w:rsidR="00006403" w:rsidRDefault="00006403" w:rsidP="00006403">
            <w:pPr>
              <w:rPr>
                <w:sz w:val="18"/>
                <w:szCs w:val="18"/>
              </w:rPr>
            </w:pPr>
          </w:p>
          <w:p w14:paraId="1A702226" w14:textId="77777777" w:rsidR="00006403" w:rsidRDefault="00006403" w:rsidP="00006403">
            <w:pPr>
              <w:rPr>
                <w:sz w:val="18"/>
                <w:szCs w:val="18"/>
              </w:rPr>
            </w:pPr>
          </w:p>
          <w:p w14:paraId="18BA52DC" w14:textId="77777777" w:rsidR="00006403" w:rsidRDefault="00006403" w:rsidP="00006403">
            <w:pPr>
              <w:rPr>
                <w:sz w:val="18"/>
                <w:szCs w:val="18"/>
              </w:rPr>
            </w:pPr>
          </w:p>
          <w:p w14:paraId="6B95BCF2" w14:textId="77777777" w:rsidR="00006403" w:rsidRDefault="00006403" w:rsidP="00006403">
            <w:pPr>
              <w:rPr>
                <w:sz w:val="18"/>
                <w:szCs w:val="18"/>
              </w:rPr>
            </w:pPr>
          </w:p>
          <w:p w14:paraId="1118C6EE" w14:textId="77777777" w:rsidR="00006403" w:rsidRDefault="00006403" w:rsidP="00006403">
            <w:pPr>
              <w:rPr>
                <w:sz w:val="18"/>
                <w:szCs w:val="18"/>
              </w:rPr>
            </w:pPr>
          </w:p>
          <w:p w14:paraId="1A012A0F" w14:textId="77777777" w:rsidR="00006403" w:rsidRDefault="00006403" w:rsidP="00006403">
            <w:pPr>
              <w:rPr>
                <w:sz w:val="18"/>
                <w:szCs w:val="18"/>
              </w:rPr>
            </w:pPr>
          </w:p>
          <w:p w14:paraId="360C60FD" w14:textId="2FFF3D1E" w:rsidR="00006403" w:rsidRDefault="00006403" w:rsidP="00006403">
            <w:pPr>
              <w:rPr>
                <w:sz w:val="18"/>
                <w:szCs w:val="18"/>
              </w:rPr>
            </w:pPr>
            <w:r>
              <w:rPr>
                <w:rFonts w:hint="eastAsia"/>
                <w:sz w:val="18"/>
                <w:szCs w:val="18"/>
              </w:rPr>
              <w:lastRenderedPageBreak/>
              <w:t>９</w:t>
            </w:r>
          </w:p>
          <w:p w14:paraId="33E53F4F" w14:textId="787A5572" w:rsidR="00006403" w:rsidRDefault="00006403" w:rsidP="00006403">
            <w:pPr>
              <w:rPr>
                <w:sz w:val="18"/>
                <w:szCs w:val="18"/>
              </w:rPr>
            </w:pPr>
            <w:r>
              <w:rPr>
                <w:rFonts w:hint="eastAsia"/>
                <w:sz w:val="18"/>
                <w:szCs w:val="18"/>
              </w:rPr>
              <w:t>月</w:t>
            </w:r>
          </w:p>
          <w:p w14:paraId="1B12E41B" w14:textId="77777777" w:rsidR="00006403" w:rsidRDefault="00006403" w:rsidP="00006403">
            <w:pPr>
              <w:rPr>
                <w:rFonts w:hint="eastAsia"/>
                <w:sz w:val="18"/>
                <w:szCs w:val="18"/>
              </w:rPr>
            </w:pPr>
          </w:p>
          <w:p w14:paraId="3CD2A7A4" w14:textId="77777777" w:rsidR="00006403" w:rsidRPr="00006403" w:rsidRDefault="00006403" w:rsidP="00006403">
            <w:pPr>
              <w:rPr>
                <w:rFonts w:hint="eastAsia"/>
                <w:sz w:val="18"/>
                <w:szCs w:val="18"/>
              </w:rPr>
            </w:pPr>
          </w:p>
          <w:p w14:paraId="63D8E675" w14:textId="77777777" w:rsidR="00006403" w:rsidRPr="00006403" w:rsidRDefault="00006403" w:rsidP="00006403">
            <w:pPr>
              <w:rPr>
                <w:rFonts w:hint="eastAsia"/>
                <w:sz w:val="18"/>
                <w:szCs w:val="18"/>
              </w:rPr>
            </w:pPr>
          </w:p>
          <w:p w14:paraId="1BD80E77" w14:textId="77777777" w:rsidR="00006403" w:rsidRPr="00006403" w:rsidRDefault="00006403" w:rsidP="00006403">
            <w:pPr>
              <w:rPr>
                <w:rFonts w:hint="eastAsia"/>
                <w:sz w:val="18"/>
                <w:szCs w:val="18"/>
              </w:rPr>
            </w:pPr>
          </w:p>
          <w:p w14:paraId="52D4E478" w14:textId="77777777" w:rsidR="00006403" w:rsidRPr="00006403" w:rsidRDefault="00006403" w:rsidP="00006403">
            <w:pPr>
              <w:rPr>
                <w:rFonts w:hint="eastAsia"/>
                <w:sz w:val="18"/>
                <w:szCs w:val="18"/>
              </w:rPr>
            </w:pPr>
          </w:p>
          <w:p w14:paraId="5E3B2D06" w14:textId="77777777" w:rsidR="00006403" w:rsidRPr="00006403" w:rsidRDefault="00006403" w:rsidP="00006403">
            <w:pPr>
              <w:rPr>
                <w:rFonts w:hint="eastAsia"/>
                <w:sz w:val="18"/>
                <w:szCs w:val="18"/>
              </w:rPr>
            </w:pPr>
          </w:p>
          <w:p w14:paraId="3BE7C7B6" w14:textId="77777777" w:rsidR="00006403" w:rsidRPr="00006403" w:rsidRDefault="00006403" w:rsidP="00006403">
            <w:pPr>
              <w:rPr>
                <w:rFonts w:hint="eastAsia"/>
                <w:sz w:val="18"/>
                <w:szCs w:val="18"/>
              </w:rPr>
            </w:pPr>
          </w:p>
          <w:p w14:paraId="09F230F6" w14:textId="77777777" w:rsidR="00006403" w:rsidRPr="00006403" w:rsidRDefault="00006403" w:rsidP="00006403">
            <w:pPr>
              <w:rPr>
                <w:rFonts w:hint="eastAsia"/>
                <w:sz w:val="18"/>
                <w:szCs w:val="18"/>
              </w:rPr>
            </w:pPr>
          </w:p>
          <w:p w14:paraId="42E9FE5E" w14:textId="77777777" w:rsidR="00006403" w:rsidRPr="00006403" w:rsidRDefault="00006403" w:rsidP="00006403">
            <w:pPr>
              <w:rPr>
                <w:rFonts w:hint="eastAsia"/>
                <w:sz w:val="18"/>
                <w:szCs w:val="18"/>
              </w:rPr>
            </w:pPr>
          </w:p>
          <w:p w14:paraId="3E948984" w14:textId="77777777" w:rsidR="00006403" w:rsidRPr="00006403" w:rsidRDefault="00006403" w:rsidP="00006403">
            <w:pPr>
              <w:rPr>
                <w:rFonts w:hint="eastAsia"/>
                <w:sz w:val="18"/>
                <w:szCs w:val="18"/>
              </w:rPr>
            </w:pPr>
          </w:p>
          <w:p w14:paraId="4F239D44" w14:textId="77777777" w:rsidR="00006403" w:rsidRPr="00006403" w:rsidRDefault="00006403" w:rsidP="00006403">
            <w:pPr>
              <w:rPr>
                <w:rFonts w:hint="eastAsia"/>
                <w:sz w:val="18"/>
                <w:szCs w:val="18"/>
              </w:rPr>
            </w:pPr>
          </w:p>
          <w:p w14:paraId="6DC79995" w14:textId="77777777" w:rsidR="00006403" w:rsidRPr="00006403" w:rsidRDefault="00006403" w:rsidP="00006403">
            <w:pPr>
              <w:rPr>
                <w:rFonts w:hint="eastAsia"/>
                <w:sz w:val="18"/>
                <w:szCs w:val="18"/>
              </w:rPr>
            </w:pPr>
          </w:p>
          <w:p w14:paraId="660E21EC" w14:textId="77777777" w:rsidR="00006403" w:rsidRPr="00006403" w:rsidRDefault="00006403" w:rsidP="00006403">
            <w:pPr>
              <w:rPr>
                <w:rFonts w:hint="eastAsia"/>
                <w:sz w:val="18"/>
                <w:szCs w:val="18"/>
              </w:rPr>
            </w:pPr>
          </w:p>
          <w:p w14:paraId="55E0738F" w14:textId="77777777" w:rsidR="00006403" w:rsidRPr="00006403" w:rsidRDefault="00006403" w:rsidP="00006403">
            <w:pPr>
              <w:rPr>
                <w:rFonts w:hint="eastAsia"/>
                <w:sz w:val="18"/>
                <w:szCs w:val="18"/>
              </w:rPr>
            </w:pPr>
          </w:p>
          <w:p w14:paraId="7F32AB8E" w14:textId="77777777" w:rsidR="00006403" w:rsidRPr="00006403" w:rsidRDefault="00006403" w:rsidP="00006403">
            <w:pPr>
              <w:rPr>
                <w:rFonts w:hint="eastAsia"/>
                <w:sz w:val="18"/>
                <w:szCs w:val="18"/>
              </w:rPr>
            </w:pPr>
          </w:p>
          <w:p w14:paraId="6A247A0F" w14:textId="77777777" w:rsidR="00006403" w:rsidRPr="00006403" w:rsidRDefault="00006403" w:rsidP="00006403">
            <w:pPr>
              <w:rPr>
                <w:rFonts w:hint="eastAsia"/>
                <w:sz w:val="18"/>
                <w:szCs w:val="18"/>
              </w:rPr>
            </w:pPr>
          </w:p>
          <w:p w14:paraId="7CEDAEC7" w14:textId="77777777" w:rsidR="00006403" w:rsidRPr="00006403" w:rsidRDefault="00006403" w:rsidP="00006403">
            <w:pPr>
              <w:rPr>
                <w:rFonts w:hint="eastAsia"/>
                <w:sz w:val="18"/>
                <w:szCs w:val="18"/>
              </w:rPr>
            </w:pPr>
          </w:p>
          <w:p w14:paraId="35F3AD10" w14:textId="77777777" w:rsidR="00006403" w:rsidRPr="00006403" w:rsidRDefault="00006403" w:rsidP="00006403">
            <w:pPr>
              <w:rPr>
                <w:rFonts w:hint="eastAsia"/>
                <w:sz w:val="18"/>
                <w:szCs w:val="18"/>
              </w:rPr>
            </w:pPr>
          </w:p>
          <w:p w14:paraId="05415C72" w14:textId="77777777" w:rsidR="00006403" w:rsidRPr="00006403" w:rsidRDefault="00006403" w:rsidP="00006403">
            <w:pPr>
              <w:rPr>
                <w:rFonts w:hint="eastAsia"/>
                <w:sz w:val="18"/>
                <w:szCs w:val="18"/>
              </w:rPr>
            </w:pPr>
          </w:p>
          <w:p w14:paraId="63BD59B7" w14:textId="77777777" w:rsidR="00006403" w:rsidRPr="00006403" w:rsidRDefault="00006403" w:rsidP="00006403">
            <w:pPr>
              <w:rPr>
                <w:rFonts w:hint="eastAsia"/>
                <w:sz w:val="18"/>
                <w:szCs w:val="18"/>
              </w:rPr>
            </w:pPr>
          </w:p>
          <w:p w14:paraId="79DF4C83" w14:textId="77777777" w:rsidR="00006403" w:rsidRPr="00006403" w:rsidRDefault="00006403" w:rsidP="00006403">
            <w:pPr>
              <w:rPr>
                <w:rFonts w:hint="eastAsia"/>
                <w:sz w:val="18"/>
                <w:szCs w:val="18"/>
              </w:rPr>
            </w:pPr>
          </w:p>
          <w:p w14:paraId="0AAE4547" w14:textId="77777777" w:rsidR="00006403" w:rsidRPr="00006403" w:rsidRDefault="00006403" w:rsidP="00006403">
            <w:pPr>
              <w:rPr>
                <w:rFonts w:hint="eastAsia"/>
                <w:sz w:val="18"/>
                <w:szCs w:val="18"/>
              </w:rPr>
            </w:pPr>
          </w:p>
          <w:p w14:paraId="6EBCE232" w14:textId="77777777" w:rsidR="00006403" w:rsidRPr="00006403" w:rsidRDefault="00006403" w:rsidP="00006403">
            <w:pPr>
              <w:rPr>
                <w:rFonts w:hint="eastAsia"/>
                <w:sz w:val="18"/>
                <w:szCs w:val="18"/>
              </w:rPr>
            </w:pPr>
          </w:p>
          <w:p w14:paraId="7C79E1B9" w14:textId="77777777" w:rsidR="00006403" w:rsidRPr="00006403" w:rsidRDefault="00006403" w:rsidP="00006403">
            <w:pPr>
              <w:rPr>
                <w:rFonts w:hint="eastAsia"/>
                <w:sz w:val="18"/>
                <w:szCs w:val="18"/>
              </w:rPr>
            </w:pPr>
          </w:p>
          <w:p w14:paraId="16A8B473" w14:textId="77777777" w:rsidR="00006403" w:rsidRDefault="00006403" w:rsidP="00006403">
            <w:pPr>
              <w:rPr>
                <w:rFonts w:hint="eastAsia"/>
                <w:sz w:val="18"/>
                <w:szCs w:val="18"/>
              </w:rPr>
            </w:pPr>
          </w:p>
          <w:p w14:paraId="09A737D7" w14:textId="77777777" w:rsidR="00006403" w:rsidRDefault="00006403" w:rsidP="00006403">
            <w:pPr>
              <w:rPr>
                <w:rFonts w:hint="eastAsia"/>
                <w:sz w:val="18"/>
                <w:szCs w:val="18"/>
              </w:rPr>
            </w:pPr>
          </w:p>
          <w:p w14:paraId="37D3E170" w14:textId="77777777" w:rsidR="00006403" w:rsidRDefault="00006403" w:rsidP="00006403">
            <w:pPr>
              <w:rPr>
                <w:sz w:val="18"/>
                <w:szCs w:val="18"/>
              </w:rPr>
            </w:pPr>
          </w:p>
          <w:p w14:paraId="7AE2A14D" w14:textId="77777777" w:rsidR="00006403" w:rsidRDefault="00006403" w:rsidP="00006403">
            <w:pPr>
              <w:rPr>
                <w:sz w:val="18"/>
                <w:szCs w:val="18"/>
              </w:rPr>
            </w:pPr>
          </w:p>
          <w:p w14:paraId="00F6F5BD" w14:textId="77777777" w:rsidR="00006403" w:rsidRDefault="00006403" w:rsidP="00006403">
            <w:pPr>
              <w:rPr>
                <w:sz w:val="18"/>
                <w:szCs w:val="18"/>
              </w:rPr>
            </w:pPr>
          </w:p>
          <w:p w14:paraId="715C6799" w14:textId="77777777" w:rsidR="00006403" w:rsidRDefault="00006403" w:rsidP="00006403">
            <w:pPr>
              <w:rPr>
                <w:sz w:val="18"/>
                <w:szCs w:val="18"/>
              </w:rPr>
            </w:pPr>
          </w:p>
          <w:p w14:paraId="5E24E27E" w14:textId="77777777" w:rsidR="00006403" w:rsidRDefault="00006403" w:rsidP="00006403">
            <w:pPr>
              <w:rPr>
                <w:sz w:val="18"/>
                <w:szCs w:val="18"/>
              </w:rPr>
            </w:pPr>
          </w:p>
          <w:p w14:paraId="705398A0" w14:textId="77777777" w:rsidR="00006403" w:rsidRDefault="00006403" w:rsidP="00006403">
            <w:pPr>
              <w:rPr>
                <w:sz w:val="18"/>
                <w:szCs w:val="18"/>
              </w:rPr>
            </w:pPr>
          </w:p>
          <w:p w14:paraId="41CFBCAE" w14:textId="77777777" w:rsidR="00006403" w:rsidRDefault="00006403" w:rsidP="00006403">
            <w:pPr>
              <w:rPr>
                <w:sz w:val="18"/>
                <w:szCs w:val="18"/>
              </w:rPr>
            </w:pPr>
          </w:p>
          <w:p w14:paraId="0F9A7EA1" w14:textId="77777777" w:rsidR="00006403" w:rsidRDefault="00006403" w:rsidP="00006403">
            <w:pPr>
              <w:rPr>
                <w:sz w:val="18"/>
                <w:szCs w:val="18"/>
              </w:rPr>
            </w:pPr>
          </w:p>
          <w:p w14:paraId="3ECA5AD4" w14:textId="77777777" w:rsidR="00006403" w:rsidRDefault="00006403" w:rsidP="00006403">
            <w:pPr>
              <w:rPr>
                <w:sz w:val="18"/>
                <w:szCs w:val="18"/>
              </w:rPr>
            </w:pPr>
          </w:p>
          <w:p w14:paraId="6F0A6BAC" w14:textId="77777777" w:rsidR="00006403" w:rsidRDefault="00006403" w:rsidP="00006403">
            <w:pPr>
              <w:rPr>
                <w:sz w:val="18"/>
                <w:szCs w:val="18"/>
              </w:rPr>
            </w:pPr>
          </w:p>
          <w:p w14:paraId="6ABD917F" w14:textId="77777777" w:rsidR="00006403" w:rsidRDefault="00006403" w:rsidP="00006403">
            <w:pPr>
              <w:rPr>
                <w:sz w:val="18"/>
                <w:szCs w:val="18"/>
              </w:rPr>
            </w:pPr>
          </w:p>
          <w:p w14:paraId="2926D866" w14:textId="77777777" w:rsidR="00006403" w:rsidRDefault="00006403" w:rsidP="00006403">
            <w:pPr>
              <w:rPr>
                <w:sz w:val="18"/>
                <w:szCs w:val="18"/>
              </w:rPr>
            </w:pPr>
          </w:p>
          <w:p w14:paraId="45122462" w14:textId="77777777" w:rsidR="00006403" w:rsidRDefault="00006403" w:rsidP="00006403">
            <w:pPr>
              <w:rPr>
                <w:sz w:val="18"/>
                <w:szCs w:val="18"/>
              </w:rPr>
            </w:pPr>
          </w:p>
          <w:p w14:paraId="059491BF" w14:textId="77777777" w:rsidR="00006403" w:rsidRDefault="00006403" w:rsidP="00006403">
            <w:pPr>
              <w:rPr>
                <w:sz w:val="18"/>
                <w:szCs w:val="18"/>
              </w:rPr>
            </w:pPr>
          </w:p>
          <w:p w14:paraId="590A2A3C" w14:textId="77777777" w:rsidR="00006403" w:rsidRDefault="00006403" w:rsidP="00006403">
            <w:pPr>
              <w:rPr>
                <w:sz w:val="18"/>
                <w:szCs w:val="18"/>
              </w:rPr>
            </w:pPr>
          </w:p>
          <w:p w14:paraId="71D87E6A" w14:textId="77777777" w:rsidR="00006403" w:rsidRDefault="00006403" w:rsidP="00006403">
            <w:pPr>
              <w:rPr>
                <w:rFonts w:hint="eastAsia"/>
                <w:sz w:val="18"/>
                <w:szCs w:val="18"/>
              </w:rPr>
            </w:pPr>
          </w:p>
          <w:p w14:paraId="79191584" w14:textId="77777777" w:rsidR="00006403" w:rsidRPr="00006403" w:rsidRDefault="00006403" w:rsidP="00006403">
            <w:pPr>
              <w:rPr>
                <w:rFonts w:hint="eastAsia"/>
                <w:sz w:val="18"/>
                <w:szCs w:val="18"/>
              </w:rPr>
            </w:pPr>
          </w:p>
          <w:p w14:paraId="156E316B" w14:textId="77777777" w:rsidR="00006403" w:rsidRPr="00006403" w:rsidRDefault="00006403" w:rsidP="00006403">
            <w:pPr>
              <w:rPr>
                <w:rFonts w:hint="eastAsia"/>
                <w:sz w:val="18"/>
                <w:szCs w:val="18"/>
              </w:rPr>
            </w:pPr>
          </w:p>
          <w:p w14:paraId="78F26129" w14:textId="77777777" w:rsidR="00006403" w:rsidRPr="00006403" w:rsidRDefault="00006403" w:rsidP="00006403">
            <w:pPr>
              <w:rPr>
                <w:rFonts w:hint="eastAsia"/>
                <w:sz w:val="18"/>
                <w:szCs w:val="18"/>
              </w:rPr>
            </w:pPr>
          </w:p>
          <w:p w14:paraId="0CF8A714" w14:textId="77777777" w:rsidR="00006403" w:rsidRPr="00006403" w:rsidRDefault="00006403" w:rsidP="00006403">
            <w:pPr>
              <w:rPr>
                <w:rFonts w:hint="eastAsia"/>
                <w:sz w:val="18"/>
                <w:szCs w:val="18"/>
              </w:rPr>
            </w:pPr>
          </w:p>
          <w:p w14:paraId="22C311AF" w14:textId="77777777" w:rsidR="00006403" w:rsidRPr="00006403" w:rsidRDefault="00006403" w:rsidP="00006403">
            <w:pPr>
              <w:rPr>
                <w:rFonts w:hint="eastAsia"/>
                <w:sz w:val="18"/>
                <w:szCs w:val="18"/>
              </w:rPr>
            </w:pPr>
          </w:p>
          <w:p w14:paraId="4151E5A4" w14:textId="77777777" w:rsidR="00006403" w:rsidRPr="00006403" w:rsidRDefault="00006403" w:rsidP="00006403">
            <w:pPr>
              <w:rPr>
                <w:rFonts w:hint="eastAsia"/>
                <w:sz w:val="18"/>
                <w:szCs w:val="18"/>
              </w:rPr>
            </w:pPr>
          </w:p>
          <w:p w14:paraId="1D53024D" w14:textId="77777777" w:rsidR="00006403" w:rsidRPr="00006403" w:rsidRDefault="00006403" w:rsidP="00006403">
            <w:pPr>
              <w:rPr>
                <w:rFonts w:hint="eastAsia"/>
                <w:sz w:val="18"/>
                <w:szCs w:val="18"/>
              </w:rPr>
            </w:pPr>
          </w:p>
          <w:p w14:paraId="58C906A3" w14:textId="77777777" w:rsidR="00006403" w:rsidRPr="00006403" w:rsidRDefault="00006403" w:rsidP="00006403">
            <w:pPr>
              <w:rPr>
                <w:rFonts w:hint="eastAsia"/>
                <w:sz w:val="18"/>
                <w:szCs w:val="18"/>
              </w:rPr>
            </w:pPr>
          </w:p>
          <w:p w14:paraId="1C304BB0" w14:textId="77777777" w:rsidR="00006403" w:rsidRDefault="00006403" w:rsidP="00006403">
            <w:pPr>
              <w:rPr>
                <w:rFonts w:hint="eastAsia"/>
                <w:sz w:val="18"/>
                <w:szCs w:val="18"/>
              </w:rPr>
            </w:pPr>
          </w:p>
          <w:p w14:paraId="26472627" w14:textId="77777777" w:rsidR="00006403" w:rsidRDefault="00006403" w:rsidP="00006403">
            <w:pPr>
              <w:rPr>
                <w:sz w:val="18"/>
                <w:szCs w:val="18"/>
              </w:rPr>
            </w:pPr>
          </w:p>
          <w:p w14:paraId="71FE0231" w14:textId="073F6660" w:rsidR="00006403" w:rsidRPr="00006403" w:rsidRDefault="00006403" w:rsidP="00006403">
            <w:pPr>
              <w:rPr>
                <w:rFonts w:hint="eastAsia"/>
                <w:sz w:val="18"/>
                <w:szCs w:val="18"/>
              </w:rPr>
            </w:pPr>
          </w:p>
        </w:tc>
        <w:tc>
          <w:tcPr>
            <w:tcW w:w="1871" w:type="dxa"/>
            <w:shd w:val="clear" w:color="auto" w:fill="auto"/>
          </w:tcPr>
          <w:p w14:paraId="5E36CC6D" w14:textId="57E4562F" w:rsidR="005765E7" w:rsidRPr="00E902CF" w:rsidRDefault="005765E7" w:rsidP="00524E44">
            <w:pPr>
              <w:spacing w:line="280" w:lineRule="exact"/>
              <w:rPr>
                <w:sz w:val="18"/>
                <w:szCs w:val="18"/>
              </w:rPr>
            </w:pPr>
            <w:r>
              <w:rPr>
                <w:rFonts w:hint="eastAsia"/>
                <w:sz w:val="18"/>
                <w:szCs w:val="18"/>
              </w:rPr>
              <w:lastRenderedPageBreak/>
              <w:t>世界史へのまなざし</w:t>
            </w:r>
          </w:p>
          <w:p w14:paraId="10712CCA" w14:textId="233D2204" w:rsidR="005765E7" w:rsidRDefault="005765E7" w:rsidP="00524E44">
            <w:pPr>
              <w:spacing w:line="280" w:lineRule="exact"/>
              <w:rPr>
                <w:sz w:val="18"/>
                <w:szCs w:val="18"/>
              </w:rPr>
            </w:pPr>
            <w:r>
              <w:rPr>
                <w:rFonts w:hint="eastAsia"/>
                <w:sz w:val="18"/>
                <w:szCs w:val="18"/>
              </w:rPr>
              <w:t>１．地球の誕生と</w:t>
            </w:r>
          </w:p>
          <w:p w14:paraId="0C7A0933" w14:textId="0DF26478" w:rsidR="005765E7" w:rsidRPr="00E902CF" w:rsidRDefault="005765E7" w:rsidP="000A7F78">
            <w:pPr>
              <w:spacing w:line="280" w:lineRule="exact"/>
              <w:ind w:firstLineChars="200" w:firstLine="360"/>
              <w:rPr>
                <w:sz w:val="18"/>
                <w:szCs w:val="18"/>
              </w:rPr>
            </w:pPr>
            <w:r>
              <w:rPr>
                <w:rFonts w:hint="eastAsia"/>
                <w:sz w:val="18"/>
                <w:szCs w:val="18"/>
              </w:rPr>
              <w:t>生命の進化</w:t>
            </w:r>
          </w:p>
          <w:p w14:paraId="38A6FF92" w14:textId="6C4775AB" w:rsidR="005765E7" w:rsidRPr="00E902CF" w:rsidRDefault="005765E7" w:rsidP="00524E44">
            <w:pPr>
              <w:spacing w:line="280" w:lineRule="exact"/>
              <w:rPr>
                <w:sz w:val="18"/>
                <w:szCs w:val="18"/>
              </w:rPr>
            </w:pPr>
          </w:p>
        </w:tc>
        <w:tc>
          <w:tcPr>
            <w:tcW w:w="2552" w:type="dxa"/>
            <w:shd w:val="clear" w:color="auto" w:fill="auto"/>
          </w:tcPr>
          <w:p w14:paraId="79A761EC" w14:textId="2F5EF242" w:rsidR="005765E7" w:rsidRPr="00E902CF" w:rsidRDefault="005765E7" w:rsidP="00B31DD4">
            <w:pPr>
              <w:spacing w:line="280" w:lineRule="exact"/>
              <w:ind w:left="180" w:hangingChars="100" w:hanging="180"/>
              <w:rPr>
                <w:sz w:val="18"/>
                <w:szCs w:val="18"/>
              </w:rPr>
            </w:pPr>
            <w:r>
              <w:rPr>
                <w:rFonts w:hint="eastAsia"/>
                <w:sz w:val="18"/>
                <w:szCs w:val="18"/>
              </w:rPr>
              <w:t>・世界史学習の導入として，地球の誕生以降の歴史における人類の歴史の位置と人類の特性を考察し表現する学習活動を通して，人類の歴史と地球環境との関わりを理解させる。</w:t>
            </w:r>
          </w:p>
        </w:tc>
        <w:tc>
          <w:tcPr>
            <w:tcW w:w="2551" w:type="dxa"/>
            <w:shd w:val="clear" w:color="auto" w:fill="auto"/>
          </w:tcPr>
          <w:p w14:paraId="25648B6E" w14:textId="0B1B796D" w:rsidR="005765E7" w:rsidRPr="00E902CF" w:rsidRDefault="005765E7" w:rsidP="00524E44">
            <w:pPr>
              <w:spacing w:line="280" w:lineRule="exact"/>
              <w:ind w:left="180" w:hangingChars="100" w:hanging="180"/>
              <w:rPr>
                <w:sz w:val="18"/>
                <w:szCs w:val="18"/>
              </w:rPr>
            </w:pPr>
            <w:r>
              <w:rPr>
                <w:rFonts w:hint="eastAsia"/>
                <w:sz w:val="18"/>
                <w:szCs w:val="18"/>
              </w:rPr>
              <w:t>・地球，生命，人類の誕生などの歴史が，それぞれ異なる時間の尺度をもっていることにふれる。</w:t>
            </w:r>
          </w:p>
        </w:tc>
        <w:tc>
          <w:tcPr>
            <w:tcW w:w="3380" w:type="dxa"/>
            <w:shd w:val="clear" w:color="auto" w:fill="auto"/>
          </w:tcPr>
          <w:p w14:paraId="1D45B5A2" w14:textId="0ED6972E" w:rsidR="005765E7" w:rsidRPr="00E902CF" w:rsidRDefault="005765E7" w:rsidP="00524E44">
            <w:pPr>
              <w:spacing w:line="280" w:lineRule="exact"/>
              <w:ind w:left="180" w:hangingChars="100" w:hanging="180"/>
              <w:rPr>
                <w:sz w:val="18"/>
                <w:szCs w:val="18"/>
              </w:rPr>
            </w:pPr>
            <w:r>
              <w:rPr>
                <w:rFonts w:hint="eastAsia"/>
                <w:sz w:val="18"/>
                <w:szCs w:val="18"/>
              </w:rPr>
              <w:t>・人類の誕生と地球規模での拡散・移動を基に，人類の歴史と地球環境との関わりを理解している。</w:t>
            </w:r>
          </w:p>
        </w:tc>
        <w:tc>
          <w:tcPr>
            <w:tcW w:w="3317" w:type="dxa"/>
            <w:shd w:val="clear" w:color="auto" w:fill="auto"/>
          </w:tcPr>
          <w:p w14:paraId="1655C3F2" w14:textId="3D078756" w:rsidR="005765E7" w:rsidRPr="00E902CF" w:rsidRDefault="005765E7" w:rsidP="00524E44">
            <w:pPr>
              <w:spacing w:line="280" w:lineRule="exact"/>
              <w:ind w:left="180" w:hangingChars="100" w:hanging="180"/>
              <w:rPr>
                <w:sz w:val="18"/>
                <w:szCs w:val="18"/>
              </w:rPr>
            </w:pPr>
            <w:r>
              <w:rPr>
                <w:rFonts w:hint="eastAsia"/>
                <w:sz w:val="18"/>
                <w:szCs w:val="18"/>
              </w:rPr>
              <w:t>・諸事象を捉えるための時間の尺度や，諸事象の空間的な広がりに着目し，主題を設定し，地球の歴史における人類の歴史の位置と人類の特性を考察し，表現している。</w:t>
            </w:r>
          </w:p>
        </w:tc>
        <w:tc>
          <w:tcPr>
            <w:tcW w:w="3226" w:type="dxa"/>
            <w:vMerge w:val="restart"/>
            <w:shd w:val="clear" w:color="auto" w:fill="auto"/>
          </w:tcPr>
          <w:p w14:paraId="734AE850" w14:textId="2F7E74D7" w:rsidR="005765E7" w:rsidRPr="00E902CF" w:rsidRDefault="005765E7" w:rsidP="00524E44">
            <w:pPr>
              <w:spacing w:line="280" w:lineRule="exact"/>
              <w:ind w:left="180" w:hangingChars="100" w:hanging="180"/>
              <w:rPr>
                <w:sz w:val="18"/>
                <w:szCs w:val="18"/>
              </w:rPr>
            </w:pPr>
            <w:r w:rsidRPr="00B31DD4">
              <w:rPr>
                <w:rFonts w:hint="eastAsia"/>
                <w:sz w:val="18"/>
                <w:szCs w:val="18"/>
              </w:rPr>
              <w:t>・</w:t>
            </w:r>
            <w:r>
              <w:rPr>
                <w:rFonts w:hint="eastAsia"/>
                <w:sz w:val="18"/>
                <w:szCs w:val="18"/>
              </w:rPr>
              <w:t>現在と異なる過去や現在につながる過去にふれ，世界史学習の意味や意義について，主体的に理解を深めようとしている。</w:t>
            </w:r>
          </w:p>
        </w:tc>
        <w:tc>
          <w:tcPr>
            <w:tcW w:w="709" w:type="dxa"/>
            <w:shd w:val="clear" w:color="auto" w:fill="auto"/>
          </w:tcPr>
          <w:p w14:paraId="407237B1" w14:textId="328A3980" w:rsidR="005765E7" w:rsidRDefault="005765E7" w:rsidP="00106800">
            <w:pPr>
              <w:spacing w:line="280" w:lineRule="exact"/>
              <w:jc w:val="center"/>
              <w:rPr>
                <w:rFonts w:ascii="ＭＳ 明朝" w:hAnsi="ＭＳ 明朝"/>
                <w:sz w:val="18"/>
                <w:szCs w:val="18"/>
              </w:rPr>
            </w:pPr>
            <w:r>
              <w:rPr>
                <w:rFonts w:ascii="ＭＳ 明朝" w:hAnsi="ＭＳ 明朝" w:hint="eastAsia"/>
                <w:sz w:val="18"/>
                <w:szCs w:val="18"/>
              </w:rPr>
              <w:t>１</w:t>
            </w:r>
          </w:p>
          <w:p w14:paraId="7BCCADE7" w14:textId="72C46333" w:rsidR="005765E7" w:rsidRPr="00106800" w:rsidRDefault="005765E7" w:rsidP="00106800">
            <w:pPr>
              <w:spacing w:line="280" w:lineRule="exact"/>
              <w:jc w:val="center"/>
              <w:rPr>
                <w:rFonts w:ascii="ＭＳ 明朝" w:hAnsi="ＭＳ 明朝" w:hint="eastAsia"/>
                <w:sz w:val="18"/>
                <w:szCs w:val="18"/>
              </w:rPr>
            </w:pPr>
          </w:p>
          <w:p w14:paraId="1BBF3741" w14:textId="304E21C4" w:rsidR="005765E7" w:rsidRPr="00E902CF" w:rsidRDefault="005765E7" w:rsidP="00524E44">
            <w:pPr>
              <w:spacing w:line="280" w:lineRule="exact"/>
              <w:rPr>
                <w:sz w:val="18"/>
                <w:szCs w:val="18"/>
              </w:rPr>
            </w:pPr>
          </w:p>
        </w:tc>
      </w:tr>
      <w:tr w:rsidR="005765E7" w:rsidRPr="00E902CF" w14:paraId="38BDF6EF" w14:textId="77777777" w:rsidTr="00D354F6">
        <w:tc>
          <w:tcPr>
            <w:tcW w:w="426" w:type="dxa"/>
            <w:vMerge/>
            <w:shd w:val="clear" w:color="auto" w:fill="auto"/>
          </w:tcPr>
          <w:p w14:paraId="73F95963" w14:textId="77777777" w:rsidR="005765E7" w:rsidRPr="00E902CF" w:rsidRDefault="005765E7" w:rsidP="00AB19A2">
            <w:pPr>
              <w:spacing w:line="280" w:lineRule="exact"/>
              <w:rPr>
                <w:sz w:val="18"/>
                <w:szCs w:val="18"/>
              </w:rPr>
            </w:pPr>
          </w:p>
        </w:tc>
        <w:tc>
          <w:tcPr>
            <w:tcW w:w="1871" w:type="dxa"/>
            <w:shd w:val="clear" w:color="auto" w:fill="auto"/>
          </w:tcPr>
          <w:p w14:paraId="1E5745DE" w14:textId="0E112CE2" w:rsidR="005765E7" w:rsidRDefault="005765E7" w:rsidP="00524E44">
            <w:pPr>
              <w:spacing w:line="280" w:lineRule="exact"/>
              <w:rPr>
                <w:sz w:val="18"/>
                <w:szCs w:val="18"/>
              </w:rPr>
            </w:pPr>
            <w:r>
              <w:rPr>
                <w:rFonts w:hint="eastAsia"/>
                <w:sz w:val="18"/>
                <w:szCs w:val="18"/>
              </w:rPr>
              <w:t>２．日常生活からみ</w:t>
            </w:r>
          </w:p>
          <w:p w14:paraId="635A3CBA" w14:textId="77777777" w:rsidR="005765E7" w:rsidRDefault="005765E7" w:rsidP="0088695E">
            <w:pPr>
              <w:spacing w:line="280" w:lineRule="exact"/>
              <w:ind w:firstLineChars="200" w:firstLine="360"/>
              <w:rPr>
                <w:sz w:val="18"/>
                <w:szCs w:val="18"/>
              </w:rPr>
            </w:pPr>
            <w:r>
              <w:rPr>
                <w:rFonts w:hint="eastAsia"/>
                <w:sz w:val="18"/>
                <w:szCs w:val="18"/>
              </w:rPr>
              <w:t>る世界史―通信</w:t>
            </w:r>
          </w:p>
          <w:p w14:paraId="69185817" w14:textId="77777777" w:rsidR="005765E7" w:rsidRDefault="005765E7" w:rsidP="0088695E">
            <w:pPr>
              <w:spacing w:line="280" w:lineRule="exact"/>
              <w:ind w:firstLineChars="200" w:firstLine="360"/>
              <w:rPr>
                <w:sz w:val="18"/>
                <w:szCs w:val="18"/>
              </w:rPr>
            </w:pPr>
            <w:r>
              <w:rPr>
                <w:rFonts w:hint="eastAsia"/>
                <w:sz w:val="18"/>
                <w:szCs w:val="18"/>
              </w:rPr>
              <w:t>とコミュニケー</w:t>
            </w:r>
          </w:p>
          <w:p w14:paraId="0927E6B4" w14:textId="17D8894F" w:rsidR="005765E7" w:rsidRDefault="005765E7" w:rsidP="0088695E">
            <w:pPr>
              <w:spacing w:line="280" w:lineRule="exact"/>
              <w:ind w:firstLineChars="200" w:firstLine="360"/>
              <w:rPr>
                <w:sz w:val="18"/>
                <w:szCs w:val="18"/>
              </w:rPr>
            </w:pPr>
            <w:r>
              <w:rPr>
                <w:rFonts w:hint="eastAsia"/>
                <w:sz w:val="18"/>
                <w:szCs w:val="18"/>
              </w:rPr>
              <w:t>ション</w:t>
            </w:r>
          </w:p>
          <w:p w14:paraId="3FE7276C" w14:textId="62E16D81" w:rsidR="005765E7" w:rsidRDefault="005765E7" w:rsidP="00524E44">
            <w:pPr>
              <w:spacing w:line="280" w:lineRule="exact"/>
              <w:rPr>
                <w:sz w:val="18"/>
                <w:szCs w:val="18"/>
              </w:rPr>
            </w:pPr>
          </w:p>
        </w:tc>
        <w:tc>
          <w:tcPr>
            <w:tcW w:w="2552" w:type="dxa"/>
            <w:shd w:val="clear" w:color="auto" w:fill="auto"/>
          </w:tcPr>
          <w:p w14:paraId="759B6988" w14:textId="77777777" w:rsidR="005765E7" w:rsidRDefault="005765E7" w:rsidP="00B31DD4">
            <w:pPr>
              <w:spacing w:line="280" w:lineRule="exact"/>
              <w:ind w:left="180" w:hangingChars="100" w:hanging="180"/>
              <w:rPr>
                <w:sz w:val="18"/>
                <w:szCs w:val="18"/>
              </w:rPr>
            </w:pPr>
            <w:r>
              <w:rPr>
                <w:rFonts w:hint="eastAsia"/>
                <w:sz w:val="18"/>
                <w:szCs w:val="18"/>
              </w:rPr>
              <w:t>・世界史学習の導入として，衣食住，家族，教育，余暇などの身の回りの諸事象から適切な事例を取り上げ，身の回りの諸事象と世界の歴史との関連性を考察し表現する活動を通して，私たちの日常生活が世界の歴史とつながっていることを理解させる。</w:t>
            </w:r>
          </w:p>
          <w:p w14:paraId="21E028D6" w14:textId="0B4F206B" w:rsidR="005765E7" w:rsidRPr="00E902CF" w:rsidRDefault="005765E7" w:rsidP="00B31DD4">
            <w:pPr>
              <w:spacing w:line="280" w:lineRule="exact"/>
              <w:ind w:left="180" w:hangingChars="100" w:hanging="180"/>
              <w:rPr>
                <w:sz w:val="18"/>
                <w:szCs w:val="18"/>
              </w:rPr>
            </w:pPr>
          </w:p>
        </w:tc>
        <w:tc>
          <w:tcPr>
            <w:tcW w:w="2551" w:type="dxa"/>
            <w:shd w:val="clear" w:color="auto" w:fill="auto"/>
          </w:tcPr>
          <w:p w14:paraId="2F8B61F9" w14:textId="07873663" w:rsidR="005765E7" w:rsidRPr="00E902CF" w:rsidRDefault="005765E7" w:rsidP="00524E44">
            <w:pPr>
              <w:spacing w:line="280" w:lineRule="exact"/>
              <w:ind w:left="180" w:hangingChars="100" w:hanging="180"/>
              <w:rPr>
                <w:sz w:val="18"/>
                <w:szCs w:val="18"/>
              </w:rPr>
            </w:pPr>
            <w:r>
              <w:rPr>
                <w:rFonts w:hint="eastAsia"/>
                <w:sz w:val="18"/>
                <w:szCs w:val="18"/>
              </w:rPr>
              <w:t>・日常生活にみる世界の歴史に関わる具体的な事例を取り上げ，世界史学習への興味・関心をもたせるよう指導を工夫する。</w:t>
            </w:r>
          </w:p>
        </w:tc>
        <w:tc>
          <w:tcPr>
            <w:tcW w:w="3380" w:type="dxa"/>
            <w:shd w:val="clear" w:color="auto" w:fill="auto"/>
          </w:tcPr>
          <w:p w14:paraId="113A6B32" w14:textId="2307ED01" w:rsidR="005765E7" w:rsidRPr="00E902CF" w:rsidRDefault="005765E7" w:rsidP="00524E44">
            <w:pPr>
              <w:spacing w:line="280" w:lineRule="exact"/>
              <w:ind w:left="180" w:hangingChars="100" w:hanging="180"/>
              <w:rPr>
                <w:sz w:val="18"/>
                <w:szCs w:val="18"/>
              </w:rPr>
            </w:pPr>
            <w:r>
              <w:rPr>
                <w:rFonts w:hint="eastAsia"/>
                <w:sz w:val="18"/>
                <w:szCs w:val="18"/>
              </w:rPr>
              <w:t>・衣食住，家族，教育，余暇などの身の回りの諸事象を基に，私たちの日常生活が世界の歴史とつながっていることを理解している。</w:t>
            </w:r>
          </w:p>
        </w:tc>
        <w:tc>
          <w:tcPr>
            <w:tcW w:w="3317" w:type="dxa"/>
            <w:shd w:val="clear" w:color="auto" w:fill="auto"/>
          </w:tcPr>
          <w:p w14:paraId="092F198F" w14:textId="2EA48C14" w:rsidR="005765E7" w:rsidRPr="00E902CF" w:rsidRDefault="005765E7" w:rsidP="00524E44">
            <w:pPr>
              <w:spacing w:line="280" w:lineRule="exact"/>
              <w:ind w:left="180" w:hangingChars="100" w:hanging="180"/>
              <w:rPr>
                <w:sz w:val="18"/>
                <w:szCs w:val="18"/>
              </w:rPr>
            </w:pPr>
            <w:r>
              <w:rPr>
                <w:rFonts w:hint="eastAsia"/>
                <w:sz w:val="18"/>
                <w:szCs w:val="18"/>
              </w:rPr>
              <w:t>・諸事象の来歴や変化に着目して，主題を設定し，身の回りの諸事象と世界の歴史との関連性を考察し，表現している。</w:t>
            </w:r>
          </w:p>
        </w:tc>
        <w:tc>
          <w:tcPr>
            <w:tcW w:w="3226" w:type="dxa"/>
            <w:vMerge/>
            <w:shd w:val="clear" w:color="auto" w:fill="auto"/>
          </w:tcPr>
          <w:p w14:paraId="6EF445DC" w14:textId="77777777" w:rsidR="005765E7" w:rsidRPr="00E902CF" w:rsidRDefault="005765E7" w:rsidP="00524E44">
            <w:pPr>
              <w:spacing w:line="280" w:lineRule="exact"/>
              <w:ind w:left="180" w:hangingChars="100" w:hanging="180"/>
              <w:rPr>
                <w:sz w:val="18"/>
                <w:szCs w:val="18"/>
              </w:rPr>
            </w:pPr>
          </w:p>
        </w:tc>
        <w:tc>
          <w:tcPr>
            <w:tcW w:w="709" w:type="dxa"/>
            <w:shd w:val="clear" w:color="auto" w:fill="auto"/>
          </w:tcPr>
          <w:p w14:paraId="2C28EAA1" w14:textId="30655C9B" w:rsidR="005765E7" w:rsidRPr="00106800" w:rsidRDefault="005765E7" w:rsidP="00106800">
            <w:pPr>
              <w:spacing w:line="280" w:lineRule="exact"/>
              <w:jc w:val="center"/>
              <w:rPr>
                <w:rFonts w:ascii="ＭＳ 明朝" w:hAnsi="ＭＳ 明朝"/>
                <w:sz w:val="18"/>
                <w:szCs w:val="18"/>
              </w:rPr>
            </w:pPr>
            <w:r>
              <w:rPr>
                <w:rFonts w:ascii="ＭＳ 明朝" w:hAnsi="ＭＳ 明朝" w:hint="eastAsia"/>
                <w:sz w:val="18"/>
                <w:szCs w:val="18"/>
              </w:rPr>
              <w:t>１</w:t>
            </w:r>
          </w:p>
        </w:tc>
      </w:tr>
      <w:tr w:rsidR="005765E7" w:rsidRPr="00E902CF" w14:paraId="7D3A9ABA" w14:textId="77777777" w:rsidTr="00D354F6">
        <w:tc>
          <w:tcPr>
            <w:tcW w:w="426" w:type="dxa"/>
            <w:vMerge/>
            <w:shd w:val="clear" w:color="auto" w:fill="auto"/>
          </w:tcPr>
          <w:p w14:paraId="3424FB9A" w14:textId="77777777" w:rsidR="005765E7" w:rsidRPr="00E902CF" w:rsidRDefault="005765E7" w:rsidP="00AB19A2">
            <w:pPr>
              <w:spacing w:line="280" w:lineRule="exact"/>
              <w:rPr>
                <w:sz w:val="18"/>
                <w:szCs w:val="18"/>
              </w:rPr>
            </w:pPr>
          </w:p>
        </w:tc>
        <w:tc>
          <w:tcPr>
            <w:tcW w:w="17606" w:type="dxa"/>
            <w:gridSpan w:val="7"/>
            <w:shd w:val="clear" w:color="auto" w:fill="auto"/>
          </w:tcPr>
          <w:p w14:paraId="5E36F3FA" w14:textId="3473F39D" w:rsidR="005765E7" w:rsidRPr="00E902CF" w:rsidRDefault="005765E7" w:rsidP="00524E44">
            <w:pPr>
              <w:spacing w:line="280" w:lineRule="exact"/>
              <w:rPr>
                <w:sz w:val="18"/>
                <w:szCs w:val="18"/>
              </w:rPr>
            </w:pPr>
            <w:r w:rsidRPr="00E902CF">
              <w:rPr>
                <w:rFonts w:hint="eastAsia"/>
                <w:sz w:val="18"/>
                <w:szCs w:val="18"/>
              </w:rPr>
              <w:t>第</w:t>
            </w:r>
            <w:r>
              <w:rPr>
                <w:rFonts w:hint="eastAsia"/>
                <w:sz w:val="18"/>
                <w:szCs w:val="18"/>
              </w:rPr>
              <w:t>１部</w:t>
            </w:r>
            <w:r w:rsidRPr="00E902CF">
              <w:rPr>
                <w:rFonts w:hint="eastAsia"/>
                <w:sz w:val="18"/>
                <w:szCs w:val="18"/>
              </w:rPr>
              <w:t xml:space="preserve">　</w:t>
            </w:r>
            <w:r>
              <w:rPr>
                <w:rFonts w:hint="eastAsia"/>
                <w:sz w:val="18"/>
                <w:szCs w:val="18"/>
              </w:rPr>
              <w:t>諸地域の歴史的特質の形成</w:t>
            </w:r>
          </w:p>
        </w:tc>
      </w:tr>
      <w:tr w:rsidR="005765E7" w:rsidRPr="00E902CF" w14:paraId="68197C0F" w14:textId="77777777" w:rsidTr="00D354F6">
        <w:tc>
          <w:tcPr>
            <w:tcW w:w="426" w:type="dxa"/>
            <w:vMerge/>
            <w:shd w:val="clear" w:color="auto" w:fill="auto"/>
          </w:tcPr>
          <w:p w14:paraId="2204AAD1" w14:textId="77777777" w:rsidR="005765E7" w:rsidRPr="00E902CF" w:rsidRDefault="005765E7" w:rsidP="00AB19A2">
            <w:pPr>
              <w:spacing w:line="280" w:lineRule="exact"/>
              <w:rPr>
                <w:sz w:val="18"/>
                <w:szCs w:val="18"/>
              </w:rPr>
            </w:pPr>
            <w:bookmarkStart w:id="0" w:name="_Hlk70422034"/>
          </w:p>
        </w:tc>
        <w:tc>
          <w:tcPr>
            <w:tcW w:w="1871" w:type="dxa"/>
            <w:shd w:val="clear" w:color="auto" w:fill="auto"/>
          </w:tcPr>
          <w:p w14:paraId="41F46A39" w14:textId="20FA3397" w:rsidR="005765E7" w:rsidRPr="00AE149E" w:rsidRDefault="005765E7" w:rsidP="00524E44">
            <w:pPr>
              <w:spacing w:line="280" w:lineRule="exact"/>
              <w:rPr>
                <w:sz w:val="18"/>
                <w:szCs w:val="18"/>
              </w:rPr>
            </w:pPr>
            <w:r>
              <w:rPr>
                <w:rFonts w:hint="eastAsia"/>
                <w:sz w:val="18"/>
                <w:szCs w:val="18"/>
              </w:rPr>
              <w:t>諸地域の歴史的特質への問い</w:t>
            </w:r>
          </w:p>
          <w:p w14:paraId="6E057041" w14:textId="77777777" w:rsidR="005765E7" w:rsidRPr="00AE149E" w:rsidRDefault="005765E7" w:rsidP="00524E44">
            <w:pPr>
              <w:spacing w:line="280" w:lineRule="exact"/>
              <w:rPr>
                <w:sz w:val="18"/>
                <w:szCs w:val="18"/>
              </w:rPr>
            </w:pPr>
          </w:p>
          <w:p w14:paraId="48A57A58" w14:textId="77777777" w:rsidR="005765E7" w:rsidRPr="00AE149E" w:rsidRDefault="005765E7" w:rsidP="00524E44">
            <w:pPr>
              <w:spacing w:line="280" w:lineRule="exact"/>
              <w:rPr>
                <w:sz w:val="18"/>
                <w:szCs w:val="18"/>
              </w:rPr>
            </w:pPr>
          </w:p>
          <w:p w14:paraId="2819EBAB" w14:textId="61B06F2A" w:rsidR="005765E7" w:rsidRPr="00AE149E" w:rsidRDefault="005765E7" w:rsidP="00524E44">
            <w:pPr>
              <w:spacing w:line="280" w:lineRule="exact"/>
              <w:rPr>
                <w:sz w:val="18"/>
                <w:szCs w:val="18"/>
              </w:rPr>
            </w:pPr>
          </w:p>
        </w:tc>
        <w:tc>
          <w:tcPr>
            <w:tcW w:w="2552" w:type="dxa"/>
            <w:shd w:val="clear" w:color="auto" w:fill="auto"/>
          </w:tcPr>
          <w:p w14:paraId="1651A402" w14:textId="72913994" w:rsidR="005765E7" w:rsidRDefault="005765E7" w:rsidP="00704B1D">
            <w:pPr>
              <w:spacing w:line="280" w:lineRule="exact"/>
              <w:ind w:left="180" w:hangingChars="100" w:hanging="180"/>
              <w:rPr>
                <w:sz w:val="18"/>
                <w:szCs w:val="18"/>
              </w:rPr>
            </w:pPr>
            <w:r w:rsidRPr="00D0263C">
              <w:rPr>
                <w:rFonts w:hint="eastAsia"/>
                <w:sz w:val="18"/>
                <w:szCs w:val="18"/>
              </w:rPr>
              <w:t>・</w:t>
            </w:r>
            <w:r>
              <w:rPr>
                <w:rFonts w:hint="eastAsia"/>
                <w:sz w:val="18"/>
                <w:szCs w:val="18"/>
              </w:rPr>
              <w:t>諸資料を活用し情報を読み取ったりまとめたりする技能を身につけるとともに，諸地域の歴史的特質を読み解く観点について考察し表現する学習活動を通して見いだした問いを表現させる。</w:t>
            </w:r>
          </w:p>
          <w:p w14:paraId="0572CD80" w14:textId="712F2457" w:rsidR="005765E7" w:rsidRPr="00AE149E" w:rsidRDefault="005765E7" w:rsidP="0071121F">
            <w:pPr>
              <w:spacing w:line="280" w:lineRule="exact"/>
              <w:rPr>
                <w:sz w:val="18"/>
                <w:szCs w:val="18"/>
              </w:rPr>
            </w:pPr>
          </w:p>
        </w:tc>
        <w:tc>
          <w:tcPr>
            <w:tcW w:w="2551" w:type="dxa"/>
            <w:shd w:val="clear" w:color="auto" w:fill="auto"/>
          </w:tcPr>
          <w:p w14:paraId="0E406CAA" w14:textId="1395CCAB" w:rsidR="005765E7" w:rsidRPr="00D0263C" w:rsidRDefault="005765E7" w:rsidP="00D0263C">
            <w:pPr>
              <w:spacing w:line="280" w:lineRule="exact"/>
              <w:ind w:left="180" w:hangingChars="100" w:hanging="180"/>
              <w:rPr>
                <w:sz w:val="18"/>
                <w:szCs w:val="18"/>
              </w:rPr>
            </w:pPr>
            <w:r w:rsidRPr="00D0263C">
              <w:rPr>
                <w:rFonts w:hint="eastAsia"/>
                <w:sz w:val="18"/>
                <w:szCs w:val="18"/>
              </w:rPr>
              <w:t>・</w:t>
            </w:r>
            <w:r>
              <w:rPr>
                <w:rFonts w:hint="eastAsia"/>
                <w:sz w:val="18"/>
                <w:szCs w:val="18"/>
              </w:rPr>
              <w:t>生業，身分・階級，王権，宗教，文化・思想</w:t>
            </w:r>
            <w:r w:rsidRPr="00D0263C">
              <w:rPr>
                <w:rFonts w:hint="eastAsia"/>
                <w:sz w:val="18"/>
                <w:szCs w:val="18"/>
              </w:rPr>
              <w:t>などに関する資料を活用する。</w:t>
            </w:r>
          </w:p>
          <w:p w14:paraId="759371A2" w14:textId="67CED3B9" w:rsidR="005765E7" w:rsidRPr="00AE149E" w:rsidRDefault="005765E7" w:rsidP="00D0263C">
            <w:pPr>
              <w:spacing w:line="280" w:lineRule="exact"/>
              <w:ind w:left="180" w:hangingChars="100" w:hanging="180"/>
              <w:rPr>
                <w:sz w:val="18"/>
                <w:szCs w:val="18"/>
              </w:rPr>
            </w:pPr>
            <w:r w:rsidRPr="00D0263C">
              <w:rPr>
                <w:rFonts w:hint="eastAsia"/>
                <w:sz w:val="18"/>
                <w:szCs w:val="18"/>
              </w:rPr>
              <w:t>・生徒が考察の結果，表現した問いを，続く第１</w:t>
            </w:r>
            <w:r>
              <w:rPr>
                <w:rFonts w:hint="eastAsia"/>
                <w:sz w:val="18"/>
                <w:szCs w:val="18"/>
              </w:rPr>
              <w:t>部</w:t>
            </w:r>
            <w:r w:rsidRPr="00D0263C">
              <w:rPr>
                <w:rFonts w:hint="eastAsia"/>
                <w:sz w:val="18"/>
                <w:szCs w:val="18"/>
              </w:rPr>
              <w:t>の学習内容への課題意識につながるよう指導を工夫する。</w:t>
            </w:r>
          </w:p>
        </w:tc>
        <w:tc>
          <w:tcPr>
            <w:tcW w:w="3380" w:type="dxa"/>
            <w:shd w:val="clear" w:color="auto" w:fill="auto"/>
          </w:tcPr>
          <w:p w14:paraId="178CEC7C" w14:textId="5C60938A" w:rsidR="005765E7" w:rsidRDefault="005765E7" w:rsidP="00524E44">
            <w:pPr>
              <w:spacing w:line="280" w:lineRule="exact"/>
              <w:ind w:left="180" w:hangingChars="100" w:hanging="180"/>
              <w:rPr>
                <w:sz w:val="18"/>
                <w:szCs w:val="18"/>
              </w:rPr>
            </w:pPr>
            <w:r w:rsidRPr="00DC587F">
              <w:rPr>
                <w:rFonts w:hint="eastAsia"/>
                <w:sz w:val="18"/>
                <w:szCs w:val="18"/>
              </w:rPr>
              <w:t>・</w:t>
            </w:r>
            <w:r>
              <w:rPr>
                <w:rFonts w:hint="eastAsia"/>
                <w:sz w:val="18"/>
                <w:szCs w:val="18"/>
              </w:rPr>
              <w:t>生業，身分・階級，王権，宗教，文化・思想</w:t>
            </w:r>
            <w:r w:rsidRPr="00DC587F">
              <w:rPr>
                <w:rFonts w:hint="eastAsia"/>
                <w:sz w:val="18"/>
                <w:szCs w:val="18"/>
              </w:rPr>
              <w:t>などに関する資料から情報を読みとったり，まとめたりする技能を身につけている。</w:t>
            </w:r>
          </w:p>
          <w:p w14:paraId="3981D2A6" w14:textId="77777777" w:rsidR="005765E7" w:rsidRDefault="005765E7" w:rsidP="00524E44">
            <w:pPr>
              <w:spacing w:line="280" w:lineRule="exact"/>
              <w:ind w:left="180" w:hangingChars="100" w:hanging="180"/>
              <w:rPr>
                <w:sz w:val="18"/>
                <w:szCs w:val="18"/>
              </w:rPr>
            </w:pPr>
          </w:p>
          <w:p w14:paraId="20425AD4" w14:textId="14591B87" w:rsidR="005765E7" w:rsidRPr="00DC587F" w:rsidRDefault="005765E7" w:rsidP="00524E44">
            <w:pPr>
              <w:spacing w:line="280" w:lineRule="exact"/>
              <w:ind w:left="180" w:hangingChars="100" w:hanging="180"/>
              <w:rPr>
                <w:sz w:val="18"/>
                <w:szCs w:val="18"/>
              </w:rPr>
            </w:pPr>
          </w:p>
        </w:tc>
        <w:tc>
          <w:tcPr>
            <w:tcW w:w="3317" w:type="dxa"/>
            <w:shd w:val="clear" w:color="auto" w:fill="auto"/>
          </w:tcPr>
          <w:p w14:paraId="5C4A16DA" w14:textId="77777777" w:rsidR="005765E7" w:rsidRDefault="005765E7" w:rsidP="00DE7127">
            <w:pPr>
              <w:spacing w:line="280" w:lineRule="exact"/>
              <w:ind w:left="180" w:hangingChars="100" w:hanging="180"/>
              <w:rPr>
                <w:sz w:val="18"/>
                <w:szCs w:val="18"/>
              </w:rPr>
            </w:pPr>
            <w:r w:rsidRPr="00DC587F">
              <w:rPr>
                <w:rFonts w:hint="eastAsia"/>
                <w:sz w:val="18"/>
                <w:szCs w:val="18"/>
              </w:rPr>
              <w:t>・</w:t>
            </w:r>
            <w:r>
              <w:rPr>
                <w:rFonts w:hint="eastAsia"/>
                <w:sz w:val="18"/>
                <w:szCs w:val="18"/>
              </w:rPr>
              <w:t>生業，身分・階級，王権，宗教，文化・思想</w:t>
            </w:r>
            <w:r w:rsidRPr="00DC587F">
              <w:rPr>
                <w:rFonts w:hint="eastAsia"/>
                <w:sz w:val="18"/>
                <w:szCs w:val="18"/>
              </w:rPr>
              <w:t>などに関する資料を活用して，</w:t>
            </w:r>
            <w:r>
              <w:rPr>
                <w:rFonts w:hint="eastAsia"/>
                <w:sz w:val="18"/>
                <w:szCs w:val="18"/>
              </w:rPr>
              <w:t>文明の形成に関わる諸事象の背景や原因，結果や影響，事象相互の関連などに着目し，諸地域の歴史的特質を読み解く観点</w:t>
            </w:r>
            <w:r w:rsidRPr="00DC587F">
              <w:rPr>
                <w:rFonts w:hint="eastAsia"/>
                <w:sz w:val="18"/>
                <w:szCs w:val="18"/>
              </w:rPr>
              <w:t>について考察し，問いを表現している。</w:t>
            </w:r>
          </w:p>
          <w:p w14:paraId="2CA33AC1" w14:textId="565D81D1" w:rsidR="005765E7" w:rsidRPr="00DC587F" w:rsidRDefault="005765E7" w:rsidP="00DE7127">
            <w:pPr>
              <w:spacing w:line="280" w:lineRule="exact"/>
              <w:ind w:left="180" w:hangingChars="100" w:hanging="180"/>
              <w:rPr>
                <w:sz w:val="18"/>
                <w:szCs w:val="18"/>
              </w:rPr>
            </w:pPr>
          </w:p>
        </w:tc>
        <w:tc>
          <w:tcPr>
            <w:tcW w:w="3226" w:type="dxa"/>
            <w:shd w:val="clear" w:color="auto" w:fill="auto"/>
          </w:tcPr>
          <w:p w14:paraId="0D11B963" w14:textId="23B423ED" w:rsidR="005765E7" w:rsidRPr="00AE149E" w:rsidRDefault="005765E7" w:rsidP="00E348A4">
            <w:pPr>
              <w:spacing w:line="280" w:lineRule="exact"/>
              <w:ind w:left="180" w:hangingChars="100" w:hanging="180"/>
              <w:rPr>
                <w:sz w:val="18"/>
                <w:szCs w:val="18"/>
              </w:rPr>
            </w:pPr>
            <w:r w:rsidRPr="00DC587F">
              <w:rPr>
                <w:rFonts w:hint="eastAsia"/>
                <w:sz w:val="18"/>
                <w:szCs w:val="18"/>
              </w:rPr>
              <w:t>・</w:t>
            </w:r>
            <w:r>
              <w:rPr>
                <w:rFonts w:hint="eastAsia"/>
                <w:sz w:val="18"/>
                <w:szCs w:val="18"/>
              </w:rPr>
              <w:t>生業，身分・階級，王権，宗教，文化・思想</w:t>
            </w:r>
            <w:r w:rsidRPr="00DC587F">
              <w:rPr>
                <w:rFonts w:hint="eastAsia"/>
                <w:sz w:val="18"/>
                <w:szCs w:val="18"/>
              </w:rPr>
              <w:t>などに関する資料から，情報を読みとったりまとめたり，複数の資料を比較したり関連付けたりすることにより，興味・関心をもったこと，疑問に思ったこと，追究したいことなどを主体的に見いだそうとしている。</w:t>
            </w:r>
            <w:r>
              <w:rPr>
                <w:rFonts w:hint="eastAsia"/>
                <w:sz w:val="18"/>
                <w:szCs w:val="18"/>
              </w:rPr>
              <w:t xml:space="preserve">　</w:t>
            </w:r>
          </w:p>
        </w:tc>
        <w:tc>
          <w:tcPr>
            <w:tcW w:w="709" w:type="dxa"/>
            <w:shd w:val="clear" w:color="auto" w:fill="auto"/>
          </w:tcPr>
          <w:p w14:paraId="1A147011" w14:textId="77777777" w:rsidR="005765E7" w:rsidRDefault="005765E7" w:rsidP="00106800">
            <w:pPr>
              <w:spacing w:line="280" w:lineRule="exact"/>
              <w:jc w:val="center"/>
              <w:rPr>
                <w:rFonts w:ascii="ＭＳ 明朝" w:hAnsi="ＭＳ 明朝"/>
                <w:sz w:val="18"/>
                <w:szCs w:val="18"/>
              </w:rPr>
            </w:pPr>
            <w:r>
              <w:rPr>
                <w:rFonts w:ascii="ＭＳ 明朝" w:hAnsi="ＭＳ 明朝" w:hint="eastAsia"/>
                <w:sz w:val="18"/>
                <w:szCs w:val="18"/>
              </w:rPr>
              <w:t>１</w:t>
            </w:r>
          </w:p>
          <w:p w14:paraId="7C01B213" w14:textId="6DF98FF4" w:rsidR="005765E7" w:rsidRPr="00106800" w:rsidRDefault="005765E7" w:rsidP="00106800">
            <w:pPr>
              <w:spacing w:line="280" w:lineRule="exact"/>
              <w:jc w:val="center"/>
              <w:rPr>
                <w:rFonts w:ascii="ＭＳ 明朝" w:hAnsi="ＭＳ 明朝"/>
                <w:sz w:val="18"/>
                <w:szCs w:val="18"/>
              </w:rPr>
            </w:pPr>
          </w:p>
        </w:tc>
      </w:tr>
      <w:bookmarkEnd w:id="0"/>
      <w:tr w:rsidR="005765E7" w:rsidRPr="00E902CF" w14:paraId="28F796BB" w14:textId="77777777" w:rsidTr="00D354F6">
        <w:tc>
          <w:tcPr>
            <w:tcW w:w="426" w:type="dxa"/>
            <w:vMerge/>
            <w:shd w:val="clear" w:color="auto" w:fill="auto"/>
          </w:tcPr>
          <w:p w14:paraId="54714CF3" w14:textId="77777777" w:rsidR="005765E7" w:rsidRPr="00E902CF" w:rsidRDefault="005765E7" w:rsidP="00AB19A2">
            <w:pPr>
              <w:spacing w:line="280" w:lineRule="exact"/>
              <w:rPr>
                <w:sz w:val="18"/>
                <w:szCs w:val="18"/>
              </w:rPr>
            </w:pPr>
          </w:p>
        </w:tc>
        <w:tc>
          <w:tcPr>
            <w:tcW w:w="1871" w:type="dxa"/>
            <w:shd w:val="clear" w:color="auto" w:fill="auto"/>
          </w:tcPr>
          <w:p w14:paraId="1AF8521B" w14:textId="77777777" w:rsidR="005765E7" w:rsidRPr="00E902CF" w:rsidRDefault="005765E7" w:rsidP="00AB19A2">
            <w:pPr>
              <w:spacing w:line="280" w:lineRule="exact"/>
              <w:rPr>
                <w:sz w:val="18"/>
                <w:szCs w:val="18"/>
              </w:rPr>
            </w:pPr>
            <w:r w:rsidRPr="00E902CF">
              <w:rPr>
                <w:rFonts w:hint="eastAsia"/>
                <w:sz w:val="18"/>
                <w:szCs w:val="18"/>
              </w:rPr>
              <w:t xml:space="preserve">第１章　</w:t>
            </w:r>
          </w:p>
          <w:p w14:paraId="19A1D601" w14:textId="0EEFC684" w:rsidR="005765E7" w:rsidRPr="00E902CF" w:rsidRDefault="005765E7" w:rsidP="00AB19A2">
            <w:pPr>
              <w:spacing w:line="280" w:lineRule="exact"/>
              <w:rPr>
                <w:sz w:val="18"/>
                <w:szCs w:val="18"/>
              </w:rPr>
            </w:pPr>
            <w:r>
              <w:rPr>
                <w:rFonts w:hint="eastAsia"/>
                <w:sz w:val="18"/>
                <w:szCs w:val="18"/>
              </w:rPr>
              <w:t>古代文明</w:t>
            </w:r>
          </w:p>
        </w:tc>
        <w:tc>
          <w:tcPr>
            <w:tcW w:w="5103" w:type="dxa"/>
            <w:gridSpan w:val="2"/>
            <w:shd w:val="clear" w:color="auto" w:fill="auto"/>
          </w:tcPr>
          <w:p w14:paraId="0B720D4D" w14:textId="77777777" w:rsidR="005765E7" w:rsidRPr="00E902CF" w:rsidRDefault="005765E7" w:rsidP="00AB19A2">
            <w:pPr>
              <w:spacing w:line="280" w:lineRule="exact"/>
              <w:rPr>
                <w:sz w:val="18"/>
                <w:szCs w:val="18"/>
              </w:rPr>
            </w:pPr>
            <w:r w:rsidRPr="00E902CF">
              <w:rPr>
                <w:rFonts w:hint="eastAsia"/>
                <w:sz w:val="18"/>
                <w:szCs w:val="18"/>
              </w:rPr>
              <w:t>■第１章のねらい</w:t>
            </w:r>
          </w:p>
          <w:p w14:paraId="31750CEE" w14:textId="5C50C1DA" w:rsidR="005765E7" w:rsidRPr="00E902CF" w:rsidRDefault="005765E7" w:rsidP="00AB19A2">
            <w:pPr>
              <w:spacing w:line="280" w:lineRule="exact"/>
              <w:ind w:left="180" w:hangingChars="100" w:hanging="180"/>
              <w:rPr>
                <w:sz w:val="18"/>
                <w:szCs w:val="18"/>
              </w:rPr>
            </w:pPr>
            <w:r w:rsidRPr="00E902CF">
              <w:rPr>
                <w:rFonts w:hint="eastAsia"/>
                <w:sz w:val="18"/>
                <w:szCs w:val="18"/>
              </w:rPr>
              <w:t>・</w:t>
            </w:r>
            <w:r>
              <w:rPr>
                <w:rFonts w:hint="eastAsia"/>
                <w:sz w:val="18"/>
                <w:szCs w:val="18"/>
              </w:rPr>
              <w:t>オリエント文明，インダス文明，中華文明などを基に，古代文明の歴史的特質</w:t>
            </w:r>
            <w:r w:rsidRPr="00E902CF">
              <w:rPr>
                <w:rFonts w:hint="eastAsia"/>
                <w:sz w:val="18"/>
                <w:szCs w:val="18"/>
              </w:rPr>
              <w:t>を理解させる。</w:t>
            </w:r>
          </w:p>
          <w:p w14:paraId="56C3D339" w14:textId="3833F858" w:rsidR="005765E7" w:rsidRDefault="005765E7" w:rsidP="00AB19A2">
            <w:pPr>
              <w:spacing w:line="280" w:lineRule="exact"/>
              <w:ind w:left="180" w:hangingChars="100" w:hanging="180"/>
              <w:rPr>
                <w:sz w:val="18"/>
                <w:szCs w:val="18"/>
              </w:rPr>
            </w:pPr>
            <w:r w:rsidRPr="00E902CF">
              <w:rPr>
                <w:rFonts w:hint="eastAsia"/>
                <w:sz w:val="18"/>
                <w:szCs w:val="18"/>
              </w:rPr>
              <w:t>・</w:t>
            </w:r>
            <w:r>
              <w:rPr>
                <w:rFonts w:hint="eastAsia"/>
                <w:sz w:val="18"/>
                <w:szCs w:val="18"/>
              </w:rPr>
              <w:t>古代文明に関わる諸事象の背景や原因，結果や影響，事象相互の関連などに着目し，主題を設定し，諸資料を比較したり関連付けたりして読み解き，自然環境と生活や文化と</w:t>
            </w:r>
            <w:r>
              <w:rPr>
                <w:rFonts w:hint="eastAsia"/>
                <w:sz w:val="18"/>
                <w:szCs w:val="18"/>
              </w:rPr>
              <w:lastRenderedPageBreak/>
              <w:t>の関連性，農耕・牧畜の意義などを多面的・多角的に考察し，表現させる。</w:t>
            </w:r>
          </w:p>
          <w:p w14:paraId="3FD6598E" w14:textId="77777777" w:rsidR="005765E7" w:rsidRDefault="005765E7" w:rsidP="00AB19A2">
            <w:pPr>
              <w:spacing w:line="280" w:lineRule="exact"/>
              <w:ind w:left="180" w:hangingChars="100" w:hanging="180"/>
              <w:rPr>
                <w:sz w:val="18"/>
                <w:szCs w:val="18"/>
              </w:rPr>
            </w:pPr>
          </w:p>
          <w:p w14:paraId="709BA207" w14:textId="3E83EEC7" w:rsidR="005765E7" w:rsidRPr="00E902CF" w:rsidRDefault="005765E7" w:rsidP="00D4661D">
            <w:pPr>
              <w:spacing w:line="280" w:lineRule="exact"/>
              <w:rPr>
                <w:sz w:val="18"/>
                <w:szCs w:val="18"/>
              </w:rPr>
            </w:pPr>
          </w:p>
        </w:tc>
        <w:tc>
          <w:tcPr>
            <w:tcW w:w="3380" w:type="dxa"/>
            <w:shd w:val="clear" w:color="auto" w:fill="auto"/>
          </w:tcPr>
          <w:p w14:paraId="6699FEA6" w14:textId="7A787D3B" w:rsidR="005765E7" w:rsidRPr="00E902CF" w:rsidRDefault="005765E7" w:rsidP="00D4661D">
            <w:pPr>
              <w:spacing w:line="280" w:lineRule="exact"/>
              <w:ind w:left="180" w:hangingChars="100" w:hanging="180"/>
              <w:rPr>
                <w:sz w:val="18"/>
                <w:szCs w:val="18"/>
              </w:rPr>
            </w:pPr>
            <w:r w:rsidRPr="00E902CF">
              <w:rPr>
                <w:rFonts w:hint="eastAsia"/>
                <w:sz w:val="18"/>
                <w:szCs w:val="18"/>
              </w:rPr>
              <w:lastRenderedPageBreak/>
              <w:t>・</w:t>
            </w:r>
            <w:r>
              <w:rPr>
                <w:rFonts w:hint="eastAsia"/>
                <w:sz w:val="18"/>
                <w:szCs w:val="18"/>
              </w:rPr>
              <w:t>オリエント文明，インダス文明，中華文明などを基に，古代文明の歴史的特質</w:t>
            </w:r>
            <w:r w:rsidRPr="00E902CF">
              <w:rPr>
                <w:rFonts w:hint="eastAsia"/>
                <w:sz w:val="18"/>
                <w:szCs w:val="18"/>
              </w:rPr>
              <w:t>を理解</w:t>
            </w:r>
            <w:r>
              <w:rPr>
                <w:rFonts w:hint="eastAsia"/>
                <w:sz w:val="18"/>
                <w:szCs w:val="18"/>
              </w:rPr>
              <w:t>している。</w:t>
            </w:r>
          </w:p>
          <w:p w14:paraId="1DA3D331" w14:textId="14BE60F3" w:rsidR="005765E7" w:rsidRPr="00D4661D" w:rsidRDefault="005765E7" w:rsidP="00D4661D">
            <w:pPr>
              <w:spacing w:line="280" w:lineRule="exact"/>
              <w:ind w:left="180" w:hangingChars="100" w:hanging="180"/>
              <w:rPr>
                <w:sz w:val="18"/>
                <w:szCs w:val="18"/>
              </w:rPr>
            </w:pPr>
          </w:p>
        </w:tc>
        <w:tc>
          <w:tcPr>
            <w:tcW w:w="3317" w:type="dxa"/>
            <w:shd w:val="clear" w:color="auto" w:fill="auto"/>
          </w:tcPr>
          <w:p w14:paraId="30E9C0F7" w14:textId="51E3D4F6" w:rsidR="005765E7" w:rsidRPr="00E902CF" w:rsidRDefault="005765E7" w:rsidP="00AB19A2">
            <w:pPr>
              <w:spacing w:line="280" w:lineRule="exact"/>
              <w:ind w:left="180" w:hangingChars="100" w:hanging="180"/>
              <w:rPr>
                <w:sz w:val="18"/>
                <w:szCs w:val="18"/>
              </w:rPr>
            </w:pPr>
            <w:r w:rsidRPr="00E902CF">
              <w:rPr>
                <w:rFonts w:hint="eastAsia"/>
                <w:sz w:val="18"/>
                <w:szCs w:val="18"/>
              </w:rPr>
              <w:t>・</w:t>
            </w:r>
            <w:r>
              <w:rPr>
                <w:rFonts w:hint="eastAsia"/>
                <w:sz w:val="18"/>
                <w:szCs w:val="18"/>
              </w:rPr>
              <w:t>古代文明に関わる諸事象の背景や原因，結果や影響，事象相互の関連などに着目し，主題を設定し，諸資料を比較したり関連付けたりして読み解き，自然環境と生活や文化との関連性，農耕・牧畜の意義などを多面</w:t>
            </w:r>
            <w:r>
              <w:rPr>
                <w:rFonts w:hint="eastAsia"/>
                <w:sz w:val="18"/>
                <w:szCs w:val="18"/>
              </w:rPr>
              <w:lastRenderedPageBreak/>
              <w:t>的・多角的に考察し，表現している。</w:t>
            </w:r>
          </w:p>
        </w:tc>
        <w:tc>
          <w:tcPr>
            <w:tcW w:w="3226" w:type="dxa"/>
            <w:shd w:val="clear" w:color="auto" w:fill="auto"/>
          </w:tcPr>
          <w:p w14:paraId="129C861F" w14:textId="1EEC8630" w:rsidR="005765E7" w:rsidRPr="00E902CF" w:rsidRDefault="005765E7" w:rsidP="00AB19A2">
            <w:pPr>
              <w:spacing w:line="280" w:lineRule="exact"/>
              <w:ind w:left="180" w:hangingChars="100" w:hanging="180"/>
              <w:rPr>
                <w:sz w:val="18"/>
                <w:szCs w:val="18"/>
              </w:rPr>
            </w:pPr>
            <w:r w:rsidRPr="00E902CF">
              <w:rPr>
                <w:rFonts w:hint="eastAsia"/>
                <w:sz w:val="18"/>
                <w:szCs w:val="18"/>
              </w:rPr>
              <w:lastRenderedPageBreak/>
              <w:t>・</w:t>
            </w:r>
            <w:r>
              <w:rPr>
                <w:rFonts w:hint="eastAsia"/>
                <w:sz w:val="18"/>
                <w:szCs w:val="18"/>
              </w:rPr>
              <w:t>古代文明の歴史的特質</w:t>
            </w:r>
            <w:r w:rsidRPr="00E902CF">
              <w:rPr>
                <w:rFonts w:hint="eastAsia"/>
                <w:sz w:val="18"/>
                <w:szCs w:val="18"/>
              </w:rPr>
              <w:t>について，よりよい社会の実現を視野に課題を主体的に追究，解決しようとする態度を養うととともに，多面的・多角的な考察や深い理解を通して涵養される日本国民としての</w:t>
            </w:r>
            <w:r w:rsidRPr="00E902CF">
              <w:rPr>
                <w:rFonts w:hint="eastAsia"/>
                <w:sz w:val="18"/>
                <w:szCs w:val="18"/>
              </w:rPr>
              <w:lastRenderedPageBreak/>
              <w:t>自覚，我が国の歴史に対する愛情，他国や他国の文化を尊重することの大切さについての自覚などを深める。</w:t>
            </w:r>
          </w:p>
        </w:tc>
        <w:tc>
          <w:tcPr>
            <w:tcW w:w="709" w:type="dxa"/>
            <w:vMerge w:val="restart"/>
            <w:shd w:val="clear" w:color="auto" w:fill="auto"/>
          </w:tcPr>
          <w:p w14:paraId="7513CC0F" w14:textId="77777777" w:rsidR="005765E7" w:rsidRPr="00E902CF" w:rsidRDefault="005765E7" w:rsidP="004E767C">
            <w:pPr>
              <w:spacing w:line="280" w:lineRule="exact"/>
              <w:jc w:val="center"/>
              <w:rPr>
                <w:sz w:val="18"/>
                <w:szCs w:val="18"/>
              </w:rPr>
            </w:pPr>
            <w:r>
              <w:rPr>
                <w:rFonts w:hint="eastAsia"/>
                <w:sz w:val="18"/>
                <w:szCs w:val="18"/>
              </w:rPr>
              <w:lastRenderedPageBreak/>
              <w:t>3</w:t>
            </w:r>
          </w:p>
          <w:p w14:paraId="13884254" w14:textId="77777777" w:rsidR="005765E7" w:rsidRDefault="005765E7" w:rsidP="00AB19A2">
            <w:pPr>
              <w:spacing w:line="280" w:lineRule="exact"/>
              <w:jc w:val="center"/>
              <w:rPr>
                <w:sz w:val="18"/>
                <w:szCs w:val="18"/>
              </w:rPr>
            </w:pPr>
          </w:p>
          <w:p w14:paraId="6D655320" w14:textId="77777777" w:rsidR="005765E7" w:rsidRPr="00E902CF" w:rsidRDefault="005765E7" w:rsidP="00AB19A2">
            <w:pPr>
              <w:spacing w:line="280" w:lineRule="exact"/>
              <w:jc w:val="center"/>
              <w:rPr>
                <w:sz w:val="18"/>
                <w:szCs w:val="18"/>
              </w:rPr>
            </w:pPr>
          </w:p>
          <w:p w14:paraId="6332DED2" w14:textId="77777777" w:rsidR="005765E7" w:rsidRPr="00E902CF" w:rsidRDefault="005765E7" w:rsidP="00AB19A2">
            <w:pPr>
              <w:spacing w:line="280" w:lineRule="exact"/>
              <w:jc w:val="center"/>
              <w:rPr>
                <w:sz w:val="18"/>
                <w:szCs w:val="18"/>
              </w:rPr>
            </w:pPr>
          </w:p>
          <w:p w14:paraId="19D20431" w14:textId="62726B18" w:rsidR="005765E7" w:rsidRPr="00E902CF" w:rsidRDefault="005765E7" w:rsidP="00AB19A2">
            <w:pPr>
              <w:spacing w:line="280" w:lineRule="exact"/>
              <w:jc w:val="center"/>
              <w:rPr>
                <w:sz w:val="18"/>
                <w:szCs w:val="18"/>
              </w:rPr>
            </w:pPr>
          </w:p>
        </w:tc>
      </w:tr>
      <w:tr w:rsidR="005765E7" w:rsidRPr="00E902CF" w14:paraId="22501D55" w14:textId="77777777" w:rsidTr="00D354F6">
        <w:tc>
          <w:tcPr>
            <w:tcW w:w="426" w:type="dxa"/>
            <w:vMerge/>
            <w:shd w:val="clear" w:color="auto" w:fill="auto"/>
          </w:tcPr>
          <w:p w14:paraId="1BCC52B7" w14:textId="77777777" w:rsidR="005765E7" w:rsidRPr="00E902CF" w:rsidRDefault="005765E7" w:rsidP="00AB19A2">
            <w:pPr>
              <w:spacing w:line="280" w:lineRule="exact"/>
              <w:rPr>
                <w:sz w:val="18"/>
                <w:szCs w:val="18"/>
              </w:rPr>
            </w:pPr>
          </w:p>
        </w:tc>
        <w:tc>
          <w:tcPr>
            <w:tcW w:w="1871" w:type="dxa"/>
            <w:shd w:val="clear" w:color="auto" w:fill="auto"/>
          </w:tcPr>
          <w:p w14:paraId="09E0F0FB" w14:textId="77777777" w:rsidR="005765E7" w:rsidRDefault="005765E7" w:rsidP="00AB19A2">
            <w:pPr>
              <w:spacing w:line="280" w:lineRule="exact"/>
              <w:rPr>
                <w:sz w:val="18"/>
                <w:szCs w:val="18"/>
              </w:rPr>
            </w:pPr>
            <w:r>
              <w:rPr>
                <w:rFonts w:hint="eastAsia"/>
                <w:sz w:val="18"/>
                <w:szCs w:val="18"/>
              </w:rPr>
              <w:t>１．農耕と牧畜の</w:t>
            </w:r>
          </w:p>
          <w:p w14:paraId="088E01F0" w14:textId="57B65B7F" w:rsidR="005765E7" w:rsidRPr="00E902CF" w:rsidRDefault="005765E7" w:rsidP="00AB19A2">
            <w:pPr>
              <w:spacing w:line="280" w:lineRule="exact"/>
              <w:ind w:firstLineChars="200" w:firstLine="360"/>
              <w:rPr>
                <w:sz w:val="18"/>
                <w:szCs w:val="18"/>
              </w:rPr>
            </w:pPr>
            <w:r>
              <w:rPr>
                <w:rFonts w:hint="eastAsia"/>
                <w:sz w:val="18"/>
                <w:szCs w:val="18"/>
              </w:rPr>
              <w:t>はじまり</w:t>
            </w:r>
          </w:p>
        </w:tc>
        <w:tc>
          <w:tcPr>
            <w:tcW w:w="2552" w:type="dxa"/>
            <w:shd w:val="clear" w:color="auto" w:fill="auto"/>
          </w:tcPr>
          <w:p w14:paraId="5077B0A9" w14:textId="22D9555F" w:rsidR="005765E7" w:rsidRDefault="005765E7" w:rsidP="00AB19A2">
            <w:pPr>
              <w:spacing w:line="280" w:lineRule="exact"/>
              <w:ind w:left="180" w:hangingChars="100" w:hanging="180"/>
              <w:rPr>
                <w:sz w:val="18"/>
                <w:szCs w:val="18"/>
              </w:rPr>
            </w:pPr>
            <w:r>
              <w:rPr>
                <w:rFonts w:hint="eastAsia"/>
                <w:sz w:val="18"/>
                <w:szCs w:val="18"/>
              </w:rPr>
              <w:t>〇農耕や牧畜をはじめたことで，人類の暮らしはどのように変化したのだろうか。</w:t>
            </w:r>
          </w:p>
          <w:p w14:paraId="4AED044B" w14:textId="3FAFEEE4" w:rsidR="005765E7" w:rsidRPr="00E902CF" w:rsidRDefault="005765E7" w:rsidP="00AB19A2">
            <w:pPr>
              <w:spacing w:line="280" w:lineRule="exact"/>
              <w:ind w:left="180" w:hangingChars="100" w:hanging="180"/>
              <w:rPr>
                <w:sz w:val="18"/>
                <w:szCs w:val="18"/>
              </w:rPr>
            </w:pPr>
            <w:r>
              <w:rPr>
                <w:rFonts w:hint="eastAsia"/>
                <w:sz w:val="18"/>
                <w:szCs w:val="18"/>
              </w:rPr>
              <w:t>・農耕・牧畜の開始から国家の成立までの過程における，人類の生活や社会の変化について考える。</w:t>
            </w:r>
          </w:p>
        </w:tc>
        <w:tc>
          <w:tcPr>
            <w:tcW w:w="2551" w:type="dxa"/>
            <w:shd w:val="clear" w:color="auto" w:fill="auto"/>
          </w:tcPr>
          <w:p w14:paraId="3D2EFC19" w14:textId="1634F4AD" w:rsidR="005765E7" w:rsidRDefault="005765E7" w:rsidP="00AB19A2">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.18</w:t>
            </w:r>
            <w:r>
              <w:rPr>
                <w:rFonts w:hint="eastAsia"/>
                <w:sz w:val="18"/>
                <w:szCs w:val="18"/>
              </w:rPr>
              <w:t>の注➊，</w:t>
            </w:r>
            <w:r>
              <w:rPr>
                <w:rFonts w:hint="eastAsia"/>
                <w:sz w:val="18"/>
                <w:szCs w:val="18"/>
              </w:rPr>
              <w:t>p</w:t>
            </w:r>
            <w:r>
              <w:rPr>
                <w:sz w:val="18"/>
                <w:szCs w:val="18"/>
              </w:rPr>
              <w:t>.30</w:t>
            </w:r>
            <w:r>
              <w:rPr>
                <w:rFonts w:hint="eastAsia"/>
                <w:sz w:val="18"/>
                <w:szCs w:val="18"/>
              </w:rPr>
              <w:t>の資料①を活用し，農耕・牧畜の起源には単一説と多起源説があることを確認しておく。</w:t>
            </w:r>
          </w:p>
          <w:p w14:paraId="2B668FB4" w14:textId="10AD3C61" w:rsidR="005765E7" w:rsidRDefault="005765E7" w:rsidP="00AB19A2">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.19</w:t>
            </w:r>
            <w:r>
              <w:rPr>
                <w:rFonts w:hint="eastAsia"/>
                <w:sz w:val="18"/>
                <w:szCs w:val="18"/>
              </w:rPr>
              <w:t>の注➍を活用し，日本の縄文時代の特色についても確認しておく。</w:t>
            </w:r>
          </w:p>
          <w:p w14:paraId="01CA7C41" w14:textId="3BF4E77D" w:rsidR="005765E7" w:rsidRPr="00985030" w:rsidRDefault="005765E7" w:rsidP="00AB19A2">
            <w:pPr>
              <w:jc w:val="center"/>
              <w:rPr>
                <w:sz w:val="18"/>
                <w:szCs w:val="18"/>
              </w:rPr>
            </w:pPr>
          </w:p>
        </w:tc>
        <w:tc>
          <w:tcPr>
            <w:tcW w:w="3380" w:type="dxa"/>
            <w:shd w:val="clear" w:color="auto" w:fill="auto"/>
          </w:tcPr>
          <w:p w14:paraId="08453CCE" w14:textId="7AC48305" w:rsidR="005765E7" w:rsidRDefault="005765E7" w:rsidP="00AB19A2">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.18</w:t>
            </w:r>
            <w:r>
              <w:rPr>
                <w:rFonts w:hint="eastAsia"/>
                <w:sz w:val="18"/>
                <w:szCs w:val="18"/>
              </w:rPr>
              <w:t>の写真①・②，</w:t>
            </w:r>
            <w:r>
              <w:rPr>
                <w:rFonts w:hint="eastAsia"/>
                <w:sz w:val="18"/>
                <w:szCs w:val="18"/>
              </w:rPr>
              <w:t>p</w:t>
            </w:r>
            <w:r>
              <w:rPr>
                <w:sz w:val="18"/>
                <w:szCs w:val="18"/>
              </w:rPr>
              <w:t>.19</w:t>
            </w:r>
            <w:r>
              <w:rPr>
                <w:rFonts w:hint="eastAsia"/>
                <w:sz w:val="18"/>
                <w:szCs w:val="18"/>
              </w:rPr>
              <w:t>の</w:t>
            </w:r>
            <w:r>
              <w:rPr>
                <w:rFonts w:hint="eastAsia"/>
                <w:sz w:val="18"/>
                <w:szCs w:val="18"/>
              </w:rPr>
              <w:t>Approach</w:t>
            </w:r>
            <w:r>
              <w:rPr>
                <w:rFonts w:hint="eastAsia"/>
                <w:sz w:val="18"/>
                <w:szCs w:val="18"/>
              </w:rPr>
              <w:t>コラムを活用し，農耕・牧畜の開始によるさまざまな道具の発明，生活上の激変について理解している。</w:t>
            </w:r>
          </w:p>
          <w:p w14:paraId="500D7645" w14:textId="14D8D410" w:rsidR="005765E7" w:rsidRPr="002C7B32" w:rsidRDefault="005765E7" w:rsidP="00AB19A2">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.19</w:t>
            </w:r>
            <w:r>
              <w:rPr>
                <w:rFonts w:hint="eastAsia"/>
                <w:sz w:val="18"/>
                <w:szCs w:val="18"/>
              </w:rPr>
              <w:t>の図③を活用し，国家が成立するまでの過程や現在の国家との違いについて理解している。</w:t>
            </w:r>
          </w:p>
        </w:tc>
        <w:tc>
          <w:tcPr>
            <w:tcW w:w="3317" w:type="dxa"/>
            <w:shd w:val="clear" w:color="auto" w:fill="auto"/>
          </w:tcPr>
          <w:p w14:paraId="576F6B9C" w14:textId="22887FF5" w:rsidR="005765E7" w:rsidRDefault="005765E7" w:rsidP="00AB19A2">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.19</w:t>
            </w:r>
            <w:r>
              <w:rPr>
                <w:rFonts w:hint="eastAsia"/>
                <w:sz w:val="18"/>
                <w:szCs w:val="18"/>
              </w:rPr>
              <w:t>の</w:t>
            </w:r>
            <w:r>
              <w:rPr>
                <w:rFonts w:hint="eastAsia"/>
                <w:sz w:val="18"/>
                <w:szCs w:val="18"/>
              </w:rPr>
              <w:t>P</w:t>
            </w:r>
            <w:r>
              <w:rPr>
                <w:sz w:val="18"/>
                <w:szCs w:val="18"/>
              </w:rPr>
              <w:t>oint</w:t>
            </w:r>
            <w:r>
              <w:rPr>
                <w:rFonts w:hint="eastAsia"/>
                <w:sz w:val="18"/>
                <w:szCs w:val="18"/>
              </w:rPr>
              <w:t>，図③を活用し，最古の文明が大河の流域にうまれることが多い理由を多面的・多角的に考察し，表現している。</w:t>
            </w:r>
          </w:p>
          <w:p w14:paraId="2F7F18CD" w14:textId="5F1C6498" w:rsidR="005765E7" w:rsidRPr="00E902CF" w:rsidRDefault="005765E7" w:rsidP="00AB19A2">
            <w:pPr>
              <w:spacing w:line="280" w:lineRule="exact"/>
              <w:ind w:left="180" w:hangingChars="100" w:hanging="180"/>
              <w:rPr>
                <w:sz w:val="18"/>
                <w:szCs w:val="18"/>
              </w:rPr>
            </w:pPr>
          </w:p>
        </w:tc>
        <w:tc>
          <w:tcPr>
            <w:tcW w:w="3226" w:type="dxa"/>
            <w:shd w:val="clear" w:color="auto" w:fill="auto"/>
          </w:tcPr>
          <w:p w14:paraId="39E731E3" w14:textId="0C16228C" w:rsidR="005765E7" w:rsidRPr="00E902CF" w:rsidRDefault="005765E7" w:rsidP="00AB19A2">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.19</w:t>
            </w:r>
            <w:r>
              <w:rPr>
                <w:rFonts w:hint="eastAsia"/>
                <w:sz w:val="18"/>
                <w:szCs w:val="18"/>
              </w:rPr>
              <w:t>の</w:t>
            </w:r>
            <w:r>
              <w:rPr>
                <w:rFonts w:hint="eastAsia"/>
                <w:sz w:val="18"/>
                <w:szCs w:val="18"/>
              </w:rPr>
              <w:t>T</w:t>
            </w:r>
            <w:r>
              <w:rPr>
                <w:sz w:val="18"/>
                <w:szCs w:val="18"/>
              </w:rPr>
              <w:t>ry</w:t>
            </w:r>
            <w:r>
              <w:rPr>
                <w:rFonts w:hint="eastAsia"/>
                <w:sz w:val="18"/>
                <w:szCs w:val="18"/>
              </w:rPr>
              <w:t>を活用し，農耕・牧畜の開始から国家の成立までの過程で，最も重要と考えられる変化は何か，主体的に追究しようとしている。</w:t>
            </w:r>
          </w:p>
        </w:tc>
        <w:tc>
          <w:tcPr>
            <w:tcW w:w="709" w:type="dxa"/>
            <w:vMerge/>
            <w:shd w:val="clear" w:color="auto" w:fill="auto"/>
          </w:tcPr>
          <w:p w14:paraId="75719AE4" w14:textId="19D74DEB" w:rsidR="005765E7" w:rsidRPr="00E902CF" w:rsidRDefault="005765E7" w:rsidP="00AB19A2">
            <w:pPr>
              <w:spacing w:line="280" w:lineRule="exact"/>
              <w:jc w:val="center"/>
              <w:rPr>
                <w:sz w:val="18"/>
                <w:szCs w:val="18"/>
              </w:rPr>
            </w:pPr>
          </w:p>
        </w:tc>
      </w:tr>
      <w:tr w:rsidR="005765E7" w:rsidRPr="00E902CF" w14:paraId="5B74B0FD" w14:textId="77777777" w:rsidTr="00D354F6">
        <w:tc>
          <w:tcPr>
            <w:tcW w:w="426" w:type="dxa"/>
            <w:vMerge/>
            <w:shd w:val="clear" w:color="auto" w:fill="auto"/>
          </w:tcPr>
          <w:p w14:paraId="7E75C721" w14:textId="77777777" w:rsidR="005765E7" w:rsidRPr="00E902CF" w:rsidRDefault="005765E7" w:rsidP="00AB19A2">
            <w:pPr>
              <w:spacing w:line="280" w:lineRule="exact"/>
              <w:rPr>
                <w:sz w:val="18"/>
                <w:szCs w:val="18"/>
              </w:rPr>
            </w:pPr>
          </w:p>
        </w:tc>
        <w:tc>
          <w:tcPr>
            <w:tcW w:w="1871" w:type="dxa"/>
            <w:shd w:val="clear" w:color="auto" w:fill="auto"/>
          </w:tcPr>
          <w:p w14:paraId="1C0042C2" w14:textId="634D58C5" w:rsidR="005765E7" w:rsidRPr="00E902CF" w:rsidRDefault="005765E7" w:rsidP="00AB19A2">
            <w:pPr>
              <w:spacing w:line="280" w:lineRule="exact"/>
              <w:ind w:left="360" w:hangingChars="200" w:hanging="360"/>
              <w:rPr>
                <w:sz w:val="18"/>
                <w:szCs w:val="18"/>
              </w:rPr>
            </w:pPr>
            <w:r>
              <w:rPr>
                <w:rFonts w:hint="eastAsia"/>
                <w:sz w:val="18"/>
                <w:szCs w:val="18"/>
              </w:rPr>
              <w:t>２．オリエント文明</w:t>
            </w:r>
          </w:p>
          <w:p w14:paraId="510DCF03" w14:textId="77777777" w:rsidR="005765E7" w:rsidRPr="00E902CF" w:rsidRDefault="005765E7" w:rsidP="00AB19A2">
            <w:pPr>
              <w:spacing w:line="280" w:lineRule="exact"/>
              <w:rPr>
                <w:sz w:val="18"/>
                <w:szCs w:val="18"/>
              </w:rPr>
            </w:pPr>
          </w:p>
          <w:p w14:paraId="07654AE6" w14:textId="1B518070" w:rsidR="005765E7" w:rsidRPr="00E902CF" w:rsidRDefault="005765E7" w:rsidP="00AB19A2">
            <w:pPr>
              <w:spacing w:line="280" w:lineRule="exact"/>
              <w:rPr>
                <w:sz w:val="18"/>
                <w:szCs w:val="18"/>
              </w:rPr>
            </w:pPr>
          </w:p>
        </w:tc>
        <w:tc>
          <w:tcPr>
            <w:tcW w:w="2552" w:type="dxa"/>
            <w:shd w:val="clear" w:color="auto" w:fill="auto"/>
          </w:tcPr>
          <w:p w14:paraId="58BCA0D2" w14:textId="61D2160E" w:rsidR="005765E7" w:rsidRDefault="005765E7" w:rsidP="00AB19A2">
            <w:pPr>
              <w:spacing w:line="280" w:lineRule="exact"/>
              <w:ind w:left="180" w:hangingChars="100" w:hanging="180"/>
              <w:rPr>
                <w:sz w:val="18"/>
                <w:szCs w:val="18"/>
              </w:rPr>
            </w:pPr>
            <w:r>
              <w:rPr>
                <w:rFonts w:hint="eastAsia"/>
                <w:sz w:val="18"/>
                <w:szCs w:val="18"/>
              </w:rPr>
              <w:t>〇古代オリエントには，どのような特徴をもった文明がうまれたのだろうか。また，諸民族の侵入や移動は，オリエントの歴史にどのような変化をもたらしたのだろうか。</w:t>
            </w:r>
          </w:p>
          <w:p w14:paraId="600C4591" w14:textId="601900EE" w:rsidR="005765E7" w:rsidRDefault="005765E7" w:rsidP="00AB19A2">
            <w:pPr>
              <w:spacing w:line="280" w:lineRule="exact"/>
              <w:ind w:left="180" w:hangingChars="100" w:hanging="180"/>
              <w:rPr>
                <w:sz w:val="18"/>
                <w:szCs w:val="18"/>
              </w:rPr>
            </w:pPr>
            <w:r>
              <w:rPr>
                <w:rFonts w:hint="eastAsia"/>
                <w:sz w:val="18"/>
                <w:szCs w:val="18"/>
              </w:rPr>
              <w:t>・メソポタミア文明やエジプト文明の特色について考える。</w:t>
            </w:r>
          </w:p>
          <w:p w14:paraId="102F5D1B" w14:textId="671D5979" w:rsidR="005765E7" w:rsidRDefault="005765E7" w:rsidP="00AB19A2">
            <w:pPr>
              <w:spacing w:line="280" w:lineRule="exact"/>
              <w:ind w:left="180" w:hangingChars="100" w:hanging="180"/>
              <w:rPr>
                <w:sz w:val="18"/>
                <w:szCs w:val="18"/>
              </w:rPr>
            </w:pPr>
            <w:r>
              <w:rPr>
                <w:rFonts w:hint="eastAsia"/>
                <w:sz w:val="18"/>
                <w:szCs w:val="18"/>
              </w:rPr>
              <w:t>・東地中海の諸民族の活動と彼らが生み出した文化や宗教について考える。</w:t>
            </w:r>
          </w:p>
          <w:p w14:paraId="53F6FEF1" w14:textId="51D5BFE4" w:rsidR="005765E7" w:rsidRPr="00E902CF" w:rsidRDefault="005765E7" w:rsidP="00AB19A2">
            <w:pPr>
              <w:spacing w:line="280" w:lineRule="exact"/>
              <w:ind w:left="180" w:hangingChars="100" w:hanging="180"/>
              <w:rPr>
                <w:sz w:val="18"/>
                <w:szCs w:val="18"/>
              </w:rPr>
            </w:pPr>
          </w:p>
        </w:tc>
        <w:tc>
          <w:tcPr>
            <w:tcW w:w="2551" w:type="dxa"/>
            <w:shd w:val="clear" w:color="auto" w:fill="auto"/>
          </w:tcPr>
          <w:p w14:paraId="5E32A6D3" w14:textId="44E9BFC4" w:rsidR="005765E7" w:rsidRDefault="005765E7" w:rsidP="00AB19A2">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.23</w:t>
            </w:r>
            <w:r>
              <w:rPr>
                <w:rFonts w:hint="eastAsia"/>
                <w:sz w:val="18"/>
                <w:szCs w:val="18"/>
              </w:rPr>
              <w:t>の</w:t>
            </w:r>
            <w:r>
              <w:rPr>
                <w:rFonts w:hint="eastAsia"/>
                <w:sz w:val="18"/>
                <w:szCs w:val="18"/>
              </w:rPr>
              <w:t>Approach</w:t>
            </w:r>
            <w:r>
              <w:rPr>
                <w:rFonts w:hint="eastAsia"/>
                <w:sz w:val="18"/>
                <w:szCs w:val="18"/>
              </w:rPr>
              <w:t>コラムを活用し，古代史における鉄の重要性について着目させる。</w:t>
            </w:r>
          </w:p>
          <w:p w14:paraId="634A081E" w14:textId="7A66AA9C" w:rsidR="005765E7" w:rsidRDefault="005765E7" w:rsidP="00AB19A2">
            <w:pPr>
              <w:spacing w:line="280" w:lineRule="exact"/>
              <w:ind w:left="180" w:hangingChars="100" w:hanging="180"/>
              <w:rPr>
                <w:sz w:val="18"/>
                <w:szCs w:val="18"/>
              </w:rPr>
            </w:pPr>
            <w:r>
              <w:rPr>
                <w:rFonts w:hint="eastAsia"/>
                <w:sz w:val="18"/>
                <w:szCs w:val="18"/>
              </w:rPr>
              <w:t>・エーゲ文明については，</w:t>
            </w:r>
            <w:r>
              <w:rPr>
                <w:rFonts w:hint="eastAsia"/>
                <w:sz w:val="18"/>
                <w:szCs w:val="18"/>
              </w:rPr>
              <w:t>p</w:t>
            </w:r>
            <w:r>
              <w:rPr>
                <w:sz w:val="18"/>
                <w:szCs w:val="18"/>
              </w:rPr>
              <w:t>.66</w:t>
            </w:r>
            <w:r>
              <w:rPr>
                <w:rFonts w:hint="eastAsia"/>
                <w:sz w:val="18"/>
                <w:szCs w:val="18"/>
              </w:rPr>
              <w:t>の内容をここで扱ってもよい。</w:t>
            </w:r>
          </w:p>
          <w:p w14:paraId="09CD3C85" w14:textId="4A2927D8" w:rsidR="005765E7" w:rsidRDefault="005765E7" w:rsidP="00AB19A2">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.25</w:t>
            </w:r>
            <w:r>
              <w:rPr>
                <w:rFonts w:hint="eastAsia"/>
                <w:sz w:val="18"/>
                <w:szCs w:val="18"/>
              </w:rPr>
              <w:t>の写真④を活用し，イェルサレムがユダヤ教だけでなく，キリスト教とイスラームの聖地でもあることに着目させる。</w:t>
            </w:r>
          </w:p>
          <w:p w14:paraId="459F55E4" w14:textId="566E8BC8" w:rsidR="005765E7" w:rsidRPr="00E902CF" w:rsidRDefault="005765E7" w:rsidP="00AB19A2">
            <w:pPr>
              <w:spacing w:line="280" w:lineRule="exact"/>
              <w:ind w:left="180" w:hangingChars="100" w:hanging="180"/>
              <w:rPr>
                <w:sz w:val="18"/>
                <w:szCs w:val="18"/>
              </w:rPr>
            </w:pPr>
          </w:p>
        </w:tc>
        <w:tc>
          <w:tcPr>
            <w:tcW w:w="3380" w:type="dxa"/>
            <w:shd w:val="clear" w:color="auto" w:fill="auto"/>
          </w:tcPr>
          <w:p w14:paraId="2D29FCA1" w14:textId="77777777" w:rsidR="005765E7" w:rsidRDefault="005765E7" w:rsidP="00AB19A2">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.20</w:t>
            </w:r>
            <w:r>
              <w:rPr>
                <w:rFonts w:hint="eastAsia"/>
                <w:sz w:val="18"/>
                <w:szCs w:val="18"/>
              </w:rPr>
              <w:t>の地図①，写真②を活用し，西アジア・地中海沿岸の自然環境について理解している。</w:t>
            </w:r>
          </w:p>
          <w:p w14:paraId="3CD3D3DD" w14:textId="77777777" w:rsidR="005765E7" w:rsidRDefault="005765E7" w:rsidP="00AB19A2">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.21</w:t>
            </w:r>
            <w:r>
              <w:rPr>
                <w:rFonts w:hint="eastAsia"/>
                <w:sz w:val="18"/>
                <w:szCs w:val="18"/>
              </w:rPr>
              <w:t>の写真③～⑤，史料「ハンムラビ法典」，</w:t>
            </w:r>
            <w:r>
              <w:rPr>
                <w:rFonts w:hint="eastAsia"/>
                <w:sz w:val="18"/>
                <w:szCs w:val="18"/>
              </w:rPr>
              <w:t>p</w:t>
            </w:r>
            <w:r>
              <w:rPr>
                <w:sz w:val="18"/>
                <w:szCs w:val="18"/>
              </w:rPr>
              <w:t>.22</w:t>
            </w:r>
            <w:r>
              <w:rPr>
                <w:rFonts w:hint="eastAsia"/>
                <w:sz w:val="18"/>
                <w:szCs w:val="18"/>
              </w:rPr>
              <w:t>～</w:t>
            </w:r>
            <w:r>
              <w:rPr>
                <w:rFonts w:hint="eastAsia"/>
                <w:sz w:val="18"/>
                <w:szCs w:val="18"/>
              </w:rPr>
              <w:t>23</w:t>
            </w:r>
            <w:r>
              <w:rPr>
                <w:rFonts w:hint="eastAsia"/>
                <w:sz w:val="18"/>
                <w:szCs w:val="18"/>
              </w:rPr>
              <w:t>の写真①～⑤を活用し，メソポタミア文明とエジプト文明の特色について理解している。</w:t>
            </w:r>
          </w:p>
          <w:p w14:paraId="22BE55E6" w14:textId="779FD8B6" w:rsidR="005765E7" w:rsidRDefault="005765E7" w:rsidP="00AB19A2">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.24</w:t>
            </w:r>
            <w:r>
              <w:rPr>
                <w:rFonts w:hint="eastAsia"/>
                <w:sz w:val="18"/>
                <w:szCs w:val="18"/>
              </w:rPr>
              <w:t>の写真②，表③を活用し，フェニキア人やアラム人の活動，彼らがうみだした文字が後世に与えた影響について理解している。</w:t>
            </w:r>
          </w:p>
          <w:p w14:paraId="0CAEECB7" w14:textId="50C4F0D4" w:rsidR="005765E7" w:rsidRPr="00E902CF" w:rsidRDefault="005765E7" w:rsidP="00AB19A2">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.25</w:t>
            </w:r>
            <w:r>
              <w:rPr>
                <w:rFonts w:hint="eastAsia"/>
                <w:sz w:val="18"/>
                <w:szCs w:val="18"/>
              </w:rPr>
              <w:t>の写真④，</w:t>
            </w:r>
            <w:r>
              <w:rPr>
                <w:sz w:val="18"/>
                <w:szCs w:val="18"/>
              </w:rPr>
              <w:t xml:space="preserve">Key </w:t>
            </w:r>
            <w:r>
              <w:rPr>
                <w:rFonts w:hint="eastAsia"/>
                <w:sz w:val="18"/>
                <w:szCs w:val="18"/>
              </w:rPr>
              <w:t>Word</w:t>
            </w:r>
            <w:r>
              <w:rPr>
                <w:rFonts w:hint="eastAsia"/>
                <w:sz w:val="18"/>
                <w:szCs w:val="18"/>
              </w:rPr>
              <w:t>を活用し，ヘブライ人の歴史とユダヤ教の特色について理解している。</w:t>
            </w:r>
          </w:p>
        </w:tc>
        <w:tc>
          <w:tcPr>
            <w:tcW w:w="3317" w:type="dxa"/>
            <w:shd w:val="clear" w:color="auto" w:fill="auto"/>
          </w:tcPr>
          <w:p w14:paraId="010867A9" w14:textId="60D4CC0E" w:rsidR="005765E7" w:rsidRDefault="005765E7" w:rsidP="00AB19A2">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.21</w:t>
            </w:r>
            <w:r>
              <w:rPr>
                <w:rFonts w:hint="eastAsia"/>
                <w:sz w:val="18"/>
                <w:szCs w:val="18"/>
              </w:rPr>
              <w:t>の写真③・④，史料「ハンムラビ法典」と</w:t>
            </w:r>
            <w:r>
              <w:rPr>
                <w:rFonts w:hint="eastAsia"/>
                <w:sz w:val="18"/>
                <w:szCs w:val="18"/>
              </w:rPr>
              <w:t>Check</w:t>
            </w:r>
            <w:r>
              <w:rPr>
                <w:rFonts w:hint="eastAsia"/>
                <w:sz w:val="18"/>
                <w:szCs w:val="18"/>
              </w:rPr>
              <w:t>を活用し，ハンムラビ法典の条文の違いが生じた社会的背景について多面的・多角的に考察し，表現している。</w:t>
            </w:r>
          </w:p>
          <w:p w14:paraId="1F09165F" w14:textId="12968465" w:rsidR="005765E7" w:rsidRDefault="005765E7" w:rsidP="00AB19A2">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.22</w:t>
            </w:r>
            <w:r>
              <w:rPr>
                <w:rFonts w:hint="eastAsia"/>
                <w:sz w:val="18"/>
                <w:szCs w:val="18"/>
              </w:rPr>
              <w:t>の写真②と</w:t>
            </w:r>
            <w:r>
              <w:rPr>
                <w:rFonts w:hint="eastAsia"/>
                <w:sz w:val="18"/>
                <w:szCs w:val="18"/>
              </w:rPr>
              <w:t>Check</w:t>
            </w:r>
            <w:r>
              <w:rPr>
                <w:rFonts w:hint="eastAsia"/>
                <w:sz w:val="18"/>
                <w:szCs w:val="18"/>
              </w:rPr>
              <w:t>を活用し，「死者の書」に込められた人々の願いについて多面的・多角的に考察し，表現している。</w:t>
            </w:r>
          </w:p>
          <w:p w14:paraId="2DBBD6A3" w14:textId="6EBF591D" w:rsidR="005765E7" w:rsidRPr="00E902CF" w:rsidRDefault="005765E7" w:rsidP="00AB19A2">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.24</w:t>
            </w:r>
            <w:r>
              <w:rPr>
                <w:rFonts w:hint="eastAsia"/>
                <w:sz w:val="18"/>
                <w:szCs w:val="18"/>
              </w:rPr>
              <w:t>の</w:t>
            </w:r>
            <w:r>
              <w:rPr>
                <w:rFonts w:hint="eastAsia"/>
                <w:sz w:val="18"/>
                <w:szCs w:val="18"/>
              </w:rPr>
              <w:t>P</w:t>
            </w:r>
            <w:r>
              <w:rPr>
                <w:sz w:val="18"/>
                <w:szCs w:val="18"/>
              </w:rPr>
              <w:t>oint</w:t>
            </w:r>
            <w:r>
              <w:rPr>
                <w:rFonts w:hint="eastAsia"/>
                <w:sz w:val="18"/>
                <w:szCs w:val="18"/>
              </w:rPr>
              <w:t>を活用し，フェニキア人が海上交易で活躍することができた理由について，多面的・多角的に考察し，表現している。</w:t>
            </w:r>
          </w:p>
        </w:tc>
        <w:tc>
          <w:tcPr>
            <w:tcW w:w="3226" w:type="dxa"/>
            <w:shd w:val="clear" w:color="auto" w:fill="auto"/>
          </w:tcPr>
          <w:p w14:paraId="1A2600DC" w14:textId="65C8F81F" w:rsidR="005765E7" w:rsidRPr="00E902CF" w:rsidRDefault="005765E7" w:rsidP="00AB19A2">
            <w:pPr>
              <w:spacing w:line="280" w:lineRule="exact"/>
              <w:ind w:left="142" w:hangingChars="79" w:hanging="142"/>
              <w:rPr>
                <w:sz w:val="18"/>
                <w:szCs w:val="18"/>
              </w:rPr>
            </w:pPr>
            <w:r>
              <w:rPr>
                <w:rFonts w:hint="eastAsia"/>
                <w:sz w:val="18"/>
                <w:szCs w:val="18"/>
              </w:rPr>
              <w:t>・</w:t>
            </w:r>
            <w:r>
              <w:rPr>
                <w:sz w:val="18"/>
                <w:szCs w:val="18"/>
              </w:rPr>
              <w:t>p.25</w:t>
            </w:r>
            <w:r>
              <w:rPr>
                <w:rFonts w:hint="eastAsia"/>
                <w:sz w:val="18"/>
                <w:szCs w:val="18"/>
              </w:rPr>
              <w:t>の</w:t>
            </w:r>
            <w:r>
              <w:rPr>
                <w:sz w:val="18"/>
                <w:szCs w:val="18"/>
              </w:rPr>
              <w:t>Try</w:t>
            </w:r>
            <w:r>
              <w:rPr>
                <w:rFonts w:hint="eastAsia"/>
                <w:sz w:val="18"/>
                <w:szCs w:val="18"/>
              </w:rPr>
              <w:t>を活用，古代オリエントでうまれた知識や技術のうち，後世からみて最も重要と思われるものは何か，自身の生活や経験とも関連付けて，主体的に追究しようとしている。</w:t>
            </w:r>
          </w:p>
        </w:tc>
        <w:tc>
          <w:tcPr>
            <w:tcW w:w="709" w:type="dxa"/>
            <w:vMerge/>
            <w:shd w:val="clear" w:color="auto" w:fill="auto"/>
          </w:tcPr>
          <w:p w14:paraId="3EFBC300" w14:textId="4DC416BB" w:rsidR="005765E7" w:rsidRPr="00E902CF" w:rsidRDefault="005765E7" w:rsidP="00AB19A2">
            <w:pPr>
              <w:spacing w:line="280" w:lineRule="exact"/>
              <w:jc w:val="center"/>
              <w:rPr>
                <w:sz w:val="18"/>
                <w:szCs w:val="18"/>
              </w:rPr>
            </w:pPr>
          </w:p>
        </w:tc>
      </w:tr>
      <w:tr w:rsidR="005765E7" w:rsidRPr="00E902CF" w14:paraId="2E87112B" w14:textId="77777777" w:rsidTr="00D354F6">
        <w:tc>
          <w:tcPr>
            <w:tcW w:w="426" w:type="dxa"/>
            <w:vMerge/>
            <w:shd w:val="clear" w:color="auto" w:fill="auto"/>
          </w:tcPr>
          <w:p w14:paraId="305DE2F9" w14:textId="77777777" w:rsidR="005765E7" w:rsidRPr="00E902CF" w:rsidRDefault="005765E7" w:rsidP="00AB19A2">
            <w:pPr>
              <w:spacing w:line="280" w:lineRule="exact"/>
              <w:rPr>
                <w:sz w:val="18"/>
                <w:szCs w:val="18"/>
              </w:rPr>
            </w:pPr>
          </w:p>
        </w:tc>
        <w:tc>
          <w:tcPr>
            <w:tcW w:w="1871" w:type="dxa"/>
            <w:shd w:val="clear" w:color="auto" w:fill="auto"/>
          </w:tcPr>
          <w:p w14:paraId="0AC11F0D" w14:textId="36B7FB15" w:rsidR="005765E7" w:rsidRDefault="005765E7" w:rsidP="00AB19A2">
            <w:pPr>
              <w:spacing w:line="280" w:lineRule="exact"/>
              <w:rPr>
                <w:sz w:val="18"/>
                <w:szCs w:val="18"/>
              </w:rPr>
            </w:pPr>
            <w:r>
              <w:rPr>
                <w:rFonts w:hint="eastAsia"/>
                <w:sz w:val="18"/>
                <w:szCs w:val="18"/>
              </w:rPr>
              <w:t>３．インダス文明</w:t>
            </w:r>
          </w:p>
          <w:p w14:paraId="407E32FF" w14:textId="77777777" w:rsidR="005765E7" w:rsidRDefault="005765E7" w:rsidP="00AB19A2">
            <w:pPr>
              <w:spacing w:line="280" w:lineRule="exact"/>
              <w:rPr>
                <w:sz w:val="18"/>
                <w:szCs w:val="18"/>
              </w:rPr>
            </w:pPr>
          </w:p>
          <w:p w14:paraId="2BA0FC4A" w14:textId="77777777" w:rsidR="005765E7" w:rsidRDefault="005765E7" w:rsidP="00AB19A2">
            <w:pPr>
              <w:spacing w:line="280" w:lineRule="exact"/>
              <w:rPr>
                <w:sz w:val="18"/>
                <w:szCs w:val="18"/>
              </w:rPr>
            </w:pPr>
          </w:p>
          <w:p w14:paraId="1D2F3670" w14:textId="77777777" w:rsidR="005765E7" w:rsidRDefault="005765E7" w:rsidP="00AB19A2">
            <w:pPr>
              <w:spacing w:line="280" w:lineRule="exact"/>
              <w:rPr>
                <w:sz w:val="18"/>
                <w:szCs w:val="18"/>
              </w:rPr>
            </w:pPr>
          </w:p>
          <w:p w14:paraId="6545C1BD" w14:textId="77777777" w:rsidR="005765E7" w:rsidRDefault="005765E7" w:rsidP="00AB19A2">
            <w:pPr>
              <w:spacing w:line="280" w:lineRule="exact"/>
              <w:rPr>
                <w:sz w:val="18"/>
                <w:szCs w:val="18"/>
              </w:rPr>
            </w:pPr>
          </w:p>
          <w:p w14:paraId="180C831B" w14:textId="77777777" w:rsidR="005765E7" w:rsidRDefault="005765E7" w:rsidP="00AB19A2">
            <w:pPr>
              <w:spacing w:line="280" w:lineRule="exact"/>
              <w:rPr>
                <w:sz w:val="18"/>
                <w:szCs w:val="18"/>
              </w:rPr>
            </w:pPr>
          </w:p>
          <w:p w14:paraId="499DAE58" w14:textId="77777777" w:rsidR="005765E7" w:rsidRDefault="005765E7" w:rsidP="00AB19A2">
            <w:pPr>
              <w:spacing w:line="280" w:lineRule="exact"/>
              <w:rPr>
                <w:sz w:val="18"/>
                <w:szCs w:val="18"/>
              </w:rPr>
            </w:pPr>
          </w:p>
          <w:p w14:paraId="1CD9268D" w14:textId="330E60A0" w:rsidR="005765E7" w:rsidRPr="00E902CF" w:rsidRDefault="005765E7" w:rsidP="00AB19A2">
            <w:pPr>
              <w:spacing w:line="280" w:lineRule="exact"/>
              <w:rPr>
                <w:sz w:val="18"/>
                <w:szCs w:val="18"/>
              </w:rPr>
            </w:pPr>
          </w:p>
        </w:tc>
        <w:tc>
          <w:tcPr>
            <w:tcW w:w="2552" w:type="dxa"/>
            <w:shd w:val="clear" w:color="auto" w:fill="auto"/>
          </w:tcPr>
          <w:p w14:paraId="7A083104" w14:textId="77777777" w:rsidR="005765E7" w:rsidRDefault="005765E7" w:rsidP="00AB19A2">
            <w:pPr>
              <w:spacing w:line="280" w:lineRule="exact"/>
              <w:ind w:left="180" w:hangingChars="100" w:hanging="180"/>
              <w:rPr>
                <w:sz w:val="18"/>
                <w:szCs w:val="18"/>
              </w:rPr>
            </w:pPr>
            <w:r>
              <w:rPr>
                <w:rFonts w:hint="eastAsia"/>
                <w:sz w:val="18"/>
                <w:szCs w:val="18"/>
              </w:rPr>
              <w:t>〇インダス文明はどのような特徴をもっていたのだろうか。また，アーリヤ人の進出は，インドにどのような変化をもたらしたのだろうか。</w:t>
            </w:r>
          </w:p>
          <w:p w14:paraId="274D4EC1" w14:textId="77777777" w:rsidR="005765E7" w:rsidRDefault="005765E7" w:rsidP="00AB19A2">
            <w:pPr>
              <w:spacing w:line="280" w:lineRule="exact"/>
              <w:ind w:left="180" w:hangingChars="100" w:hanging="180"/>
              <w:rPr>
                <w:sz w:val="18"/>
                <w:szCs w:val="18"/>
              </w:rPr>
            </w:pPr>
            <w:r>
              <w:rPr>
                <w:rFonts w:hint="eastAsia"/>
                <w:sz w:val="18"/>
                <w:szCs w:val="18"/>
              </w:rPr>
              <w:t>・インダス文明の特色について考える。</w:t>
            </w:r>
          </w:p>
          <w:p w14:paraId="51A8BC9F" w14:textId="5BD315F5" w:rsidR="005765E7" w:rsidRPr="00E902CF" w:rsidRDefault="005765E7" w:rsidP="00AB19A2">
            <w:pPr>
              <w:spacing w:line="280" w:lineRule="exact"/>
              <w:ind w:left="180" w:hangingChars="100" w:hanging="180"/>
              <w:rPr>
                <w:sz w:val="18"/>
                <w:szCs w:val="18"/>
              </w:rPr>
            </w:pPr>
            <w:r>
              <w:rPr>
                <w:rFonts w:hint="eastAsia"/>
                <w:sz w:val="18"/>
                <w:szCs w:val="18"/>
              </w:rPr>
              <w:t>・アーリヤ人の進出によってインドにもたらされた文化や宗教，社会制度について考える。</w:t>
            </w:r>
          </w:p>
        </w:tc>
        <w:tc>
          <w:tcPr>
            <w:tcW w:w="2551" w:type="dxa"/>
            <w:shd w:val="clear" w:color="auto" w:fill="auto"/>
          </w:tcPr>
          <w:p w14:paraId="4BFE3BA8" w14:textId="77777777" w:rsidR="005765E7" w:rsidRDefault="005765E7" w:rsidP="00AB19A2">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.26</w:t>
            </w:r>
            <w:r>
              <w:rPr>
                <w:rFonts w:hint="eastAsia"/>
                <w:sz w:val="18"/>
                <w:szCs w:val="18"/>
              </w:rPr>
              <w:t>の地図②と写真③を活用し，モンスーンのもたらす自然環境により綿花栽培がさかんであることに着目させる。</w:t>
            </w:r>
          </w:p>
          <w:p w14:paraId="515911F4" w14:textId="73438C32" w:rsidR="005765E7" w:rsidRPr="00E902CF" w:rsidRDefault="005765E7" w:rsidP="00AB19A2">
            <w:pPr>
              <w:spacing w:line="280" w:lineRule="exact"/>
              <w:ind w:left="180" w:hangingChars="100" w:hanging="180"/>
              <w:rPr>
                <w:sz w:val="18"/>
                <w:szCs w:val="18"/>
              </w:rPr>
            </w:pPr>
            <w:r>
              <w:rPr>
                <w:rFonts w:hint="eastAsia"/>
                <w:sz w:val="18"/>
                <w:szCs w:val="18"/>
              </w:rPr>
              <w:t>・</w:t>
            </w:r>
            <w:r>
              <w:rPr>
                <w:sz w:val="18"/>
                <w:szCs w:val="18"/>
              </w:rPr>
              <w:t>p.27</w:t>
            </w:r>
            <w:r>
              <w:rPr>
                <w:rFonts w:hint="eastAsia"/>
                <w:sz w:val="18"/>
                <w:szCs w:val="18"/>
              </w:rPr>
              <w:t>の写真④を活用し，インダス文字が未解読であることを確認しておく。</w:t>
            </w:r>
          </w:p>
        </w:tc>
        <w:tc>
          <w:tcPr>
            <w:tcW w:w="3380" w:type="dxa"/>
            <w:shd w:val="clear" w:color="auto" w:fill="auto"/>
          </w:tcPr>
          <w:p w14:paraId="01665726" w14:textId="77777777" w:rsidR="005765E7" w:rsidRDefault="005765E7" w:rsidP="00AB19A2">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.26</w:t>
            </w:r>
            <w:r>
              <w:rPr>
                <w:rFonts w:hint="eastAsia"/>
                <w:sz w:val="18"/>
                <w:szCs w:val="18"/>
              </w:rPr>
              <w:t>の写真①，</w:t>
            </w:r>
            <w:r>
              <w:rPr>
                <w:sz w:val="18"/>
                <w:szCs w:val="18"/>
              </w:rPr>
              <w:t>p.27</w:t>
            </w:r>
            <w:r>
              <w:rPr>
                <w:rFonts w:hint="eastAsia"/>
                <w:sz w:val="18"/>
                <w:szCs w:val="18"/>
              </w:rPr>
              <w:t>の写真④を活用し，のちのヒンドゥー教に受け継がれるインダス文明の信仰について理解している。</w:t>
            </w:r>
          </w:p>
          <w:p w14:paraId="4E29FF61" w14:textId="22E91AE5" w:rsidR="005765E7" w:rsidRDefault="005765E7" w:rsidP="00AB19A2">
            <w:pPr>
              <w:spacing w:line="280" w:lineRule="exact"/>
              <w:ind w:left="171" w:hangingChars="95" w:hanging="171"/>
              <w:rPr>
                <w:sz w:val="18"/>
                <w:szCs w:val="18"/>
              </w:rPr>
            </w:pPr>
            <w:r>
              <w:rPr>
                <w:rFonts w:hint="eastAsia"/>
                <w:sz w:val="18"/>
                <w:szCs w:val="18"/>
              </w:rPr>
              <w:t>・</w:t>
            </w:r>
            <w:r>
              <w:rPr>
                <w:sz w:val="18"/>
                <w:szCs w:val="18"/>
              </w:rPr>
              <w:t>p.26</w:t>
            </w:r>
            <w:r>
              <w:rPr>
                <w:rFonts w:hint="eastAsia"/>
                <w:sz w:val="18"/>
                <w:szCs w:val="18"/>
              </w:rPr>
              <w:t>の地図②と</w:t>
            </w:r>
            <w:r>
              <w:rPr>
                <w:sz w:val="18"/>
                <w:szCs w:val="18"/>
              </w:rPr>
              <w:t>p.27</w:t>
            </w:r>
            <w:r>
              <w:rPr>
                <w:rFonts w:hint="eastAsia"/>
                <w:sz w:val="18"/>
                <w:szCs w:val="18"/>
              </w:rPr>
              <w:t>の写真⑤を活用し，アーリヤ人の進出と彼らのもつ信仰の特徴について理解している。</w:t>
            </w:r>
          </w:p>
          <w:p w14:paraId="61129096" w14:textId="5500AD59" w:rsidR="005765E7" w:rsidRPr="00E902CF" w:rsidRDefault="005765E7" w:rsidP="00AB19A2">
            <w:pPr>
              <w:spacing w:line="280" w:lineRule="exact"/>
              <w:ind w:left="171" w:hangingChars="95" w:hanging="171"/>
              <w:rPr>
                <w:sz w:val="18"/>
                <w:szCs w:val="18"/>
              </w:rPr>
            </w:pPr>
          </w:p>
        </w:tc>
        <w:tc>
          <w:tcPr>
            <w:tcW w:w="3317" w:type="dxa"/>
            <w:shd w:val="clear" w:color="auto" w:fill="auto"/>
          </w:tcPr>
          <w:p w14:paraId="3C371D62" w14:textId="7C3EABBB" w:rsidR="005765E7" w:rsidRDefault="005765E7" w:rsidP="00AB19A2">
            <w:pPr>
              <w:spacing w:line="280" w:lineRule="exact"/>
              <w:ind w:left="180" w:hangingChars="100" w:hanging="180"/>
              <w:rPr>
                <w:sz w:val="18"/>
                <w:szCs w:val="18"/>
              </w:rPr>
            </w:pPr>
            <w:r>
              <w:rPr>
                <w:rFonts w:hint="eastAsia"/>
                <w:sz w:val="18"/>
                <w:szCs w:val="18"/>
              </w:rPr>
              <w:t>・</w:t>
            </w:r>
            <w:r>
              <w:rPr>
                <w:sz w:val="18"/>
                <w:szCs w:val="18"/>
              </w:rPr>
              <w:t>p.31</w:t>
            </w:r>
            <w:r>
              <w:rPr>
                <w:rFonts w:hint="eastAsia"/>
                <w:sz w:val="18"/>
                <w:szCs w:val="18"/>
              </w:rPr>
              <w:t>の大問④の</w:t>
            </w:r>
            <w:r>
              <w:rPr>
                <w:sz w:val="18"/>
                <w:szCs w:val="18"/>
              </w:rPr>
              <w:t>STEP</w:t>
            </w:r>
            <w:r>
              <w:rPr>
                <w:rFonts w:hint="eastAsia"/>
                <w:sz w:val="18"/>
                <w:szCs w:val="18"/>
              </w:rPr>
              <w:t>２を活用し，インダス文明が衰退した原因と考えられている環境問題について，多面的・多角的に考察し，表現している。</w:t>
            </w:r>
          </w:p>
          <w:p w14:paraId="296F022F" w14:textId="77777777" w:rsidR="005765E7" w:rsidRDefault="005765E7" w:rsidP="00AB19A2">
            <w:pPr>
              <w:spacing w:line="280" w:lineRule="exact"/>
              <w:ind w:left="180" w:hangingChars="100" w:hanging="180"/>
              <w:rPr>
                <w:sz w:val="18"/>
                <w:szCs w:val="18"/>
              </w:rPr>
            </w:pPr>
            <w:r>
              <w:rPr>
                <w:rFonts w:hint="eastAsia"/>
                <w:sz w:val="18"/>
                <w:szCs w:val="18"/>
              </w:rPr>
              <w:t>・アーリヤ人進出によるインドの社会的影響や変化について，多面的・多角的に考察し，表現している。</w:t>
            </w:r>
          </w:p>
          <w:p w14:paraId="2041A741" w14:textId="7D62DE8C" w:rsidR="005765E7" w:rsidRPr="00E902CF" w:rsidRDefault="005765E7" w:rsidP="00AB19A2">
            <w:pPr>
              <w:spacing w:line="280" w:lineRule="exact"/>
              <w:ind w:left="180" w:hangingChars="100" w:hanging="180"/>
              <w:rPr>
                <w:sz w:val="18"/>
                <w:szCs w:val="18"/>
              </w:rPr>
            </w:pPr>
          </w:p>
        </w:tc>
        <w:tc>
          <w:tcPr>
            <w:tcW w:w="3226" w:type="dxa"/>
            <w:shd w:val="clear" w:color="auto" w:fill="auto"/>
          </w:tcPr>
          <w:p w14:paraId="11BA3D83" w14:textId="22B386CA" w:rsidR="005765E7" w:rsidRPr="00E902CF" w:rsidRDefault="005765E7" w:rsidP="00AB19A2">
            <w:pPr>
              <w:spacing w:line="280" w:lineRule="exact"/>
              <w:ind w:left="142" w:hangingChars="79" w:hanging="142"/>
              <w:rPr>
                <w:sz w:val="18"/>
                <w:szCs w:val="18"/>
              </w:rPr>
            </w:pPr>
            <w:r>
              <w:rPr>
                <w:rFonts w:hint="eastAsia"/>
                <w:sz w:val="18"/>
                <w:szCs w:val="18"/>
              </w:rPr>
              <w:t>・</w:t>
            </w:r>
            <w:r>
              <w:rPr>
                <w:sz w:val="18"/>
                <w:szCs w:val="18"/>
              </w:rPr>
              <w:t>p.27</w:t>
            </w:r>
            <w:r>
              <w:rPr>
                <w:rFonts w:hint="eastAsia"/>
                <w:sz w:val="18"/>
                <w:szCs w:val="18"/>
              </w:rPr>
              <w:t>の</w:t>
            </w:r>
            <w:r>
              <w:rPr>
                <w:sz w:val="18"/>
                <w:szCs w:val="18"/>
              </w:rPr>
              <w:t>Try</w:t>
            </w:r>
            <w:r>
              <w:rPr>
                <w:rFonts w:hint="eastAsia"/>
                <w:sz w:val="18"/>
                <w:szCs w:val="18"/>
              </w:rPr>
              <w:t>を活用し，のちのインドの文明に影響を与えたものは何か，主体的に追究しようとしている。</w:t>
            </w:r>
          </w:p>
        </w:tc>
        <w:tc>
          <w:tcPr>
            <w:tcW w:w="709" w:type="dxa"/>
            <w:vMerge/>
            <w:shd w:val="clear" w:color="auto" w:fill="auto"/>
          </w:tcPr>
          <w:p w14:paraId="30D67659" w14:textId="14D9F5A3" w:rsidR="005765E7" w:rsidRPr="00E902CF" w:rsidRDefault="005765E7" w:rsidP="00AB19A2">
            <w:pPr>
              <w:spacing w:line="280" w:lineRule="exact"/>
              <w:jc w:val="center"/>
              <w:rPr>
                <w:sz w:val="18"/>
                <w:szCs w:val="18"/>
              </w:rPr>
            </w:pPr>
          </w:p>
        </w:tc>
      </w:tr>
      <w:tr w:rsidR="005765E7" w:rsidRPr="00E902CF" w14:paraId="6963301C" w14:textId="77777777" w:rsidTr="00D354F6">
        <w:tc>
          <w:tcPr>
            <w:tcW w:w="426" w:type="dxa"/>
            <w:vMerge/>
            <w:shd w:val="clear" w:color="auto" w:fill="auto"/>
          </w:tcPr>
          <w:p w14:paraId="6D89A9AF" w14:textId="77777777" w:rsidR="005765E7" w:rsidRPr="00E902CF" w:rsidRDefault="005765E7" w:rsidP="00AB19A2">
            <w:pPr>
              <w:spacing w:line="280" w:lineRule="exact"/>
              <w:rPr>
                <w:sz w:val="18"/>
                <w:szCs w:val="18"/>
              </w:rPr>
            </w:pPr>
          </w:p>
        </w:tc>
        <w:tc>
          <w:tcPr>
            <w:tcW w:w="1871" w:type="dxa"/>
            <w:shd w:val="clear" w:color="auto" w:fill="auto"/>
          </w:tcPr>
          <w:p w14:paraId="55B90BF2" w14:textId="21F47779" w:rsidR="005765E7" w:rsidRPr="00E902CF" w:rsidRDefault="005765E7" w:rsidP="00AB19A2">
            <w:pPr>
              <w:spacing w:line="280" w:lineRule="exact"/>
              <w:rPr>
                <w:sz w:val="18"/>
                <w:szCs w:val="18"/>
              </w:rPr>
            </w:pPr>
            <w:r>
              <w:rPr>
                <w:rFonts w:hint="eastAsia"/>
                <w:sz w:val="18"/>
                <w:szCs w:val="18"/>
              </w:rPr>
              <w:t>４．中国文明</w:t>
            </w:r>
            <w:r w:rsidRPr="00E902CF">
              <w:rPr>
                <w:sz w:val="18"/>
                <w:szCs w:val="18"/>
              </w:rPr>
              <w:t xml:space="preserve"> </w:t>
            </w:r>
          </w:p>
          <w:p w14:paraId="370C25AC" w14:textId="77777777" w:rsidR="005765E7" w:rsidRPr="00E902CF" w:rsidRDefault="005765E7" w:rsidP="00AB19A2">
            <w:pPr>
              <w:spacing w:line="280" w:lineRule="exact"/>
              <w:rPr>
                <w:sz w:val="18"/>
                <w:szCs w:val="18"/>
              </w:rPr>
            </w:pPr>
          </w:p>
          <w:p w14:paraId="553F96E8" w14:textId="6D0176EA" w:rsidR="005765E7" w:rsidRPr="00E902CF" w:rsidRDefault="005765E7" w:rsidP="00AB19A2">
            <w:pPr>
              <w:spacing w:line="280" w:lineRule="exact"/>
              <w:ind w:firstLineChars="200" w:firstLine="360"/>
              <w:rPr>
                <w:sz w:val="18"/>
                <w:szCs w:val="18"/>
              </w:rPr>
            </w:pPr>
          </w:p>
        </w:tc>
        <w:tc>
          <w:tcPr>
            <w:tcW w:w="2552" w:type="dxa"/>
            <w:shd w:val="clear" w:color="auto" w:fill="auto"/>
          </w:tcPr>
          <w:p w14:paraId="5C46B252" w14:textId="77777777" w:rsidR="005765E7" w:rsidRDefault="005765E7" w:rsidP="00AB19A2">
            <w:pPr>
              <w:spacing w:line="280" w:lineRule="exact"/>
              <w:ind w:left="180" w:hangingChars="100" w:hanging="180"/>
              <w:rPr>
                <w:sz w:val="18"/>
                <w:szCs w:val="18"/>
              </w:rPr>
            </w:pPr>
            <w:r w:rsidRPr="00E902CF">
              <w:rPr>
                <w:rFonts w:hint="eastAsia"/>
                <w:sz w:val="18"/>
                <w:szCs w:val="18"/>
              </w:rPr>
              <w:t>〇</w:t>
            </w:r>
            <w:r>
              <w:rPr>
                <w:rFonts w:hint="eastAsia"/>
                <w:sz w:val="18"/>
                <w:szCs w:val="18"/>
              </w:rPr>
              <w:t>中国では，どのような自然環境のもとで文明がおこり，どのような特徴を</w:t>
            </w:r>
            <w:r>
              <w:rPr>
                <w:rFonts w:hint="eastAsia"/>
                <w:sz w:val="18"/>
                <w:szCs w:val="18"/>
              </w:rPr>
              <w:lastRenderedPageBreak/>
              <w:t>もつ王朝がうまれたのだろうか。</w:t>
            </w:r>
          </w:p>
          <w:p w14:paraId="1F33E3CF" w14:textId="77777777" w:rsidR="005765E7" w:rsidRPr="0021476F" w:rsidRDefault="005765E7" w:rsidP="00AB19A2">
            <w:pPr>
              <w:spacing w:line="280" w:lineRule="exact"/>
              <w:ind w:left="180" w:hangingChars="100" w:hanging="180"/>
              <w:rPr>
                <w:sz w:val="18"/>
                <w:szCs w:val="18"/>
              </w:rPr>
            </w:pPr>
            <w:r>
              <w:rPr>
                <w:rFonts w:hint="eastAsia"/>
                <w:sz w:val="18"/>
                <w:szCs w:val="18"/>
              </w:rPr>
              <w:t>・中国文明がおこった自然環境の特色について考える。</w:t>
            </w:r>
          </w:p>
          <w:p w14:paraId="24B744E2" w14:textId="77777777" w:rsidR="005765E7" w:rsidRDefault="005765E7" w:rsidP="00AB19A2">
            <w:pPr>
              <w:spacing w:line="280" w:lineRule="exact"/>
              <w:ind w:left="180" w:hangingChars="100" w:hanging="180"/>
              <w:rPr>
                <w:sz w:val="18"/>
                <w:szCs w:val="18"/>
              </w:rPr>
            </w:pPr>
            <w:r>
              <w:rPr>
                <w:rFonts w:hint="eastAsia"/>
                <w:sz w:val="18"/>
                <w:szCs w:val="18"/>
              </w:rPr>
              <w:t>・古代中国の王朝がどのような特徴をもっていたかについて考える。</w:t>
            </w:r>
          </w:p>
          <w:p w14:paraId="038D37B3" w14:textId="628010CE" w:rsidR="005765E7" w:rsidRPr="00E902CF" w:rsidRDefault="005765E7" w:rsidP="00AB19A2">
            <w:pPr>
              <w:spacing w:line="280" w:lineRule="exact"/>
              <w:ind w:left="180" w:hangingChars="100" w:hanging="180"/>
              <w:rPr>
                <w:sz w:val="18"/>
                <w:szCs w:val="18"/>
              </w:rPr>
            </w:pPr>
          </w:p>
        </w:tc>
        <w:tc>
          <w:tcPr>
            <w:tcW w:w="2551" w:type="dxa"/>
            <w:shd w:val="clear" w:color="auto" w:fill="auto"/>
          </w:tcPr>
          <w:p w14:paraId="25DA4CEC" w14:textId="77777777" w:rsidR="005765E7" w:rsidRDefault="005765E7" w:rsidP="00AB19A2">
            <w:pPr>
              <w:spacing w:line="280" w:lineRule="exact"/>
              <w:ind w:left="158" w:hangingChars="88" w:hanging="158"/>
              <w:rPr>
                <w:sz w:val="18"/>
                <w:szCs w:val="18"/>
              </w:rPr>
            </w:pPr>
            <w:r>
              <w:rPr>
                <w:rFonts w:hint="eastAsia"/>
                <w:sz w:val="18"/>
                <w:szCs w:val="18"/>
              </w:rPr>
              <w:lastRenderedPageBreak/>
              <w:t>・</w:t>
            </w:r>
            <w:r>
              <w:rPr>
                <w:sz w:val="18"/>
                <w:szCs w:val="18"/>
              </w:rPr>
              <w:t>p.28</w:t>
            </w:r>
            <w:r>
              <w:rPr>
                <w:rFonts w:hint="eastAsia"/>
                <w:sz w:val="18"/>
                <w:szCs w:val="18"/>
              </w:rPr>
              <w:t>の地図①を活用し，黄河・長江の周辺に遺跡が集中していることに着目さ</w:t>
            </w:r>
            <w:r>
              <w:rPr>
                <w:rFonts w:hint="eastAsia"/>
                <w:sz w:val="18"/>
                <w:szCs w:val="18"/>
              </w:rPr>
              <w:lastRenderedPageBreak/>
              <w:t>せる。</w:t>
            </w:r>
          </w:p>
          <w:p w14:paraId="5B9E7357" w14:textId="74CA26DB" w:rsidR="005765E7" w:rsidRPr="00E902CF" w:rsidRDefault="005765E7" w:rsidP="00AB19A2">
            <w:pPr>
              <w:spacing w:line="280" w:lineRule="exact"/>
              <w:ind w:left="158" w:hangingChars="88" w:hanging="158"/>
              <w:rPr>
                <w:sz w:val="18"/>
                <w:szCs w:val="18"/>
              </w:rPr>
            </w:pPr>
            <w:r>
              <w:rPr>
                <w:rFonts w:hint="eastAsia"/>
                <w:sz w:val="18"/>
                <w:szCs w:val="18"/>
              </w:rPr>
              <w:t>・</w:t>
            </w:r>
            <w:r>
              <w:rPr>
                <w:rFonts w:hint="eastAsia"/>
                <w:sz w:val="18"/>
                <w:szCs w:val="18"/>
              </w:rPr>
              <w:t>p</w:t>
            </w:r>
            <w:r>
              <w:rPr>
                <w:sz w:val="18"/>
                <w:szCs w:val="18"/>
              </w:rPr>
              <w:t>.29</w:t>
            </w:r>
            <w:r>
              <w:rPr>
                <w:rFonts w:hint="eastAsia"/>
                <w:sz w:val="18"/>
                <w:szCs w:val="18"/>
              </w:rPr>
              <w:t>の注➍を活用し，日本やヨーロッパの封建制を学んでいない場合でも，その違いについては補足をする。</w:t>
            </w:r>
          </w:p>
        </w:tc>
        <w:tc>
          <w:tcPr>
            <w:tcW w:w="3380" w:type="dxa"/>
            <w:shd w:val="clear" w:color="auto" w:fill="auto"/>
          </w:tcPr>
          <w:p w14:paraId="37F3FB5D" w14:textId="77777777" w:rsidR="005765E7" w:rsidRDefault="005765E7" w:rsidP="00AB19A2">
            <w:pPr>
              <w:spacing w:line="280" w:lineRule="exact"/>
              <w:ind w:left="171" w:hangingChars="95" w:hanging="171"/>
              <w:rPr>
                <w:sz w:val="18"/>
                <w:szCs w:val="18"/>
              </w:rPr>
            </w:pPr>
            <w:r>
              <w:rPr>
                <w:rFonts w:hint="eastAsia"/>
                <w:sz w:val="18"/>
                <w:szCs w:val="18"/>
              </w:rPr>
              <w:lastRenderedPageBreak/>
              <w:t>・</w:t>
            </w:r>
            <w:r>
              <w:rPr>
                <w:sz w:val="18"/>
                <w:szCs w:val="18"/>
              </w:rPr>
              <w:t>p.28</w:t>
            </w:r>
            <w:r>
              <w:rPr>
                <w:rFonts w:hint="eastAsia"/>
                <w:sz w:val="18"/>
                <w:szCs w:val="18"/>
              </w:rPr>
              <w:t>の写真②～④を活用し，仰韶文化・竜山文化の特色である土器の特徴を理解している。</w:t>
            </w:r>
          </w:p>
          <w:p w14:paraId="25FEEB5D" w14:textId="77777777" w:rsidR="005765E7" w:rsidRDefault="005765E7" w:rsidP="00AB19A2">
            <w:pPr>
              <w:spacing w:line="280" w:lineRule="exact"/>
              <w:ind w:left="171" w:hangingChars="95" w:hanging="171"/>
              <w:rPr>
                <w:sz w:val="18"/>
                <w:szCs w:val="18"/>
              </w:rPr>
            </w:pPr>
            <w:r>
              <w:rPr>
                <w:rFonts w:hint="eastAsia"/>
                <w:sz w:val="18"/>
                <w:szCs w:val="18"/>
              </w:rPr>
              <w:lastRenderedPageBreak/>
              <w:t>・</w:t>
            </w:r>
            <w:r>
              <w:rPr>
                <w:sz w:val="18"/>
                <w:szCs w:val="18"/>
              </w:rPr>
              <w:t>p.</w:t>
            </w:r>
            <w:r>
              <w:rPr>
                <w:rFonts w:hint="eastAsia"/>
                <w:sz w:val="18"/>
                <w:szCs w:val="18"/>
              </w:rPr>
              <w:t>2</w:t>
            </w:r>
            <w:r>
              <w:rPr>
                <w:sz w:val="18"/>
                <w:szCs w:val="18"/>
              </w:rPr>
              <w:t>9</w:t>
            </w:r>
            <w:r>
              <w:rPr>
                <w:rFonts w:hint="eastAsia"/>
                <w:sz w:val="18"/>
                <w:szCs w:val="18"/>
              </w:rPr>
              <w:t>の写真⑤と写真⑥を活用し，文字や青銅器の使用目的について理解している。</w:t>
            </w:r>
          </w:p>
          <w:p w14:paraId="68BBBBFA" w14:textId="3F981AB0" w:rsidR="005765E7" w:rsidRPr="00E902CF" w:rsidRDefault="005765E7" w:rsidP="00AB19A2">
            <w:pPr>
              <w:spacing w:line="280" w:lineRule="exact"/>
              <w:ind w:left="171" w:hangingChars="95" w:hanging="171"/>
              <w:rPr>
                <w:sz w:val="18"/>
                <w:szCs w:val="18"/>
              </w:rPr>
            </w:pPr>
            <w:r>
              <w:rPr>
                <w:rFonts w:hint="eastAsia"/>
                <w:sz w:val="18"/>
                <w:szCs w:val="18"/>
              </w:rPr>
              <w:t>・</w:t>
            </w:r>
            <w:r>
              <w:rPr>
                <w:sz w:val="18"/>
                <w:szCs w:val="18"/>
              </w:rPr>
              <w:t>p.31</w:t>
            </w:r>
            <w:r>
              <w:rPr>
                <w:rFonts w:hint="eastAsia"/>
                <w:sz w:val="18"/>
                <w:szCs w:val="18"/>
              </w:rPr>
              <w:t>の資料⑨を活用し，周代の封建制度の特徴について理解している。</w:t>
            </w:r>
          </w:p>
        </w:tc>
        <w:tc>
          <w:tcPr>
            <w:tcW w:w="3317" w:type="dxa"/>
            <w:shd w:val="clear" w:color="auto" w:fill="auto"/>
          </w:tcPr>
          <w:p w14:paraId="4944ABDA" w14:textId="77777777" w:rsidR="005765E7" w:rsidRDefault="005765E7" w:rsidP="00AB19A2">
            <w:pPr>
              <w:spacing w:line="280" w:lineRule="exact"/>
              <w:ind w:left="198" w:hangingChars="110" w:hanging="198"/>
              <w:rPr>
                <w:sz w:val="18"/>
                <w:szCs w:val="18"/>
              </w:rPr>
            </w:pPr>
            <w:r>
              <w:rPr>
                <w:rFonts w:hint="eastAsia"/>
                <w:sz w:val="18"/>
                <w:szCs w:val="18"/>
              </w:rPr>
              <w:lastRenderedPageBreak/>
              <w:t>・</w:t>
            </w:r>
            <w:r>
              <w:rPr>
                <w:sz w:val="18"/>
                <w:szCs w:val="18"/>
              </w:rPr>
              <w:t>p.</w:t>
            </w:r>
            <w:r>
              <w:rPr>
                <w:rFonts w:hint="eastAsia"/>
                <w:sz w:val="18"/>
                <w:szCs w:val="18"/>
              </w:rPr>
              <w:t>2</w:t>
            </w:r>
            <w:r>
              <w:rPr>
                <w:sz w:val="18"/>
                <w:szCs w:val="18"/>
              </w:rPr>
              <w:t>9</w:t>
            </w:r>
            <w:r>
              <w:rPr>
                <w:rFonts w:hint="eastAsia"/>
                <w:sz w:val="18"/>
                <w:szCs w:val="18"/>
              </w:rPr>
              <w:t>の写真⑤と写真⑥を活用し，殷王朝がどのような統治・政治体制をとっていたか，多面的・多角的に考</w:t>
            </w:r>
            <w:r>
              <w:rPr>
                <w:rFonts w:hint="eastAsia"/>
                <w:sz w:val="18"/>
                <w:szCs w:val="18"/>
              </w:rPr>
              <w:lastRenderedPageBreak/>
              <w:t>察し，表現している。</w:t>
            </w:r>
          </w:p>
          <w:p w14:paraId="6A81A2D5" w14:textId="78CE6018" w:rsidR="005765E7" w:rsidRDefault="005765E7" w:rsidP="00AB19A2">
            <w:pPr>
              <w:spacing w:line="280" w:lineRule="exact"/>
              <w:ind w:left="198" w:hangingChars="110" w:hanging="198"/>
              <w:rPr>
                <w:sz w:val="18"/>
                <w:szCs w:val="18"/>
              </w:rPr>
            </w:pPr>
            <w:r>
              <w:rPr>
                <w:rFonts w:hint="eastAsia"/>
                <w:sz w:val="18"/>
                <w:szCs w:val="18"/>
              </w:rPr>
              <w:t>・</w:t>
            </w:r>
            <w:r>
              <w:rPr>
                <w:sz w:val="18"/>
                <w:szCs w:val="18"/>
              </w:rPr>
              <w:t>p.31</w:t>
            </w:r>
            <w:r>
              <w:rPr>
                <w:rFonts w:hint="eastAsia"/>
                <w:sz w:val="18"/>
                <w:szCs w:val="18"/>
              </w:rPr>
              <w:t>の資料⑨や</w:t>
            </w:r>
            <w:r>
              <w:rPr>
                <w:rFonts w:hint="eastAsia"/>
                <w:sz w:val="18"/>
                <w:szCs w:val="18"/>
              </w:rPr>
              <w:t>p</w:t>
            </w:r>
            <w:r>
              <w:rPr>
                <w:sz w:val="18"/>
                <w:szCs w:val="18"/>
              </w:rPr>
              <w:t>.29</w:t>
            </w:r>
            <w:r>
              <w:rPr>
                <w:rFonts w:hint="eastAsia"/>
                <w:sz w:val="18"/>
                <w:szCs w:val="18"/>
              </w:rPr>
              <w:t>の注➍を活用し，周代の封建制度がどのような社会的特徴を規定したか，多面的・多角的に考察し，表現している。</w:t>
            </w:r>
          </w:p>
          <w:p w14:paraId="05274AD4" w14:textId="78BA56DC" w:rsidR="005765E7" w:rsidRPr="00E902CF" w:rsidRDefault="005765E7" w:rsidP="00AB19A2">
            <w:pPr>
              <w:spacing w:line="280" w:lineRule="exact"/>
              <w:ind w:left="198" w:hangingChars="110" w:hanging="198"/>
              <w:rPr>
                <w:sz w:val="18"/>
                <w:szCs w:val="18"/>
              </w:rPr>
            </w:pPr>
          </w:p>
        </w:tc>
        <w:tc>
          <w:tcPr>
            <w:tcW w:w="3226" w:type="dxa"/>
            <w:shd w:val="clear" w:color="auto" w:fill="auto"/>
          </w:tcPr>
          <w:p w14:paraId="4F6E54CC" w14:textId="0A50C104" w:rsidR="005765E7" w:rsidRPr="00E902CF" w:rsidRDefault="005765E7" w:rsidP="00AB19A2">
            <w:pPr>
              <w:spacing w:line="280" w:lineRule="exact"/>
              <w:ind w:left="142" w:hangingChars="79" w:hanging="142"/>
              <w:rPr>
                <w:sz w:val="18"/>
                <w:szCs w:val="18"/>
              </w:rPr>
            </w:pPr>
            <w:r>
              <w:rPr>
                <w:rFonts w:hint="eastAsia"/>
                <w:sz w:val="18"/>
                <w:szCs w:val="18"/>
              </w:rPr>
              <w:lastRenderedPageBreak/>
              <w:t>・</w:t>
            </w:r>
            <w:r>
              <w:rPr>
                <w:sz w:val="18"/>
                <w:szCs w:val="18"/>
              </w:rPr>
              <w:t>p.</w:t>
            </w:r>
            <w:r>
              <w:rPr>
                <w:rFonts w:hint="eastAsia"/>
                <w:sz w:val="18"/>
                <w:szCs w:val="18"/>
              </w:rPr>
              <w:t>2</w:t>
            </w:r>
            <w:r>
              <w:rPr>
                <w:sz w:val="18"/>
                <w:szCs w:val="18"/>
              </w:rPr>
              <w:t>9</w:t>
            </w:r>
            <w:r>
              <w:rPr>
                <w:rFonts w:hint="eastAsia"/>
                <w:sz w:val="18"/>
                <w:szCs w:val="18"/>
              </w:rPr>
              <w:t>の</w:t>
            </w:r>
            <w:r>
              <w:rPr>
                <w:sz w:val="18"/>
                <w:szCs w:val="18"/>
              </w:rPr>
              <w:t>Try</w:t>
            </w:r>
            <w:r>
              <w:rPr>
                <w:rFonts w:hint="eastAsia"/>
                <w:sz w:val="18"/>
                <w:szCs w:val="18"/>
              </w:rPr>
              <w:t>を活用し，殷と周の統治体制の共通点と相違点について，主体的に追究しようとしてい</w:t>
            </w:r>
            <w:r>
              <w:rPr>
                <w:rFonts w:hint="eastAsia"/>
                <w:sz w:val="18"/>
                <w:szCs w:val="18"/>
              </w:rPr>
              <w:lastRenderedPageBreak/>
              <w:t>る。</w:t>
            </w:r>
          </w:p>
        </w:tc>
        <w:tc>
          <w:tcPr>
            <w:tcW w:w="709" w:type="dxa"/>
            <w:vMerge/>
            <w:shd w:val="clear" w:color="auto" w:fill="auto"/>
          </w:tcPr>
          <w:p w14:paraId="56B7EF46" w14:textId="08B119C0" w:rsidR="005765E7" w:rsidRPr="00E902CF" w:rsidRDefault="005765E7" w:rsidP="00AB19A2">
            <w:pPr>
              <w:spacing w:line="280" w:lineRule="exact"/>
              <w:jc w:val="center"/>
              <w:rPr>
                <w:sz w:val="18"/>
                <w:szCs w:val="18"/>
              </w:rPr>
            </w:pPr>
          </w:p>
        </w:tc>
      </w:tr>
      <w:tr w:rsidR="005765E7" w:rsidRPr="00E902CF" w14:paraId="71E03414" w14:textId="77777777" w:rsidTr="00D354F6">
        <w:tc>
          <w:tcPr>
            <w:tcW w:w="426" w:type="dxa"/>
            <w:vMerge/>
            <w:shd w:val="clear" w:color="auto" w:fill="auto"/>
          </w:tcPr>
          <w:p w14:paraId="0E2759CA" w14:textId="77777777" w:rsidR="005765E7" w:rsidRPr="00E902CF" w:rsidRDefault="005765E7" w:rsidP="00AB19A2">
            <w:pPr>
              <w:spacing w:line="280" w:lineRule="exact"/>
              <w:rPr>
                <w:sz w:val="18"/>
                <w:szCs w:val="18"/>
              </w:rPr>
            </w:pPr>
          </w:p>
        </w:tc>
        <w:tc>
          <w:tcPr>
            <w:tcW w:w="1871" w:type="dxa"/>
            <w:shd w:val="clear" w:color="auto" w:fill="auto"/>
          </w:tcPr>
          <w:p w14:paraId="7CD73AFB" w14:textId="504415E6" w:rsidR="005765E7" w:rsidRDefault="005765E7" w:rsidP="00AB19A2">
            <w:pPr>
              <w:spacing w:line="280" w:lineRule="exact"/>
              <w:rPr>
                <w:sz w:val="18"/>
                <w:szCs w:val="18"/>
              </w:rPr>
            </w:pPr>
            <w:r>
              <w:rPr>
                <w:rFonts w:hint="eastAsia"/>
                <w:sz w:val="18"/>
                <w:szCs w:val="18"/>
              </w:rPr>
              <w:t>A</w:t>
            </w:r>
            <w:r>
              <w:rPr>
                <w:sz w:val="18"/>
                <w:szCs w:val="18"/>
              </w:rPr>
              <w:t>CTIVE</w:t>
            </w:r>
            <w:r>
              <w:rPr>
                <w:rFonts w:hint="eastAsia"/>
                <w:sz w:val="18"/>
                <w:szCs w:val="18"/>
              </w:rPr>
              <w:t>①</w:t>
            </w:r>
          </w:p>
          <w:p w14:paraId="5F08FDA2" w14:textId="326D6DAF" w:rsidR="005765E7" w:rsidRPr="00E902CF" w:rsidRDefault="005765E7" w:rsidP="00AB19A2">
            <w:pPr>
              <w:spacing w:line="280" w:lineRule="exact"/>
              <w:rPr>
                <w:sz w:val="18"/>
                <w:szCs w:val="18"/>
              </w:rPr>
            </w:pPr>
            <w:r>
              <w:rPr>
                <w:rFonts w:hint="eastAsia"/>
                <w:sz w:val="18"/>
                <w:szCs w:val="18"/>
              </w:rPr>
              <w:t>古代文明の特質</w:t>
            </w:r>
          </w:p>
          <w:p w14:paraId="16AC458B" w14:textId="68F51479" w:rsidR="005765E7" w:rsidRPr="00E902CF" w:rsidRDefault="005765E7" w:rsidP="00AB19A2">
            <w:pPr>
              <w:spacing w:line="280" w:lineRule="exact"/>
              <w:ind w:firstLineChars="200" w:firstLine="360"/>
              <w:rPr>
                <w:sz w:val="18"/>
                <w:szCs w:val="18"/>
              </w:rPr>
            </w:pPr>
          </w:p>
        </w:tc>
        <w:tc>
          <w:tcPr>
            <w:tcW w:w="2552" w:type="dxa"/>
            <w:shd w:val="clear" w:color="auto" w:fill="auto"/>
          </w:tcPr>
          <w:p w14:paraId="57095EB0" w14:textId="77777777" w:rsidR="005765E7" w:rsidRDefault="005765E7" w:rsidP="00AB19A2">
            <w:pPr>
              <w:spacing w:line="280" w:lineRule="exact"/>
              <w:ind w:left="182" w:hangingChars="101" w:hanging="182"/>
              <w:rPr>
                <w:sz w:val="18"/>
                <w:szCs w:val="18"/>
              </w:rPr>
            </w:pPr>
            <w:r>
              <w:rPr>
                <w:rFonts w:hint="eastAsia"/>
                <w:sz w:val="18"/>
                <w:szCs w:val="18"/>
              </w:rPr>
              <w:t>〇紀元前のユーラシア大陸に成立した古代文明の共通点や特質は何だろうか。</w:t>
            </w:r>
          </w:p>
          <w:p w14:paraId="1D827489" w14:textId="77777777" w:rsidR="005765E7" w:rsidRDefault="005765E7" w:rsidP="00AB19A2">
            <w:pPr>
              <w:spacing w:line="280" w:lineRule="exact"/>
              <w:ind w:left="180" w:hangingChars="100" w:hanging="180"/>
              <w:rPr>
                <w:sz w:val="18"/>
                <w:szCs w:val="18"/>
              </w:rPr>
            </w:pPr>
            <w:r>
              <w:rPr>
                <w:rFonts w:hint="eastAsia"/>
                <w:sz w:val="18"/>
                <w:szCs w:val="18"/>
              </w:rPr>
              <w:t>・それぞれの文明の特徴を振り返りながら比較し，共通点を考える。</w:t>
            </w:r>
          </w:p>
          <w:p w14:paraId="30BD6325" w14:textId="77777777" w:rsidR="005765E7" w:rsidRDefault="005765E7" w:rsidP="00AB19A2">
            <w:pPr>
              <w:spacing w:line="280" w:lineRule="exact"/>
              <w:ind w:left="180" w:hangingChars="100" w:hanging="180"/>
              <w:rPr>
                <w:sz w:val="18"/>
                <w:szCs w:val="18"/>
              </w:rPr>
            </w:pPr>
            <w:r>
              <w:rPr>
                <w:rFonts w:hint="eastAsia"/>
                <w:sz w:val="18"/>
                <w:szCs w:val="18"/>
              </w:rPr>
              <w:t>・共通点に着目しながら，各古代文明の特質を考える。</w:t>
            </w:r>
          </w:p>
          <w:p w14:paraId="69F4B0F2" w14:textId="13497DA8" w:rsidR="005765E7" w:rsidRPr="00E902CF" w:rsidRDefault="005765E7" w:rsidP="00AB19A2">
            <w:pPr>
              <w:spacing w:line="280" w:lineRule="exact"/>
              <w:ind w:left="182" w:hangingChars="101" w:hanging="182"/>
              <w:rPr>
                <w:sz w:val="18"/>
                <w:szCs w:val="18"/>
              </w:rPr>
            </w:pPr>
          </w:p>
        </w:tc>
        <w:tc>
          <w:tcPr>
            <w:tcW w:w="2551" w:type="dxa"/>
            <w:shd w:val="clear" w:color="auto" w:fill="auto"/>
          </w:tcPr>
          <w:p w14:paraId="6C913ED5" w14:textId="77777777" w:rsidR="005765E7" w:rsidRDefault="005765E7" w:rsidP="00AB19A2">
            <w:pPr>
              <w:spacing w:line="280" w:lineRule="exact"/>
              <w:ind w:left="158" w:hangingChars="88" w:hanging="158"/>
              <w:rPr>
                <w:sz w:val="18"/>
                <w:szCs w:val="18"/>
              </w:rPr>
            </w:pPr>
            <w:r>
              <w:rPr>
                <w:rFonts w:hint="eastAsia"/>
                <w:sz w:val="18"/>
                <w:szCs w:val="18"/>
              </w:rPr>
              <w:t>・それぞれの文明について学んだ内容を振り返り，特徴を確認しながら進める。</w:t>
            </w:r>
          </w:p>
          <w:p w14:paraId="6B3530BE" w14:textId="1B245AA8" w:rsidR="005765E7" w:rsidRPr="00E902CF" w:rsidRDefault="005765E7" w:rsidP="00AB19A2">
            <w:pPr>
              <w:spacing w:line="280" w:lineRule="exact"/>
              <w:ind w:left="158" w:hangingChars="88" w:hanging="158"/>
              <w:rPr>
                <w:sz w:val="18"/>
                <w:szCs w:val="18"/>
              </w:rPr>
            </w:pPr>
            <w:r>
              <w:rPr>
                <w:rFonts w:hint="eastAsia"/>
                <w:sz w:val="18"/>
                <w:szCs w:val="18"/>
              </w:rPr>
              <w:t>・</w:t>
            </w:r>
            <w:r>
              <w:rPr>
                <w:rFonts w:hint="eastAsia"/>
                <w:sz w:val="18"/>
                <w:szCs w:val="18"/>
              </w:rPr>
              <w:t>p</w:t>
            </w:r>
            <w:r>
              <w:rPr>
                <w:sz w:val="18"/>
                <w:szCs w:val="18"/>
              </w:rPr>
              <w:t>.21</w:t>
            </w:r>
            <w:r>
              <w:rPr>
                <w:rFonts w:hint="eastAsia"/>
                <w:sz w:val="18"/>
                <w:szCs w:val="18"/>
              </w:rPr>
              <w:t>の史料「ハンムラビ法典」と</w:t>
            </w:r>
            <w:r>
              <w:rPr>
                <w:rFonts w:hint="eastAsia"/>
                <w:sz w:val="18"/>
                <w:szCs w:val="18"/>
              </w:rPr>
              <w:t>C</w:t>
            </w:r>
            <w:r>
              <w:rPr>
                <w:sz w:val="18"/>
                <w:szCs w:val="18"/>
              </w:rPr>
              <w:t>heck</w:t>
            </w:r>
            <w:r>
              <w:rPr>
                <w:rFonts w:hint="eastAsia"/>
                <w:sz w:val="18"/>
                <w:szCs w:val="18"/>
              </w:rPr>
              <w:t>も参考にする。</w:t>
            </w:r>
          </w:p>
        </w:tc>
        <w:tc>
          <w:tcPr>
            <w:tcW w:w="3380" w:type="dxa"/>
            <w:shd w:val="clear" w:color="auto" w:fill="auto"/>
          </w:tcPr>
          <w:p w14:paraId="5CB69A73" w14:textId="2D8DC583" w:rsidR="005765E7" w:rsidRDefault="005765E7" w:rsidP="00AB19A2">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.30</w:t>
            </w:r>
            <w:r>
              <w:rPr>
                <w:rFonts w:hint="eastAsia"/>
                <w:sz w:val="18"/>
                <w:szCs w:val="18"/>
              </w:rPr>
              <w:t>の</w:t>
            </w:r>
            <w:r>
              <w:rPr>
                <w:rFonts w:ascii="ＭＳ 明朝" w:hAnsi="ＭＳ 明朝" w:cs="ＭＳ 明朝" w:hint="eastAsia"/>
                <w:sz w:val="18"/>
                <w:szCs w:val="18"/>
              </w:rPr>
              <w:t>大問①の資料①と</w:t>
            </w:r>
            <w:r>
              <w:rPr>
                <w:rFonts w:hint="eastAsia"/>
                <w:sz w:val="18"/>
                <w:szCs w:val="18"/>
              </w:rPr>
              <w:t>STEP1</w:t>
            </w:r>
            <w:r>
              <w:rPr>
                <w:rFonts w:hint="eastAsia"/>
                <w:sz w:val="18"/>
                <w:szCs w:val="18"/>
              </w:rPr>
              <w:t>と</w:t>
            </w:r>
            <w:r>
              <w:rPr>
                <w:sz w:val="18"/>
                <w:szCs w:val="18"/>
              </w:rPr>
              <w:t>STEP2</w:t>
            </w:r>
            <w:r>
              <w:rPr>
                <w:rFonts w:hint="eastAsia"/>
                <w:sz w:val="18"/>
                <w:szCs w:val="18"/>
              </w:rPr>
              <w:t>を活用し，ユーラシア大陸の農耕文化の特徴を理解している。</w:t>
            </w:r>
          </w:p>
          <w:p w14:paraId="64500930" w14:textId="7926867E" w:rsidR="005765E7" w:rsidRDefault="005765E7" w:rsidP="00AB19A2">
            <w:pPr>
              <w:spacing w:line="280" w:lineRule="exact"/>
              <w:ind w:left="180" w:hangingChars="100" w:hanging="180"/>
              <w:rPr>
                <w:sz w:val="18"/>
                <w:szCs w:val="18"/>
              </w:rPr>
            </w:pPr>
            <w:r>
              <w:rPr>
                <w:rFonts w:hint="eastAsia"/>
                <w:sz w:val="18"/>
                <w:szCs w:val="18"/>
              </w:rPr>
              <w:t>・</w:t>
            </w:r>
            <w:r>
              <w:rPr>
                <w:sz w:val="18"/>
                <w:szCs w:val="18"/>
              </w:rPr>
              <w:t>p.</w:t>
            </w:r>
            <w:r>
              <w:rPr>
                <w:rFonts w:hint="eastAsia"/>
                <w:sz w:val="18"/>
                <w:szCs w:val="18"/>
              </w:rPr>
              <w:t>3</w:t>
            </w:r>
            <w:r>
              <w:rPr>
                <w:sz w:val="18"/>
                <w:szCs w:val="18"/>
              </w:rPr>
              <w:t>0</w:t>
            </w:r>
            <w:r>
              <w:rPr>
                <w:rFonts w:hint="eastAsia"/>
                <w:sz w:val="18"/>
                <w:szCs w:val="18"/>
              </w:rPr>
              <w:t>の大問②の資料②～⑤と</w:t>
            </w:r>
            <w:r>
              <w:rPr>
                <w:rFonts w:hint="eastAsia"/>
                <w:sz w:val="18"/>
                <w:szCs w:val="18"/>
              </w:rPr>
              <w:t>STEP1</w:t>
            </w:r>
            <w:r>
              <w:rPr>
                <w:rFonts w:hint="eastAsia"/>
                <w:sz w:val="18"/>
                <w:szCs w:val="18"/>
              </w:rPr>
              <w:t>・</w:t>
            </w:r>
            <w:r>
              <w:rPr>
                <w:sz w:val="18"/>
                <w:szCs w:val="18"/>
              </w:rPr>
              <w:t>2</w:t>
            </w:r>
            <w:r>
              <w:rPr>
                <w:rFonts w:hint="eastAsia"/>
                <w:sz w:val="18"/>
                <w:szCs w:val="18"/>
              </w:rPr>
              <w:t>を活用し，それぞれの文明で使用された文字を比較し，その特徴を理解している。</w:t>
            </w:r>
          </w:p>
          <w:p w14:paraId="729BDA63" w14:textId="331D18F5" w:rsidR="005765E7" w:rsidRPr="00E902CF" w:rsidRDefault="005765E7" w:rsidP="00AB19A2">
            <w:pPr>
              <w:spacing w:line="280" w:lineRule="exact"/>
              <w:ind w:left="171" w:hangingChars="95" w:hanging="171"/>
              <w:rPr>
                <w:sz w:val="18"/>
                <w:szCs w:val="18"/>
              </w:rPr>
            </w:pPr>
            <w:r>
              <w:rPr>
                <w:rFonts w:hint="eastAsia"/>
                <w:sz w:val="18"/>
                <w:szCs w:val="18"/>
              </w:rPr>
              <w:t>・</w:t>
            </w:r>
            <w:r>
              <w:rPr>
                <w:sz w:val="18"/>
                <w:szCs w:val="18"/>
              </w:rPr>
              <w:t>p.</w:t>
            </w:r>
            <w:r>
              <w:rPr>
                <w:rFonts w:hint="eastAsia"/>
                <w:sz w:val="18"/>
                <w:szCs w:val="18"/>
              </w:rPr>
              <w:t>31</w:t>
            </w:r>
            <w:r>
              <w:rPr>
                <w:rFonts w:hint="eastAsia"/>
                <w:sz w:val="18"/>
                <w:szCs w:val="18"/>
              </w:rPr>
              <w:t>の大問④の文章と</w:t>
            </w:r>
            <w:r>
              <w:rPr>
                <w:rFonts w:hint="eastAsia"/>
                <w:sz w:val="18"/>
                <w:szCs w:val="18"/>
              </w:rPr>
              <w:t>STEP</w:t>
            </w:r>
            <w:r>
              <w:rPr>
                <w:sz w:val="18"/>
                <w:szCs w:val="18"/>
              </w:rPr>
              <w:t>1</w:t>
            </w:r>
            <w:r>
              <w:rPr>
                <w:rFonts w:hint="eastAsia"/>
                <w:sz w:val="18"/>
                <w:szCs w:val="18"/>
              </w:rPr>
              <w:t>・</w:t>
            </w:r>
            <w:r>
              <w:rPr>
                <w:rFonts w:hint="eastAsia"/>
                <w:sz w:val="18"/>
                <w:szCs w:val="18"/>
              </w:rPr>
              <w:t>2</w:t>
            </w:r>
            <w:r>
              <w:rPr>
                <w:rFonts w:hint="eastAsia"/>
                <w:sz w:val="18"/>
                <w:szCs w:val="18"/>
              </w:rPr>
              <w:t>を活用し，古代文明の滅亡と自然環境の関係について，理解している</w:t>
            </w:r>
          </w:p>
        </w:tc>
        <w:tc>
          <w:tcPr>
            <w:tcW w:w="3317" w:type="dxa"/>
            <w:shd w:val="clear" w:color="auto" w:fill="auto"/>
          </w:tcPr>
          <w:p w14:paraId="7EF2DDA1" w14:textId="61B673D8" w:rsidR="005765E7" w:rsidRDefault="005765E7" w:rsidP="00AB19A2">
            <w:pPr>
              <w:spacing w:line="280" w:lineRule="exact"/>
              <w:ind w:left="198" w:hangingChars="110" w:hanging="198"/>
              <w:rPr>
                <w:sz w:val="18"/>
                <w:szCs w:val="18"/>
              </w:rPr>
            </w:pPr>
            <w:r>
              <w:rPr>
                <w:rFonts w:hint="eastAsia"/>
                <w:sz w:val="18"/>
                <w:szCs w:val="18"/>
              </w:rPr>
              <w:t>・</w:t>
            </w:r>
            <w:r>
              <w:rPr>
                <w:sz w:val="18"/>
                <w:szCs w:val="18"/>
              </w:rPr>
              <w:t>p.</w:t>
            </w:r>
            <w:r>
              <w:rPr>
                <w:rFonts w:hint="eastAsia"/>
                <w:sz w:val="18"/>
                <w:szCs w:val="18"/>
              </w:rPr>
              <w:t>3</w:t>
            </w:r>
            <w:r>
              <w:rPr>
                <w:sz w:val="18"/>
                <w:szCs w:val="18"/>
              </w:rPr>
              <w:t>0</w:t>
            </w:r>
            <w:r>
              <w:rPr>
                <w:rFonts w:hint="eastAsia"/>
                <w:sz w:val="18"/>
                <w:szCs w:val="18"/>
              </w:rPr>
              <w:t>の大問②の</w:t>
            </w:r>
            <w:r>
              <w:rPr>
                <w:rFonts w:hint="eastAsia"/>
                <w:sz w:val="18"/>
                <w:szCs w:val="18"/>
              </w:rPr>
              <w:t>STEP</w:t>
            </w:r>
            <w:r>
              <w:rPr>
                <w:sz w:val="18"/>
                <w:szCs w:val="18"/>
              </w:rPr>
              <w:t>3</w:t>
            </w:r>
            <w:r>
              <w:rPr>
                <w:rFonts w:hint="eastAsia"/>
                <w:sz w:val="18"/>
                <w:szCs w:val="18"/>
              </w:rPr>
              <w:t>を活用し，それぞれの文明で使用された文字が社会でなぜ必要となったのか，多面的・多角的に考察し，表現している。</w:t>
            </w:r>
          </w:p>
          <w:p w14:paraId="462D6618" w14:textId="1F53F625" w:rsidR="005765E7" w:rsidRDefault="005765E7" w:rsidP="00AB19A2">
            <w:pPr>
              <w:spacing w:line="280" w:lineRule="exact"/>
              <w:ind w:left="198" w:hangingChars="110" w:hanging="198"/>
              <w:rPr>
                <w:sz w:val="18"/>
                <w:szCs w:val="18"/>
              </w:rPr>
            </w:pPr>
            <w:r>
              <w:rPr>
                <w:rFonts w:hint="eastAsia"/>
                <w:sz w:val="18"/>
                <w:szCs w:val="18"/>
              </w:rPr>
              <w:t>・</w:t>
            </w:r>
            <w:r>
              <w:rPr>
                <w:sz w:val="18"/>
                <w:szCs w:val="18"/>
              </w:rPr>
              <w:t>p.</w:t>
            </w:r>
            <w:r>
              <w:rPr>
                <w:rFonts w:hint="eastAsia"/>
                <w:sz w:val="18"/>
                <w:szCs w:val="18"/>
              </w:rPr>
              <w:t>31</w:t>
            </w:r>
            <w:r>
              <w:rPr>
                <w:rFonts w:hint="eastAsia"/>
                <w:sz w:val="18"/>
                <w:szCs w:val="18"/>
              </w:rPr>
              <w:t>の</w:t>
            </w:r>
            <w:r>
              <w:rPr>
                <w:rFonts w:ascii="Segoe UI Symbol" w:hAnsi="Segoe UI Symbol" w:cs="Segoe UI Symbol" w:hint="eastAsia"/>
                <w:sz w:val="18"/>
                <w:szCs w:val="18"/>
              </w:rPr>
              <w:t>大問③</w:t>
            </w:r>
            <w:r>
              <w:rPr>
                <w:rFonts w:hint="eastAsia"/>
                <w:sz w:val="18"/>
                <w:szCs w:val="18"/>
              </w:rPr>
              <w:t>の資料⑥～⑨と</w:t>
            </w:r>
            <w:r>
              <w:rPr>
                <w:rFonts w:hint="eastAsia"/>
                <w:sz w:val="18"/>
                <w:szCs w:val="18"/>
              </w:rPr>
              <w:t>STEP</w:t>
            </w:r>
            <w:r>
              <w:rPr>
                <w:sz w:val="18"/>
                <w:szCs w:val="18"/>
              </w:rPr>
              <w:t>1</w:t>
            </w:r>
            <w:r>
              <w:rPr>
                <w:rFonts w:hint="eastAsia"/>
                <w:sz w:val="18"/>
                <w:szCs w:val="18"/>
              </w:rPr>
              <w:t>・</w:t>
            </w:r>
            <w:r>
              <w:rPr>
                <w:rFonts w:hint="eastAsia"/>
                <w:sz w:val="18"/>
                <w:szCs w:val="18"/>
              </w:rPr>
              <w:t>2</w:t>
            </w:r>
            <w:r>
              <w:rPr>
                <w:rFonts w:hint="eastAsia"/>
                <w:sz w:val="18"/>
                <w:szCs w:val="18"/>
              </w:rPr>
              <w:t>を活用し，古代社会における身分社会の特質について，多面的・多角的に考察し，表現している。</w:t>
            </w:r>
          </w:p>
          <w:p w14:paraId="6016016C" w14:textId="78CF1853" w:rsidR="005765E7" w:rsidRPr="00E902CF" w:rsidRDefault="005765E7" w:rsidP="00AB19A2">
            <w:pPr>
              <w:spacing w:line="280" w:lineRule="exact"/>
              <w:ind w:left="198" w:hangingChars="110" w:hanging="198"/>
              <w:rPr>
                <w:sz w:val="18"/>
                <w:szCs w:val="18"/>
              </w:rPr>
            </w:pPr>
          </w:p>
        </w:tc>
        <w:tc>
          <w:tcPr>
            <w:tcW w:w="3226" w:type="dxa"/>
            <w:shd w:val="clear" w:color="auto" w:fill="auto"/>
          </w:tcPr>
          <w:p w14:paraId="47417702" w14:textId="56B28341" w:rsidR="005765E7" w:rsidRPr="00E902CF" w:rsidRDefault="005765E7" w:rsidP="00AB19A2">
            <w:pPr>
              <w:spacing w:line="280" w:lineRule="exact"/>
              <w:ind w:left="142" w:hangingChars="79" w:hanging="142"/>
              <w:rPr>
                <w:sz w:val="18"/>
                <w:szCs w:val="18"/>
              </w:rPr>
            </w:pPr>
            <w:r>
              <w:rPr>
                <w:rFonts w:hint="eastAsia"/>
                <w:sz w:val="18"/>
                <w:szCs w:val="18"/>
              </w:rPr>
              <w:t>・</w:t>
            </w:r>
            <w:r>
              <w:rPr>
                <w:sz w:val="18"/>
                <w:szCs w:val="18"/>
              </w:rPr>
              <w:t>p.</w:t>
            </w:r>
            <w:r>
              <w:rPr>
                <w:rFonts w:hint="eastAsia"/>
                <w:sz w:val="18"/>
                <w:szCs w:val="18"/>
              </w:rPr>
              <w:t>3</w:t>
            </w:r>
            <w:r>
              <w:rPr>
                <w:sz w:val="18"/>
                <w:szCs w:val="18"/>
              </w:rPr>
              <w:t>1</w:t>
            </w:r>
            <w:r>
              <w:rPr>
                <w:rFonts w:hint="eastAsia"/>
                <w:sz w:val="18"/>
                <w:szCs w:val="18"/>
              </w:rPr>
              <w:t>の</w:t>
            </w:r>
            <w:r>
              <w:rPr>
                <w:sz w:val="18"/>
                <w:szCs w:val="18"/>
              </w:rPr>
              <w:t>Try</w:t>
            </w:r>
            <w:r>
              <w:rPr>
                <w:rFonts w:hint="eastAsia"/>
                <w:sz w:val="18"/>
                <w:szCs w:val="18"/>
              </w:rPr>
              <w:t>を活用し，身分社会がうまれた背景や権力者たちの特徴を考察し，身分や階級が成立したことによる現代にまで続く問題について，主体的に追究しようとしている。</w:t>
            </w:r>
          </w:p>
        </w:tc>
        <w:tc>
          <w:tcPr>
            <w:tcW w:w="709" w:type="dxa"/>
            <w:vMerge/>
            <w:shd w:val="clear" w:color="auto" w:fill="auto"/>
          </w:tcPr>
          <w:p w14:paraId="357F5B59" w14:textId="696E85CE" w:rsidR="005765E7" w:rsidRPr="00E902CF" w:rsidRDefault="005765E7" w:rsidP="00AB19A2">
            <w:pPr>
              <w:spacing w:line="280" w:lineRule="exact"/>
              <w:jc w:val="center"/>
              <w:rPr>
                <w:sz w:val="18"/>
                <w:szCs w:val="18"/>
              </w:rPr>
            </w:pPr>
          </w:p>
        </w:tc>
      </w:tr>
      <w:tr w:rsidR="005765E7" w:rsidRPr="00E902CF" w14:paraId="49D566E2" w14:textId="77777777" w:rsidTr="00D354F6">
        <w:tc>
          <w:tcPr>
            <w:tcW w:w="426" w:type="dxa"/>
            <w:vMerge/>
            <w:shd w:val="clear" w:color="auto" w:fill="auto"/>
          </w:tcPr>
          <w:p w14:paraId="70AD286C" w14:textId="77777777" w:rsidR="005765E7" w:rsidRPr="00E902CF" w:rsidRDefault="005765E7" w:rsidP="00AB19A2">
            <w:pPr>
              <w:spacing w:line="280" w:lineRule="exact"/>
              <w:rPr>
                <w:sz w:val="18"/>
                <w:szCs w:val="18"/>
              </w:rPr>
            </w:pPr>
          </w:p>
        </w:tc>
        <w:tc>
          <w:tcPr>
            <w:tcW w:w="1871" w:type="dxa"/>
            <w:shd w:val="clear" w:color="auto" w:fill="auto"/>
          </w:tcPr>
          <w:p w14:paraId="64EA005A" w14:textId="7D854366" w:rsidR="005765E7" w:rsidRDefault="005765E7" w:rsidP="00AB19A2">
            <w:pPr>
              <w:spacing w:line="280" w:lineRule="exact"/>
              <w:rPr>
                <w:sz w:val="18"/>
                <w:szCs w:val="18"/>
              </w:rPr>
            </w:pPr>
            <w:r>
              <w:rPr>
                <w:rFonts w:hint="eastAsia"/>
                <w:sz w:val="18"/>
                <w:szCs w:val="18"/>
              </w:rPr>
              <w:t>第２章</w:t>
            </w:r>
          </w:p>
          <w:p w14:paraId="5FFAD3CB" w14:textId="77777777" w:rsidR="005765E7" w:rsidRDefault="005765E7" w:rsidP="00AB19A2">
            <w:pPr>
              <w:spacing w:line="280" w:lineRule="exact"/>
              <w:rPr>
                <w:sz w:val="18"/>
                <w:szCs w:val="18"/>
              </w:rPr>
            </w:pPr>
            <w:r>
              <w:rPr>
                <w:rFonts w:hint="eastAsia"/>
                <w:sz w:val="18"/>
                <w:szCs w:val="18"/>
              </w:rPr>
              <w:t>東アジアと</w:t>
            </w:r>
          </w:p>
          <w:p w14:paraId="7C77A3ED" w14:textId="67AFD7E8" w:rsidR="005765E7" w:rsidRDefault="005765E7" w:rsidP="00AB19A2">
            <w:pPr>
              <w:spacing w:line="280" w:lineRule="exact"/>
              <w:rPr>
                <w:sz w:val="18"/>
                <w:szCs w:val="18"/>
              </w:rPr>
            </w:pPr>
            <w:r>
              <w:rPr>
                <w:rFonts w:hint="eastAsia"/>
                <w:sz w:val="18"/>
                <w:szCs w:val="18"/>
              </w:rPr>
              <w:t>中央ユーラシア</w:t>
            </w:r>
          </w:p>
          <w:p w14:paraId="5C7AFD0F" w14:textId="77777777" w:rsidR="005765E7" w:rsidRDefault="005765E7" w:rsidP="00AB19A2">
            <w:pPr>
              <w:spacing w:line="280" w:lineRule="exact"/>
              <w:ind w:firstLineChars="200" w:firstLine="360"/>
              <w:rPr>
                <w:sz w:val="18"/>
                <w:szCs w:val="18"/>
              </w:rPr>
            </w:pPr>
          </w:p>
          <w:p w14:paraId="5A10EC06" w14:textId="77777777" w:rsidR="005765E7" w:rsidRDefault="005765E7" w:rsidP="00AB19A2">
            <w:pPr>
              <w:spacing w:line="280" w:lineRule="exact"/>
              <w:ind w:firstLineChars="200" w:firstLine="360"/>
              <w:rPr>
                <w:sz w:val="18"/>
                <w:szCs w:val="18"/>
              </w:rPr>
            </w:pPr>
          </w:p>
          <w:p w14:paraId="478F69C2" w14:textId="77777777" w:rsidR="005765E7" w:rsidRDefault="005765E7" w:rsidP="00AB19A2">
            <w:pPr>
              <w:spacing w:line="280" w:lineRule="exact"/>
              <w:ind w:firstLineChars="200" w:firstLine="360"/>
              <w:rPr>
                <w:sz w:val="18"/>
                <w:szCs w:val="18"/>
              </w:rPr>
            </w:pPr>
          </w:p>
          <w:p w14:paraId="1996E0CF" w14:textId="77777777" w:rsidR="005765E7" w:rsidRDefault="005765E7" w:rsidP="00AB19A2">
            <w:pPr>
              <w:spacing w:line="280" w:lineRule="exact"/>
              <w:ind w:firstLineChars="200" w:firstLine="360"/>
              <w:rPr>
                <w:sz w:val="18"/>
                <w:szCs w:val="18"/>
              </w:rPr>
            </w:pPr>
          </w:p>
          <w:p w14:paraId="11AFFC37" w14:textId="77777777" w:rsidR="005765E7" w:rsidRDefault="005765E7" w:rsidP="00AB19A2">
            <w:pPr>
              <w:spacing w:line="280" w:lineRule="exact"/>
              <w:ind w:firstLineChars="200" w:firstLine="360"/>
              <w:rPr>
                <w:sz w:val="18"/>
                <w:szCs w:val="18"/>
              </w:rPr>
            </w:pPr>
          </w:p>
          <w:p w14:paraId="6015160E" w14:textId="77777777" w:rsidR="005765E7" w:rsidRDefault="005765E7" w:rsidP="00AB19A2">
            <w:pPr>
              <w:spacing w:line="280" w:lineRule="exact"/>
              <w:ind w:firstLineChars="200" w:firstLine="360"/>
              <w:rPr>
                <w:sz w:val="18"/>
                <w:szCs w:val="18"/>
              </w:rPr>
            </w:pPr>
          </w:p>
          <w:p w14:paraId="17335949" w14:textId="77777777" w:rsidR="005765E7" w:rsidRDefault="005765E7" w:rsidP="00AB19A2">
            <w:pPr>
              <w:spacing w:line="280" w:lineRule="exact"/>
              <w:ind w:firstLineChars="200" w:firstLine="360"/>
              <w:rPr>
                <w:sz w:val="18"/>
                <w:szCs w:val="18"/>
              </w:rPr>
            </w:pPr>
          </w:p>
          <w:p w14:paraId="3DF4B411" w14:textId="23FC0AB4" w:rsidR="005765E7" w:rsidRPr="00E902CF" w:rsidRDefault="005765E7" w:rsidP="00AB19A2">
            <w:pPr>
              <w:spacing w:line="280" w:lineRule="exact"/>
              <w:ind w:firstLineChars="200" w:firstLine="360"/>
              <w:rPr>
                <w:sz w:val="18"/>
                <w:szCs w:val="18"/>
              </w:rPr>
            </w:pPr>
          </w:p>
        </w:tc>
        <w:tc>
          <w:tcPr>
            <w:tcW w:w="5103" w:type="dxa"/>
            <w:gridSpan w:val="2"/>
            <w:shd w:val="clear" w:color="auto" w:fill="auto"/>
          </w:tcPr>
          <w:p w14:paraId="6A30B915" w14:textId="52F51E9B" w:rsidR="005765E7" w:rsidRDefault="005765E7" w:rsidP="00AB19A2">
            <w:pPr>
              <w:spacing w:line="280" w:lineRule="exact"/>
              <w:ind w:left="158" w:hangingChars="88" w:hanging="158"/>
              <w:rPr>
                <w:sz w:val="18"/>
                <w:szCs w:val="18"/>
              </w:rPr>
            </w:pPr>
            <w:r>
              <w:rPr>
                <w:rFonts w:hint="eastAsia"/>
                <w:sz w:val="18"/>
                <w:szCs w:val="18"/>
              </w:rPr>
              <w:t>■第２章のねらい</w:t>
            </w:r>
          </w:p>
          <w:p w14:paraId="066083E9" w14:textId="687303EB" w:rsidR="005765E7" w:rsidRDefault="005765E7" w:rsidP="008F3408">
            <w:pPr>
              <w:spacing w:line="280" w:lineRule="exact"/>
              <w:ind w:left="158" w:hangingChars="88" w:hanging="158"/>
              <w:rPr>
                <w:sz w:val="18"/>
                <w:szCs w:val="18"/>
              </w:rPr>
            </w:pPr>
            <w:r w:rsidRPr="008F3408">
              <w:rPr>
                <w:rFonts w:hint="eastAsia"/>
                <w:sz w:val="18"/>
                <w:szCs w:val="18"/>
              </w:rPr>
              <w:t>・秦・漢と遊牧国家，唐と近隣諸国の動向などを基に，東アジアと中央ユーラシアの歴史的特質を理解させる。</w:t>
            </w:r>
          </w:p>
          <w:p w14:paraId="0BB2C090" w14:textId="28B6EC04" w:rsidR="005765E7" w:rsidRDefault="005765E7" w:rsidP="00AE02CA">
            <w:pPr>
              <w:spacing w:line="280" w:lineRule="exact"/>
              <w:ind w:left="180" w:hangingChars="100" w:hanging="180"/>
              <w:rPr>
                <w:sz w:val="18"/>
                <w:szCs w:val="18"/>
              </w:rPr>
            </w:pPr>
            <w:r>
              <w:rPr>
                <w:rFonts w:hint="eastAsia"/>
                <w:sz w:val="18"/>
                <w:szCs w:val="18"/>
              </w:rPr>
              <w:t>・東アジアと中央ユーラシアの歴史に関わる諸事象の背景や原因，結果や影響，事象相互の関連，諸地域相互の関わりなどに着目し，主題を設定し，諸資料を比較したり関連付けたりして読み解き，唐の統治体制と社会や文化の特色，唐と近隣諸国との関係，遊牧民の社会の特徴と周辺諸地域との関係などを多面的・多角的に考察し，表現させる。</w:t>
            </w:r>
          </w:p>
          <w:p w14:paraId="509B6679" w14:textId="3010B314" w:rsidR="005765E7" w:rsidRPr="00AE02CA" w:rsidRDefault="005765E7" w:rsidP="00AE02CA">
            <w:pPr>
              <w:rPr>
                <w:sz w:val="18"/>
                <w:szCs w:val="18"/>
              </w:rPr>
            </w:pPr>
          </w:p>
        </w:tc>
        <w:tc>
          <w:tcPr>
            <w:tcW w:w="3380" w:type="dxa"/>
            <w:shd w:val="clear" w:color="auto" w:fill="auto"/>
          </w:tcPr>
          <w:p w14:paraId="74B70B97" w14:textId="3DC12919" w:rsidR="005765E7" w:rsidRPr="008F3408" w:rsidRDefault="005765E7" w:rsidP="00AB19A2">
            <w:pPr>
              <w:spacing w:line="280" w:lineRule="exact"/>
              <w:ind w:left="171" w:hangingChars="95" w:hanging="171"/>
              <w:rPr>
                <w:sz w:val="18"/>
                <w:szCs w:val="18"/>
              </w:rPr>
            </w:pPr>
            <w:r w:rsidRPr="008F3408">
              <w:rPr>
                <w:rFonts w:hint="eastAsia"/>
                <w:sz w:val="18"/>
                <w:szCs w:val="18"/>
              </w:rPr>
              <w:t>・秦・漢と遊牧国家，唐と近隣諸国の動向などを基に，東アジアと中央ユーラシアの歴史的特質を理解</w:t>
            </w:r>
            <w:r>
              <w:rPr>
                <w:rFonts w:hint="eastAsia"/>
                <w:sz w:val="18"/>
                <w:szCs w:val="18"/>
              </w:rPr>
              <w:t>している。</w:t>
            </w:r>
          </w:p>
        </w:tc>
        <w:tc>
          <w:tcPr>
            <w:tcW w:w="3317" w:type="dxa"/>
            <w:shd w:val="clear" w:color="auto" w:fill="auto"/>
          </w:tcPr>
          <w:p w14:paraId="2D44A5AE" w14:textId="5AF41CC6" w:rsidR="005765E7" w:rsidRPr="00E902CF" w:rsidRDefault="005765E7" w:rsidP="008F3408">
            <w:pPr>
              <w:spacing w:line="280" w:lineRule="exact"/>
              <w:ind w:left="180" w:hangingChars="100" w:hanging="180"/>
              <w:rPr>
                <w:sz w:val="18"/>
                <w:szCs w:val="18"/>
              </w:rPr>
            </w:pPr>
            <w:r w:rsidRPr="008F3408">
              <w:rPr>
                <w:rFonts w:hint="eastAsia"/>
                <w:sz w:val="18"/>
                <w:szCs w:val="18"/>
              </w:rPr>
              <w:t>・東アジアと中央ユーラシアの歴史に関わる諸事象の背景や原因，結果や影響，事象相互の関連，諸地域相互の関わりなどに着目し，主題を設定し，諸資料を比較したり関連付けたりして読み解き，唐の統治体制と社会や文化の特色，唐と近隣諸国との関係，遊牧民の社会の特徴と周辺諸地域との関係などを多面的・多角的に考察し，表現</w:t>
            </w:r>
            <w:r>
              <w:rPr>
                <w:rFonts w:hint="eastAsia"/>
                <w:sz w:val="18"/>
                <w:szCs w:val="18"/>
              </w:rPr>
              <w:t>している。</w:t>
            </w:r>
          </w:p>
        </w:tc>
        <w:tc>
          <w:tcPr>
            <w:tcW w:w="3226" w:type="dxa"/>
            <w:shd w:val="clear" w:color="auto" w:fill="auto"/>
          </w:tcPr>
          <w:p w14:paraId="3D94C792" w14:textId="206E3853" w:rsidR="005765E7" w:rsidRPr="00E902CF" w:rsidRDefault="005765E7" w:rsidP="008F3408">
            <w:pPr>
              <w:spacing w:line="280" w:lineRule="exact"/>
              <w:ind w:left="180" w:hangingChars="100" w:hanging="180"/>
              <w:rPr>
                <w:sz w:val="18"/>
                <w:szCs w:val="18"/>
              </w:rPr>
            </w:pPr>
            <w:r w:rsidRPr="008F3408">
              <w:rPr>
                <w:rFonts w:hint="eastAsia"/>
                <w:sz w:val="18"/>
                <w:szCs w:val="18"/>
              </w:rPr>
              <w:t>・</w:t>
            </w:r>
            <w:r>
              <w:rPr>
                <w:rFonts w:hint="eastAsia"/>
                <w:sz w:val="18"/>
                <w:szCs w:val="18"/>
              </w:rPr>
              <w:t>東アジアと中央ユーラシア</w:t>
            </w:r>
            <w:r w:rsidRPr="008F3408">
              <w:rPr>
                <w:rFonts w:hint="eastAsia"/>
                <w:sz w:val="18"/>
                <w:szCs w:val="18"/>
              </w:rPr>
              <w:t>の歴史的特質について，よりよい社会の実現を視野に課題を主体的に追究，解決しようとする態度を養うととともに，多面的・多角的な考察や深い理解を通して涵養される日本国民としての自覚，我が国の歴史に対する愛情，他国や他国の文化を尊重することの大切さについての自覚などを深める。</w:t>
            </w:r>
          </w:p>
        </w:tc>
        <w:tc>
          <w:tcPr>
            <w:tcW w:w="709" w:type="dxa"/>
            <w:vMerge w:val="restart"/>
            <w:shd w:val="clear" w:color="auto" w:fill="auto"/>
          </w:tcPr>
          <w:p w14:paraId="140F1357" w14:textId="77777777" w:rsidR="005765E7" w:rsidRDefault="005765E7" w:rsidP="00AB19A2">
            <w:pPr>
              <w:spacing w:line="280" w:lineRule="exact"/>
              <w:jc w:val="center"/>
              <w:rPr>
                <w:sz w:val="18"/>
                <w:szCs w:val="18"/>
              </w:rPr>
            </w:pPr>
            <w:r>
              <w:rPr>
                <w:rFonts w:hint="eastAsia"/>
                <w:sz w:val="18"/>
                <w:szCs w:val="18"/>
              </w:rPr>
              <w:t>６</w:t>
            </w:r>
          </w:p>
          <w:p w14:paraId="0FB91132" w14:textId="099AD5F7" w:rsidR="005765E7" w:rsidRPr="00E902CF" w:rsidRDefault="005765E7" w:rsidP="00AB19A2">
            <w:pPr>
              <w:spacing w:line="280" w:lineRule="exact"/>
              <w:jc w:val="center"/>
              <w:rPr>
                <w:sz w:val="18"/>
                <w:szCs w:val="18"/>
              </w:rPr>
            </w:pPr>
          </w:p>
        </w:tc>
      </w:tr>
      <w:tr w:rsidR="005765E7" w:rsidRPr="00E902CF" w14:paraId="77497AD7" w14:textId="77777777" w:rsidTr="00D354F6">
        <w:tc>
          <w:tcPr>
            <w:tcW w:w="426" w:type="dxa"/>
            <w:vMerge/>
            <w:shd w:val="clear" w:color="auto" w:fill="auto"/>
          </w:tcPr>
          <w:p w14:paraId="6FF96449" w14:textId="77777777" w:rsidR="005765E7" w:rsidRPr="00E902CF" w:rsidRDefault="005765E7" w:rsidP="00AB19A2">
            <w:pPr>
              <w:spacing w:line="280" w:lineRule="exact"/>
              <w:rPr>
                <w:sz w:val="18"/>
                <w:szCs w:val="18"/>
              </w:rPr>
            </w:pPr>
          </w:p>
        </w:tc>
        <w:tc>
          <w:tcPr>
            <w:tcW w:w="1871" w:type="dxa"/>
            <w:shd w:val="clear" w:color="auto" w:fill="auto"/>
          </w:tcPr>
          <w:p w14:paraId="3815EF1E" w14:textId="5FFBD87F" w:rsidR="005765E7" w:rsidRDefault="005765E7" w:rsidP="00AB19A2">
            <w:pPr>
              <w:spacing w:line="280" w:lineRule="exact"/>
              <w:ind w:left="360" w:hangingChars="200" w:hanging="360"/>
              <w:rPr>
                <w:sz w:val="18"/>
                <w:szCs w:val="18"/>
              </w:rPr>
            </w:pPr>
            <w:r>
              <w:rPr>
                <w:rFonts w:hint="eastAsia"/>
                <w:sz w:val="18"/>
                <w:szCs w:val="18"/>
              </w:rPr>
              <w:t>１．春秋・戦国時代の変動</w:t>
            </w:r>
          </w:p>
          <w:p w14:paraId="0FD87BD6" w14:textId="77777777" w:rsidR="005765E7" w:rsidRDefault="005765E7" w:rsidP="00AB19A2">
            <w:pPr>
              <w:spacing w:line="280" w:lineRule="exact"/>
              <w:ind w:firstLineChars="200" w:firstLine="360"/>
              <w:rPr>
                <w:sz w:val="18"/>
                <w:szCs w:val="18"/>
              </w:rPr>
            </w:pPr>
          </w:p>
          <w:p w14:paraId="26F9EA0E" w14:textId="77777777" w:rsidR="005765E7" w:rsidRDefault="005765E7" w:rsidP="00AB19A2">
            <w:pPr>
              <w:spacing w:line="280" w:lineRule="exact"/>
              <w:ind w:firstLineChars="200" w:firstLine="360"/>
              <w:rPr>
                <w:sz w:val="18"/>
                <w:szCs w:val="18"/>
              </w:rPr>
            </w:pPr>
          </w:p>
          <w:p w14:paraId="5591274B" w14:textId="77777777" w:rsidR="005765E7" w:rsidRDefault="005765E7" w:rsidP="00AB19A2">
            <w:pPr>
              <w:spacing w:line="280" w:lineRule="exact"/>
              <w:ind w:firstLineChars="200" w:firstLine="360"/>
              <w:rPr>
                <w:sz w:val="18"/>
                <w:szCs w:val="18"/>
              </w:rPr>
            </w:pPr>
          </w:p>
          <w:p w14:paraId="76D7E4DA" w14:textId="77777777" w:rsidR="005765E7" w:rsidRDefault="005765E7" w:rsidP="00AB19A2">
            <w:pPr>
              <w:spacing w:line="280" w:lineRule="exact"/>
              <w:ind w:firstLineChars="200" w:firstLine="360"/>
              <w:rPr>
                <w:sz w:val="18"/>
                <w:szCs w:val="18"/>
              </w:rPr>
            </w:pPr>
          </w:p>
          <w:p w14:paraId="4D893DAE" w14:textId="1BFB2CE5" w:rsidR="005765E7" w:rsidRPr="00E902CF" w:rsidRDefault="005765E7" w:rsidP="00AB19A2">
            <w:pPr>
              <w:spacing w:line="280" w:lineRule="exact"/>
              <w:rPr>
                <w:sz w:val="18"/>
                <w:szCs w:val="18"/>
              </w:rPr>
            </w:pPr>
          </w:p>
        </w:tc>
        <w:tc>
          <w:tcPr>
            <w:tcW w:w="2552" w:type="dxa"/>
            <w:shd w:val="clear" w:color="auto" w:fill="auto"/>
          </w:tcPr>
          <w:p w14:paraId="539486D9" w14:textId="77777777" w:rsidR="005765E7" w:rsidRDefault="005765E7" w:rsidP="00AB19A2">
            <w:pPr>
              <w:spacing w:line="280" w:lineRule="exact"/>
              <w:ind w:left="360" w:hangingChars="200" w:hanging="360"/>
              <w:rPr>
                <w:sz w:val="18"/>
                <w:szCs w:val="18"/>
              </w:rPr>
            </w:pPr>
            <w:r>
              <w:rPr>
                <w:rFonts w:hint="eastAsia"/>
                <w:sz w:val="18"/>
                <w:szCs w:val="18"/>
              </w:rPr>
              <w:t>〇中国の春秋・戦国時代に</w:t>
            </w:r>
          </w:p>
          <w:p w14:paraId="04061538" w14:textId="77777777" w:rsidR="005765E7" w:rsidRDefault="005765E7" w:rsidP="00AB19A2">
            <w:pPr>
              <w:spacing w:line="280" w:lineRule="exact"/>
              <w:ind w:leftChars="100" w:left="200"/>
              <w:rPr>
                <w:sz w:val="18"/>
                <w:szCs w:val="18"/>
              </w:rPr>
            </w:pPr>
            <w:r>
              <w:rPr>
                <w:rFonts w:hint="eastAsia"/>
                <w:sz w:val="18"/>
                <w:szCs w:val="18"/>
              </w:rPr>
              <w:t>は，政治・社会・経済の面で，どのような変動がおこったのだろうか。</w:t>
            </w:r>
          </w:p>
          <w:p w14:paraId="7868A569" w14:textId="77777777" w:rsidR="005765E7" w:rsidRDefault="005765E7" w:rsidP="00AB19A2">
            <w:pPr>
              <w:spacing w:line="280" w:lineRule="exact"/>
              <w:ind w:left="182" w:hangingChars="101" w:hanging="182"/>
              <w:rPr>
                <w:sz w:val="18"/>
                <w:szCs w:val="18"/>
              </w:rPr>
            </w:pPr>
            <w:r>
              <w:rPr>
                <w:rFonts w:hint="eastAsia"/>
                <w:sz w:val="18"/>
                <w:szCs w:val="18"/>
              </w:rPr>
              <w:t>・春秋時代・戦国時代の中国でおこった政治的な変化や社会的・経済的変動について考える。</w:t>
            </w:r>
          </w:p>
          <w:p w14:paraId="251016A7" w14:textId="18206A43" w:rsidR="005765E7" w:rsidRPr="002067FF" w:rsidRDefault="005765E7" w:rsidP="00AB19A2">
            <w:pPr>
              <w:spacing w:line="280" w:lineRule="exact"/>
              <w:ind w:left="182" w:hangingChars="101" w:hanging="182"/>
              <w:rPr>
                <w:sz w:val="18"/>
                <w:szCs w:val="18"/>
              </w:rPr>
            </w:pPr>
          </w:p>
        </w:tc>
        <w:tc>
          <w:tcPr>
            <w:tcW w:w="2551" w:type="dxa"/>
            <w:shd w:val="clear" w:color="auto" w:fill="auto"/>
          </w:tcPr>
          <w:p w14:paraId="619EA374" w14:textId="77777777" w:rsidR="005765E7" w:rsidRDefault="005765E7" w:rsidP="00AB19A2">
            <w:pPr>
              <w:spacing w:line="280" w:lineRule="exact"/>
              <w:ind w:left="171" w:hangingChars="95" w:hanging="171"/>
              <w:rPr>
                <w:sz w:val="18"/>
                <w:szCs w:val="18"/>
              </w:rPr>
            </w:pPr>
            <w:r>
              <w:rPr>
                <w:rFonts w:hint="eastAsia"/>
                <w:sz w:val="18"/>
                <w:szCs w:val="18"/>
              </w:rPr>
              <w:t>・</w:t>
            </w:r>
            <w:r>
              <w:rPr>
                <w:sz w:val="18"/>
                <w:szCs w:val="18"/>
              </w:rPr>
              <w:t>p.34</w:t>
            </w:r>
            <w:r>
              <w:rPr>
                <w:rFonts w:hint="eastAsia"/>
                <w:sz w:val="18"/>
                <w:szCs w:val="18"/>
              </w:rPr>
              <w:t>の</w:t>
            </w:r>
            <w:r>
              <w:rPr>
                <w:sz w:val="18"/>
                <w:szCs w:val="18"/>
              </w:rPr>
              <w:t>Approach</w:t>
            </w:r>
            <w:r>
              <w:rPr>
                <w:rFonts w:hint="eastAsia"/>
                <w:sz w:val="18"/>
                <w:szCs w:val="18"/>
              </w:rPr>
              <w:t>コラムを活用し，中国における「天」と王朝交替との関係に着目させる。</w:t>
            </w:r>
          </w:p>
          <w:p w14:paraId="7541C15B" w14:textId="1A0DA284" w:rsidR="005765E7" w:rsidRPr="00E902CF" w:rsidRDefault="005765E7" w:rsidP="00AB19A2">
            <w:pPr>
              <w:spacing w:line="280" w:lineRule="exact"/>
              <w:ind w:left="158" w:hangingChars="88" w:hanging="158"/>
              <w:rPr>
                <w:sz w:val="18"/>
                <w:szCs w:val="18"/>
              </w:rPr>
            </w:pPr>
          </w:p>
        </w:tc>
        <w:tc>
          <w:tcPr>
            <w:tcW w:w="3380" w:type="dxa"/>
            <w:shd w:val="clear" w:color="auto" w:fill="auto"/>
          </w:tcPr>
          <w:p w14:paraId="1DF19227" w14:textId="77777777" w:rsidR="005765E7" w:rsidRPr="008E1B90" w:rsidRDefault="005765E7" w:rsidP="00AB19A2">
            <w:pPr>
              <w:spacing w:line="280" w:lineRule="exact"/>
              <w:ind w:left="158" w:hangingChars="88" w:hanging="158"/>
              <w:rPr>
                <w:sz w:val="18"/>
                <w:szCs w:val="18"/>
              </w:rPr>
            </w:pPr>
            <w:r>
              <w:rPr>
                <w:rFonts w:hint="eastAsia"/>
                <w:sz w:val="18"/>
                <w:szCs w:val="18"/>
              </w:rPr>
              <w:t>・</w:t>
            </w:r>
            <w:r>
              <w:rPr>
                <w:sz w:val="18"/>
                <w:szCs w:val="18"/>
              </w:rPr>
              <w:t>p.</w:t>
            </w:r>
            <w:r>
              <w:rPr>
                <w:rFonts w:hint="eastAsia"/>
                <w:sz w:val="18"/>
                <w:szCs w:val="18"/>
              </w:rPr>
              <w:t>3</w:t>
            </w:r>
            <w:r>
              <w:rPr>
                <w:sz w:val="18"/>
                <w:szCs w:val="18"/>
              </w:rPr>
              <w:t>2</w:t>
            </w:r>
            <w:r>
              <w:rPr>
                <w:rFonts w:hint="eastAsia"/>
                <w:sz w:val="18"/>
                <w:szCs w:val="18"/>
              </w:rPr>
              <w:t>の地図①を活用し，戦国時代の中国の状況や「戦国の七雄」について理解している。</w:t>
            </w:r>
          </w:p>
          <w:p w14:paraId="76A3C534" w14:textId="5DCDC089" w:rsidR="005765E7" w:rsidRPr="00E902CF" w:rsidRDefault="005765E7" w:rsidP="00AB19A2">
            <w:pPr>
              <w:spacing w:line="280" w:lineRule="exact"/>
              <w:ind w:left="171" w:hangingChars="95" w:hanging="171"/>
              <w:rPr>
                <w:sz w:val="18"/>
                <w:szCs w:val="18"/>
              </w:rPr>
            </w:pPr>
            <w:r>
              <w:rPr>
                <w:rFonts w:hint="eastAsia"/>
                <w:sz w:val="18"/>
                <w:szCs w:val="18"/>
              </w:rPr>
              <w:t>・</w:t>
            </w:r>
            <w:r>
              <w:rPr>
                <w:sz w:val="18"/>
                <w:szCs w:val="18"/>
              </w:rPr>
              <w:t>p.33</w:t>
            </w:r>
            <w:r>
              <w:rPr>
                <w:rFonts w:hint="eastAsia"/>
                <w:sz w:val="18"/>
                <w:szCs w:val="18"/>
              </w:rPr>
              <w:t>の表④を活用し，春秋・戦国時代にあらわれた思想家と思想の特徴について理解している。</w:t>
            </w:r>
          </w:p>
        </w:tc>
        <w:tc>
          <w:tcPr>
            <w:tcW w:w="3317" w:type="dxa"/>
            <w:shd w:val="clear" w:color="auto" w:fill="auto"/>
          </w:tcPr>
          <w:p w14:paraId="7CFC3576" w14:textId="77777777" w:rsidR="005765E7" w:rsidRDefault="005765E7" w:rsidP="00AB19A2">
            <w:pPr>
              <w:spacing w:line="280" w:lineRule="exact"/>
              <w:ind w:left="198" w:hangingChars="110" w:hanging="198"/>
              <w:rPr>
                <w:sz w:val="18"/>
                <w:szCs w:val="18"/>
              </w:rPr>
            </w:pPr>
            <w:r>
              <w:rPr>
                <w:rFonts w:hint="eastAsia"/>
                <w:sz w:val="18"/>
                <w:szCs w:val="18"/>
              </w:rPr>
              <w:t>・</w:t>
            </w:r>
            <w:r>
              <w:rPr>
                <w:sz w:val="18"/>
                <w:szCs w:val="18"/>
              </w:rPr>
              <w:t>p.32</w:t>
            </w:r>
            <w:r>
              <w:rPr>
                <w:rFonts w:hint="eastAsia"/>
                <w:sz w:val="18"/>
                <w:szCs w:val="18"/>
              </w:rPr>
              <w:t>の写真②，</w:t>
            </w:r>
            <w:r>
              <w:rPr>
                <w:rFonts w:hint="eastAsia"/>
                <w:sz w:val="18"/>
                <w:szCs w:val="18"/>
              </w:rPr>
              <w:t>p</w:t>
            </w:r>
            <w:r>
              <w:rPr>
                <w:sz w:val="18"/>
                <w:szCs w:val="18"/>
              </w:rPr>
              <w:t>.33</w:t>
            </w:r>
            <w:r>
              <w:rPr>
                <w:rFonts w:hint="eastAsia"/>
                <w:sz w:val="18"/>
                <w:szCs w:val="18"/>
              </w:rPr>
              <w:t>の写真③を活用し，春秋・戦国時代におこった社会・経済的な変化について多面的・多角的に考察し，表現している。</w:t>
            </w:r>
          </w:p>
          <w:p w14:paraId="729BE6DA" w14:textId="77777777" w:rsidR="005765E7" w:rsidRDefault="005765E7" w:rsidP="00AB19A2">
            <w:pPr>
              <w:spacing w:line="280" w:lineRule="exact"/>
              <w:ind w:left="198" w:hangingChars="110" w:hanging="198"/>
              <w:rPr>
                <w:sz w:val="18"/>
                <w:szCs w:val="18"/>
              </w:rPr>
            </w:pPr>
            <w:r>
              <w:rPr>
                <w:rFonts w:hint="eastAsia"/>
                <w:sz w:val="18"/>
                <w:szCs w:val="18"/>
              </w:rPr>
              <w:t>・</w:t>
            </w:r>
            <w:r>
              <w:rPr>
                <w:sz w:val="18"/>
                <w:szCs w:val="18"/>
              </w:rPr>
              <w:t>p.34</w:t>
            </w:r>
            <w:r>
              <w:rPr>
                <w:rFonts w:hint="eastAsia"/>
                <w:sz w:val="18"/>
                <w:szCs w:val="18"/>
              </w:rPr>
              <w:t>の</w:t>
            </w:r>
            <w:r>
              <w:rPr>
                <w:rFonts w:hint="eastAsia"/>
                <w:sz w:val="18"/>
                <w:szCs w:val="18"/>
              </w:rPr>
              <w:t>P</w:t>
            </w:r>
            <w:r>
              <w:rPr>
                <w:sz w:val="18"/>
                <w:szCs w:val="18"/>
              </w:rPr>
              <w:t>oint</w:t>
            </w:r>
            <w:r>
              <w:rPr>
                <w:rFonts w:hint="eastAsia"/>
                <w:sz w:val="18"/>
                <w:szCs w:val="18"/>
              </w:rPr>
              <w:t>を活用し，春秋時代と戦国時代の周王に対する諸侯の姿勢の変化について，多面的・多角的に考察し，表現している。</w:t>
            </w:r>
          </w:p>
          <w:p w14:paraId="03D1538E" w14:textId="048FC1E2" w:rsidR="005765E7" w:rsidRPr="00E902CF" w:rsidRDefault="005765E7" w:rsidP="00AB19A2">
            <w:pPr>
              <w:spacing w:line="280" w:lineRule="exact"/>
              <w:ind w:left="198" w:hangingChars="110" w:hanging="198"/>
              <w:rPr>
                <w:sz w:val="18"/>
                <w:szCs w:val="18"/>
              </w:rPr>
            </w:pPr>
          </w:p>
        </w:tc>
        <w:tc>
          <w:tcPr>
            <w:tcW w:w="3226" w:type="dxa"/>
            <w:shd w:val="clear" w:color="auto" w:fill="auto"/>
          </w:tcPr>
          <w:p w14:paraId="107F2536" w14:textId="61F4241E" w:rsidR="005765E7" w:rsidRPr="00E902CF" w:rsidRDefault="005765E7" w:rsidP="00AB19A2">
            <w:pPr>
              <w:spacing w:line="280" w:lineRule="exact"/>
              <w:ind w:left="142" w:hangingChars="79" w:hanging="142"/>
              <w:rPr>
                <w:sz w:val="18"/>
                <w:szCs w:val="18"/>
              </w:rPr>
            </w:pPr>
            <w:r>
              <w:rPr>
                <w:rFonts w:hint="eastAsia"/>
                <w:sz w:val="18"/>
                <w:szCs w:val="18"/>
              </w:rPr>
              <w:t>・</w:t>
            </w:r>
            <w:r>
              <w:rPr>
                <w:sz w:val="18"/>
                <w:szCs w:val="18"/>
              </w:rPr>
              <w:t>p.</w:t>
            </w:r>
            <w:r>
              <w:rPr>
                <w:rFonts w:hint="eastAsia"/>
                <w:sz w:val="18"/>
                <w:szCs w:val="18"/>
              </w:rPr>
              <w:t>3</w:t>
            </w:r>
            <w:r>
              <w:rPr>
                <w:sz w:val="18"/>
                <w:szCs w:val="18"/>
              </w:rPr>
              <w:t>4</w:t>
            </w:r>
            <w:r>
              <w:rPr>
                <w:rFonts w:hint="eastAsia"/>
                <w:sz w:val="18"/>
                <w:szCs w:val="18"/>
              </w:rPr>
              <w:t>の</w:t>
            </w:r>
            <w:r>
              <w:rPr>
                <w:sz w:val="18"/>
                <w:szCs w:val="18"/>
              </w:rPr>
              <w:t>Try</w:t>
            </w:r>
            <w:r>
              <w:rPr>
                <w:rFonts w:hint="eastAsia"/>
                <w:sz w:val="18"/>
                <w:szCs w:val="18"/>
              </w:rPr>
              <w:t>を活用し，春秋・戦国時代にうまれた変化のうち，のちの時代に最も影響を与えたと思われるものは何か，自身の生活や経験とも関連付けて，主体的に追究しようとしている。</w:t>
            </w:r>
          </w:p>
        </w:tc>
        <w:tc>
          <w:tcPr>
            <w:tcW w:w="709" w:type="dxa"/>
            <w:vMerge/>
            <w:shd w:val="clear" w:color="auto" w:fill="auto"/>
          </w:tcPr>
          <w:p w14:paraId="78C34C0D" w14:textId="33D959CF" w:rsidR="005765E7" w:rsidRPr="00E902CF" w:rsidRDefault="005765E7" w:rsidP="00AB19A2">
            <w:pPr>
              <w:spacing w:line="280" w:lineRule="exact"/>
              <w:jc w:val="center"/>
              <w:rPr>
                <w:sz w:val="18"/>
                <w:szCs w:val="18"/>
              </w:rPr>
            </w:pPr>
          </w:p>
        </w:tc>
      </w:tr>
      <w:tr w:rsidR="005765E7" w:rsidRPr="00E902CF" w14:paraId="33451120" w14:textId="77777777" w:rsidTr="00D354F6">
        <w:tc>
          <w:tcPr>
            <w:tcW w:w="426" w:type="dxa"/>
            <w:vMerge/>
            <w:shd w:val="clear" w:color="auto" w:fill="auto"/>
          </w:tcPr>
          <w:p w14:paraId="0F621CBE" w14:textId="77777777" w:rsidR="005765E7" w:rsidRPr="00E902CF" w:rsidRDefault="005765E7" w:rsidP="00AB19A2">
            <w:pPr>
              <w:spacing w:line="280" w:lineRule="exact"/>
              <w:rPr>
                <w:sz w:val="18"/>
                <w:szCs w:val="18"/>
              </w:rPr>
            </w:pPr>
          </w:p>
        </w:tc>
        <w:tc>
          <w:tcPr>
            <w:tcW w:w="1871" w:type="dxa"/>
            <w:shd w:val="clear" w:color="auto" w:fill="auto"/>
          </w:tcPr>
          <w:p w14:paraId="2FAA9224" w14:textId="77777777" w:rsidR="005765E7" w:rsidRDefault="005765E7" w:rsidP="00AB19A2">
            <w:pPr>
              <w:spacing w:line="280" w:lineRule="exact"/>
              <w:rPr>
                <w:sz w:val="18"/>
                <w:szCs w:val="18"/>
              </w:rPr>
            </w:pPr>
            <w:r>
              <w:rPr>
                <w:rFonts w:hint="eastAsia"/>
                <w:sz w:val="18"/>
                <w:szCs w:val="18"/>
              </w:rPr>
              <w:t>２．中国古代帝国と</w:t>
            </w:r>
          </w:p>
          <w:p w14:paraId="710B01CB" w14:textId="0F7C53E1" w:rsidR="005765E7" w:rsidRDefault="005765E7" w:rsidP="00AB19A2">
            <w:pPr>
              <w:spacing w:line="280" w:lineRule="exact"/>
              <w:ind w:firstLineChars="200" w:firstLine="360"/>
              <w:rPr>
                <w:sz w:val="18"/>
                <w:szCs w:val="18"/>
              </w:rPr>
            </w:pPr>
            <w:r>
              <w:rPr>
                <w:rFonts w:hint="eastAsia"/>
                <w:sz w:val="18"/>
                <w:szCs w:val="18"/>
              </w:rPr>
              <w:t>東アジア</w:t>
            </w:r>
          </w:p>
          <w:p w14:paraId="0AB015D2" w14:textId="77777777" w:rsidR="005765E7" w:rsidRDefault="005765E7" w:rsidP="00AB19A2">
            <w:pPr>
              <w:spacing w:line="280" w:lineRule="exact"/>
              <w:rPr>
                <w:sz w:val="18"/>
                <w:szCs w:val="18"/>
              </w:rPr>
            </w:pPr>
          </w:p>
          <w:p w14:paraId="17BDE85A" w14:textId="77777777" w:rsidR="005765E7" w:rsidRDefault="005765E7" w:rsidP="00AB19A2">
            <w:pPr>
              <w:spacing w:line="280" w:lineRule="exact"/>
              <w:rPr>
                <w:sz w:val="18"/>
                <w:szCs w:val="18"/>
              </w:rPr>
            </w:pPr>
          </w:p>
          <w:p w14:paraId="486A5286" w14:textId="77777777" w:rsidR="005765E7" w:rsidRDefault="005765E7" w:rsidP="00AB19A2">
            <w:pPr>
              <w:spacing w:line="280" w:lineRule="exact"/>
              <w:rPr>
                <w:sz w:val="18"/>
                <w:szCs w:val="18"/>
              </w:rPr>
            </w:pPr>
          </w:p>
          <w:p w14:paraId="63DC7C0D" w14:textId="77777777" w:rsidR="005765E7" w:rsidRDefault="005765E7" w:rsidP="00AB19A2">
            <w:pPr>
              <w:spacing w:line="280" w:lineRule="exact"/>
              <w:rPr>
                <w:sz w:val="18"/>
                <w:szCs w:val="18"/>
              </w:rPr>
            </w:pPr>
          </w:p>
          <w:p w14:paraId="41F56649" w14:textId="31ECC8B4" w:rsidR="005765E7" w:rsidRPr="00E902CF" w:rsidRDefault="005765E7" w:rsidP="00AB19A2">
            <w:pPr>
              <w:spacing w:line="280" w:lineRule="exact"/>
              <w:rPr>
                <w:sz w:val="18"/>
                <w:szCs w:val="18"/>
              </w:rPr>
            </w:pPr>
          </w:p>
        </w:tc>
        <w:tc>
          <w:tcPr>
            <w:tcW w:w="2552" w:type="dxa"/>
            <w:shd w:val="clear" w:color="auto" w:fill="auto"/>
          </w:tcPr>
          <w:p w14:paraId="6E1A7487" w14:textId="77777777" w:rsidR="005765E7" w:rsidRDefault="005765E7" w:rsidP="00AB19A2">
            <w:pPr>
              <w:spacing w:line="280" w:lineRule="exact"/>
              <w:ind w:left="182" w:hangingChars="101" w:hanging="182"/>
              <w:rPr>
                <w:sz w:val="18"/>
                <w:szCs w:val="18"/>
              </w:rPr>
            </w:pPr>
            <w:r>
              <w:rPr>
                <w:rFonts w:hint="eastAsia"/>
                <w:sz w:val="18"/>
                <w:szCs w:val="18"/>
              </w:rPr>
              <w:lastRenderedPageBreak/>
              <w:t>〇秦や漢は，広大な領域をどのように統治したのだろうか。また，周辺地域</w:t>
            </w:r>
            <w:r>
              <w:rPr>
                <w:rFonts w:hint="eastAsia"/>
                <w:sz w:val="18"/>
                <w:szCs w:val="18"/>
              </w:rPr>
              <w:lastRenderedPageBreak/>
              <w:t>にどのような影響を与えたのだろうか。</w:t>
            </w:r>
          </w:p>
          <w:p w14:paraId="07F552E3" w14:textId="77777777" w:rsidR="005765E7" w:rsidRDefault="005765E7" w:rsidP="00AB19A2">
            <w:pPr>
              <w:spacing w:line="280" w:lineRule="exact"/>
              <w:ind w:left="182" w:hangingChars="101" w:hanging="182"/>
              <w:rPr>
                <w:sz w:val="18"/>
                <w:szCs w:val="18"/>
              </w:rPr>
            </w:pPr>
            <w:r>
              <w:rPr>
                <w:rFonts w:hint="eastAsia"/>
                <w:sz w:val="18"/>
                <w:szCs w:val="18"/>
              </w:rPr>
              <w:t>・秦・漢の統治体制の特徴を考える。</w:t>
            </w:r>
          </w:p>
          <w:p w14:paraId="7E7EE0CE" w14:textId="77777777" w:rsidR="005765E7" w:rsidRDefault="005765E7" w:rsidP="00AB19A2">
            <w:pPr>
              <w:spacing w:line="280" w:lineRule="exact"/>
              <w:ind w:left="182" w:hangingChars="101" w:hanging="182"/>
              <w:rPr>
                <w:sz w:val="18"/>
                <w:szCs w:val="18"/>
              </w:rPr>
            </w:pPr>
            <w:r>
              <w:rPr>
                <w:rFonts w:hint="eastAsia"/>
                <w:sz w:val="18"/>
                <w:szCs w:val="18"/>
              </w:rPr>
              <w:t>・秦・漢が周辺地域におよぼした影響について考える。</w:t>
            </w:r>
          </w:p>
          <w:p w14:paraId="7E61E05F" w14:textId="0DC94C40" w:rsidR="005765E7" w:rsidRPr="00E902CF" w:rsidRDefault="005765E7" w:rsidP="00AB19A2">
            <w:pPr>
              <w:spacing w:line="280" w:lineRule="exact"/>
              <w:ind w:left="182" w:hangingChars="101" w:hanging="182"/>
              <w:rPr>
                <w:sz w:val="18"/>
                <w:szCs w:val="18"/>
              </w:rPr>
            </w:pPr>
          </w:p>
        </w:tc>
        <w:tc>
          <w:tcPr>
            <w:tcW w:w="2551" w:type="dxa"/>
            <w:shd w:val="clear" w:color="auto" w:fill="auto"/>
          </w:tcPr>
          <w:p w14:paraId="7472581E" w14:textId="77777777" w:rsidR="005765E7" w:rsidRDefault="005765E7" w:rsidP="00AB19A2">
            <w:pPr>
              <w:spacing w:line="280" w:lineRule="exact"/>
              <w:ind w:leftChars="9" w:left="158" w:hangingChars="78" w:hanging="140"/>
              <w:rPr>
                <w:sz w:val="18"/>
                <w:szCs w:val="18"/>
              </w:rPr>
            </w:pPr>
            <w:r>
              <w:rPr>
                <w:rFonts w:hint="eastAsia"/>
                <w:sz w:val="18"/>
                <w:szCs w:val="18"/>
              </w:rPr>
              <w:lastRenderedPageBreak/>
              <w:t>・</w:t>
            </w:r>
            <w:r>
              <w:rPr>
                <w:sz w:val="18"/>
                <w:szCs w:val="18"/>
              </w:rPr>
              <w:t>p.36</w:t>
            </w:r>
            <w:r>
              <w:rPr>
                <w:rFonts w:hint="eastAsia"/>
                <w:sz w:val="18"/>
                <w:szCs w:val="18"/>
              </w:rPr>
              <w:t>の地図①を活用し，秦・前漢の周辺地域の様子に着目させる。</w:t>
            </w:r>
          </w:p>
          <w:p w14:paraId="61AB7227" w14:textId="7C553301" w:rsidR="005765E7" w:rsidRDefault="005765E7" w:rsidP="00AB19A2">
            <w:pPr>
              <w:spacing w:line="280" w:lineRule="exact"/>
              <w:ind w:leftChars="9" w:left="158" w:hangingChars="78" w:hanging="140"/>
              <w:rPr>
                <w:sz w:val="18"/>
                <w:szCs w:val="18"/>
              </w:rPr>
            </w:pPr>
            <w:r>
              <w:rPr>
                <w:rFonts w:hint="eastAsia"/>
                <w:sz w:val="18"/>
                <w:szCs w:val="18"/>
              </w:rPr>
              <w:lastRenderedPageBreak/>
              <w:t>・</w:t>
            </w:r>
            <w:r>
              <w:rPr>
                <w:sz w:val="18"/>
                <w:szCs w:val="18"/>
              </w:rPr>
              <w:t>p.38</w:t>
            </w:r>
            <w:r>
              <w:rPr>
                <w:rFonts w:hint="eastAsia"/>
                <w:sz w:val="18"/>
                <w:szCs w:val="18"/>
              </w:rPr>
              <w:t>の</w:t>
            </w:r>
            <w:r>
              <w:rPr>
                <w:sz w:val="18"/>
                <w:szCs w:val="18"/>
              </w:rPr>
              <w:t>Approach</w:t>
            </w:r>
            <w:r>
              <w:rPr>
                <w:rFonts w:hint="eastAsia"/>
                <w:sz w:val="18"/>
                <w:szCs w:val="18"/>
              </w:rPr>
              <w:t>コラムを活用して，中国古代の女性の立場や女性像の変化について着目させる。</w:t>
            </w:r>
          </w:p>
          <w:p w14:paraId="0BE9A542" w14:textId="09473ABB" w:rsidR="005765E7" w:rsidRPr="00E902CF" w:rsidRDefault="005765E7" w:rsidP="00AB19A2">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.39</w:t>
            </w:r>
            <w:r>
              <w:rPr>
                <w:rFonts w:hint="eastAsia"/>
                <w:sz w:val="18"/>
                <w:szCs w:val="18"/>
              </w:rPr>
              <w:t>の</w:t>
            </w:r>
            <w:r>
              <w:rPr>
                <w:sz w:val="18"/>
                <w:szCs w:val="18"/>
              </w:rPr>
              <w:t>Key</w:t>
            </w:r>
            <w:r>
              <w:rPr>
                <w:rFonts w:hint="eastAsia"/>
                <w:sz w:val="18"/>
                <w:szCs w:val="18"/>
              </w:rPr>
              <w:t xml:space="preserve"> </w:t>
            </w:r>
            <w:r>
              <w:rPr>
                <w:sz w:val="18"/>
                <w:szCs w:val="18"/>
              </w:rPr>
              <w:t>Word</w:t>
            </w:r>
            <w:r>
              <w:rPr>
                <w:rFonts w:hint="eastAsia"/>
                <w:sz w:val="18"/>
                <w:szCs w:val="18"/>
              </w:rPr>
              <w:t>を活用し，東アジアの国際秩序の形成に着目させる。</w:t>
            </w:r>
          </w:p>
        </w:tc>
        <w:tc>
          <w:tcPr>
            <w:tcW w:w="3380" w:type="dxa"/>
            <w:shd w:val="clear" w:color="auto" w:fill="auto"/>
          </w:tcPr>
          <w:p w14:paraId="0CA4D561" w14:textId="77777777" w:rsidR="005765E7" w:rsidRDefault="005765E7" w:rsidP="00AB19A2">
            <w:pPr>
              <w:spacing w:line="280" w:lineRule="exact"/>
              <w:ind w:left="180" w:hangingChars="100" w:hanging="180"/>
              <w:rPr>
                <w:sz w:val="18"/>
                <w:szCs w:val="18"/>
              </w:rPr>
            </w:pPr>
            <w:r>
              <w:rPr>
                <w:rFonts w:hint="eastAsia"/>
                <w:sz w:val="18"/>
                <w:szCs w:val="18"/>
              </w:rPr>
              <w:lastRenderedPageBreak/>
              <w:t>・</w:t>
            </w:r>
            <w:r>
              <w:rPr>
                <w:sz w:val="18"/>
                <w:szCs w:val="18"/>
              </w:rPr>
              <w:t>p.35</w:t>
            </w:r>
            <w:r>
              <w:rPr>
                <w:rFonts w:hint="eastAsia"/>
                <w:sz w:val="18"/>
                <w:szCs w:val="18"/>
              </w:rPr>
              <w:t>の写真②，</w:t>
            </w:r>
            <w:r>
              <w:rPr>
                <w:sz w:val="18"/>
                <w:szCs w:val="18"/>
              </w:rPr>
              <w:t>p.36</w:t>
            </w:r>
            <w:r>
              <w:rPr>
                <w:rFonts w:hint="eastAsia"/>
                <w:sz w:val="18"/>
                <w:szCs w:val="18"/>
              </w:rPr>
              <w:t>の地図①と写真②，</w:t>
            </w:r>
            <w:r>
              <w:rPr>
                <w:rFonts w:hint="eastAsia"/>
                <w:sz w:val="18"/>
                <w:szCs w:val="18"/>
              </w:rPr>
              <w:t>p</w:t>
            </w:r>
            <w:r>
              <w:rPr>
                <w:sz w:val="18"/>
                <w:szCs w:val="18"/>
              </w:rPr>
              <w:t>.16</w:t>
            </w:r>
            <w:r>
              <w:rPr>
                <w:rFonts w:hint="eastAsia"/>
                <w:sz w:val="18"/>
                <w:szCs w:val="18"/>
              </w:rPr>
              <w:t>の写真②を活用して，秦・漢それぞれの対外政策について理解</w:t>
            </w:r>
            <w:r>
              <w:rPr>
                <w:rFonts w:hint="eastAsia"/>
                <w:sz w:val="18"/>
                <w:szCs w:val="18"/>
              </w:rPr>
              <w:lastRenderedPageBreak/>
              <w:t>している。</w:t>
            </w:r>
          </w:p>
          <w:p w14:paraId="2A9A9B9E" w14:textId="77777777" w:rsidR="005765E7" w:rsidRDefault="005765E7" w:rsidP="00AB19A2">
            <w:pPr>
              <w:spacing w:line="280" w:lineRule="exact"/>
              <w:ind w:left="180" w:hangingChars="100" w:hanging="180"/>
              <w:rPr>
                <w:sz w:val="18"/>
                <w:szCs w:val="18"/>
              </w:rPr>
            </w:pPr>
            <w:r>
              <w:rPr>
                <w:rFonts w:hint="eastAsia"/>
                <w:sz w:val="18"/>
                <w:szCs w:val="18"/>
              </w:rPr>
              <w:t>・</w:t>
            </w:r>
            <w:r>
              <w:rPr>
                <w:sz w:val="18"/>
                <w:szCs w:val="18"/>
              </w:rPr>
              <w:t>p.37</w:t>
            </w:r>
            <w:r>
              <w:rPr>
                <w:rFonts w:hint="eastAsia"/>
                <w:sz w:val="18"/>
                <w:szCs w:val="18"/>
              </w:rPr>
              <w:t>の写真③を活用し，豪族の台頭と貧富の差の拡大について理解している。</w:t>
            </w:r>
          </w:p>
          <w:p w14:paraId="1D759B7D" w14:textId="0850CAC7" w:rsidR="005765E7" w:rsidRPr="00E902CF" w:rsidRDefault="005765E7" w:rsidP="008643FD">
            <w:pPr>
              <w:spacing w:line="280" w:lineRule="exact"/>
              <w:ind w:left="180" w:hangingChars="100" w:hanging="180"/>
              <w:rPr>
                <w:sz w:val="18"/>
                <w:szCs w:val="18"/>
              </w:rPr>
            </w:pPr>
            <w:r>
              <w:rPr>
                <w:rFonts w:hint="eastAsia"/>
                <w:sz w:val="18"/>
                <w:szCs w:val="18"/>
              </w:rPr>
              <w:t>・</w:t>
            </w:r>
            <w:r>
              <w:rPr>
                <w:sz w:val="18"/>
                <w:szCs w:val="18"/>
              </w:rPr>
              <w:t>p.39</w:t>
            </w:r>
            <w:r>
              <w:rPr>
                <w:rFonts w:hint="eastAsia"/>
                <w:sz w:val="18"/>
                <w:szCs w:val="18"/>
              </w:rPr>
              <w:t>の写真②や</w:t>
            </w:r>
            <w:r>
              <w:rPr>
                <w:rFonts w:hint="eastAsia"/>
                <w:sz w:val="18"/>
                <w:szCs w:val="18"/>
              </w:rPr>
              <w:t>P</w:t>
            </w:r>
            <w:r>
              <w:rPr>
                <w:sz w:val="18"/>
                <w:szCs w:val="18"/>
              </w:rPr>
              <w:t>oint</w:t>
            </w:r>
            <w:r>
              <w:rPr>
                <w:rFonts w:hint="eastAsia"/>
                <w:sz w:val="18"/>
                <w:szCs w:val="18"/>
              </w:rPr>
              <w:t>を活用し，大陸と日本とのつながりについて理解している。</w:t>
            </w:r>
          </w:p>
        </w:tc>
        <w:tc>
          <w:tcPr>
            <w:tcW w:w="3317" w:type="dxa"/>
            <w:shd w:val="clear" w:color="auto" w:fill="auto"/>
          </w:tcPr>
          <w:p w14:paraId="1E7FE79F" w14:textId="77777777" w:rsidR="005765E7" w:rsidRDefault="005765E7" w:rsidP="00AB19A2">
            <w:pPr>
              <w:spacing w:line="280" w:lineRule="exact"/>
              <w:ind w:left="180" w:hangingChars="100" w:hanging="180"/>
              <w:rPr>
                <w:sz w:val="18"/>
                <w:szCs w:val="18"/>
              </w:rPr>
            </w:pPr>
            <w:r>
              <w:rPr>
                <w:rFonts w:hint="eastAsia"/>
                <w:sz w:val="18"/>
                <w:szCs w:val="18"/>
              </w:rPr>
              <w:lastRenderedPageBreak/>
              <w:t>・</w:t>
            </w:r>
            <w:r>
              <w:rPr>
                <w:sz w:val="18"/>
                <w:szCs w:val="18"/>
              </w:rPr>
              <w:t>p.37</w:t>
            </w:r>
            <w:r>
              <w:rPr>
                <w:rFonts w:hint="eastAsia"/>
                <w:sz w:val="18"/>
                <w:szCs w:val="18"/>
              </w:rPr>
              <w:t>の史料「王莽の土地国有化の命令」と</w:t>
            </w:r>
            <w:r>
              <w:rPr>
                <w:sz w:val="18"/>
                <w:szCs w:val="18"/>
              </w:rPr>
              <w:t>Check</w:t>
            </w:r>
            <w:r>
              <w:rPr>
                <w:rFonts w:hint="eastAsia"/>
                <w:sz w:val="18"/>
                <w:szCs w:val="18"/>
              </w:rPr>
              <w:t>を活用して，王莽の土地国有化の命令が出された歴史的</w:t>
            </w:r>
            <w:r>
              <w:rPr>
                <w:rFonts w:hint="eastAsia"/>
                <w:sz w:val="18"/>
                <w:szCs w:val="18"/>
              </w:rPr>
              <w:lastRenderedPageBreak/>
              <w:t>背景を多面的・多角的に考察し，表現している。</w:t>
            </w:r>
          </w:p>
          <w:p w14:paraId="43DABAF7" w14:textId="2BE58280" w:rsidR="005765E7" w:rsidRPr="00E902CF" w:rsidRDefault="005765E7" w:rsidP="00AB19A2">
            <w:pPr>
              <w:spacing w:line="280" w:lineRule="exact"/>
              <w:ind w:left="180" w:hangingChars="100" w:hanging="180"/>
              <w:rPr>
                <w:sz w:val="18"/>
                <w:szCs w:val="18"/>
              </w:rPr>
            </w:pPr>
            <w:r>
              <w:rPr>
                <w:rFonts w:hint="eastAsia"/>
                <w:sz w:val="18"/>
                <w:szCs w:val="18"/>
              </w:rPr>
              <w:t>・</w:t>
            </w:r>
            <w:r>
              <w:rPr>
                <w:sz w:val="18"/>
                <w:szCs w:val="18"/>
              </w:rPr>
              <w:t>p.38</w:t>
            </w:r>
            <w:r>
              <w:rPr>
                <w:rFonts w:hint="eastAsia"/>
                <w:sz w:val="18"/>
                <w:szCs w:val="18"/>
              </w:rPr>
              <w:t>の</w:t>
            </w:r>
            <w:r>
              <w:rPr>
                <w:sz w:val="18"/>
                <w:szCs w:val="18"/>
              </w:rPr>
              <w:t>Point</w:t>
            </w:r>
            <w:r>
              <w:rPr>
                <w:rFonts w:hint="eastAsia"/>
                <w:sz w:val="18"/>
                <w:szCs w:val="18"/>
              </w:rPr>
              <w:t>を活用して，秦から漢にかけての国家統治の基礎となる思想の変化について，多面的・多角的に考察し，表現している。</w:t>
            </w:r>
          </w:p>
        </w:tc>
        <w:tc>
          <w:tcPr>
            <w:tcW w:w="3226" w:type="dxa"/>
            <w:shd w:val="clear" w:color="auto" w:fill="auto"/>
          </w:tcPr>
          <w:p w14:paraId="3943642E" w14:textId="1ECC23C5" w:rsidR="005765E7" w:rsidRPr="00106800" w:rsidRDefault="005765E7" w:rsidP="00AB19A2">
            <w:pPr>
              <w:spacing w:line="280" w:lineRule="exact"/>
              <w:ind w:left="180" w:hangingChars="100" w:hanging="180"/>
              <w:rPr>
                <w:rFonts w:ascii="ＭＳ 明朝" w:hAnsi="ＭＳ 明朝"/>
                <w:sz w:val="18"/>
                <w:szCs w:val="18"/>
              </w:rPr>
            </w:pPr>
            <w:r>
              <w:rPr>
                <w:rFonts w:hint="eastAsia"/>
                <w:sz w:val="18"/>
                <w:szCs w:val="18"/>
              </w:rPr>
              <w:lastRenderedPageBreak/>
              <w:t>・</w:t>
            </w:r>
            <w:r>
              <w:rPr>
                <w:sz w:val="18"/>
                <w:szCs w:val="18"/>
              </w:rPr>
              <w:t>p.</w:t>
            </w:r>
            <w:r>
              <w:rPr>
                <w:rFonts w:hint="eastAsia"/>
                <w:sz w:val="18"/>
                <w:szCs w:val="18"/>
              </w:rPr>
              <w:t>3</w:t>
            </w:r>
            <w:r>
              <w:rPr>
                <w:sz w:val="18"/>
                <w:szCs w:val="18"/>
              </w:rPr>
              <w:t>9</w:t>
            </w:r>
            <w:r>
              <w:rPr>
                <w:rFonts w:hint="eastAsia"/>
                <w:sz w:val="18"/>
                <w:szCs w:val="18"/>
              </w:rPr>
              <w:t>の</w:t>
            </w:r>
            <w:r>
              <w:rPr>
                <w:sz w:val="18"/>
                <w:szCs w:val="18"/>
              </w:rPr>
              <w:t>Try</w:t>
            </w:r>
            <w:r>
              <w:rPr>
                <w:rFonts w:hint="eastAsia"/>
                <w:sz w:val="18"/>
                <w:szCs w:val="18"/>
              </w:rPr>
              <w:t>を活用し，秦・前漢・後漢それぞれの外交関係の特徴について，主体的に追究しようとし</w:t>
            </w:r>
            <w:r>
              <w:rPr>
                <w:rFonts w:hint="eastAsia"/>
                <w:sz w:val="18"/>
                <w:szCs w:val="18"/>
              </w:rPr>
              <w:lastRenderedPageBreak/>
              <w:t>ている。</w:t>
            </w:r>
          </w:p>
        </w:tc>
        <w:tc>
          <w:tcPr>
            <w:tcW w:w="709" w:type="dxa"/>
            <w:vMerge/>
          </w:tcPr>
          <w:p w14:paraId="6967195E" w14:textId="4F7C4309" w:rsidR="005765E7" w:rsidRPr="00106800" w:rsidRDefault="005765E7" w:rsidP="00AB19A2">
            <w:pPr>
              <w:spacing w:line="280" w:lineRule="exact"/>
              <w:jc w:val="center"/>
              <w:rPr>
                <w:rFonts w:ascii="ＭＳ 明朝" w:hAnsi="ＭＳ 明朝"/>
                <w:sz w:val="18"/>
                <w:szCs w:val="18"/>
              </w:rPr>
            </w:pPr>
          </w:p>
        </w:tc>
      </w:tr>
      <w:tr w:rsidR="005765E7" w:rsidRPr="00E902CF" w14:paraId="57157E35" w14:textId="77777777" w:rsidTr="00D354F6">
        <w:tc>
          <w:tcPr>
            <w:tcW w:w="426" w:type="dxa"/>
            <w:vMerge/>
            <w:shd w:val="clear" w:color="auto" w:fill="auto"/>
          </w:tcPr>
          <w:p w14:paraId="4018B9FF" w14:textId="77777777" w:rsidR="005765E7" w:rsidRPr="00E902CF" w:rsidRDefault="005765E7" w:rsidP="00AB19A2">
            <w:pPr>
              <w:spacing w:line="280" w:lineRule="exact"/>
              <w:rPr>
                <w:sz w:val="18"/>
                <w:szCs w:val="18"/>
              </w:rPr>
            </w:pPr>
          </w:p>
        </w:tc>
        <w:tc>
          <w:tcPr>
            <w:tcW w:w="1871" w:type="dxa"/>
            <w:shd w:val="clear" w:color="auto" w:fill="auto"/>
          </w:tcPr>
          <w:p w14:paraId="7AB2DAB9" w14:textId="248560DE" w:rsidR="005765E7" w:rsidRDefault="005765E7" w:rsidP="00AB19A2">
            <w:pPr>
              <w:spacing w:line="280" w:lineRule="exact"/>
              <w:ind w:left="360" w:hangingChars="200" w:hanging="360"/>
              <w:rPr>
                <w:sz w:val="18"/>
                <w:szCs w:val="18"/>
              </w:rPr>
            </w:pPr>
            <w:r>
              <w:rPr>
                <w:rFonts w:hint="eastAsia"/>
                <w:sz w:val="18"/>
                <w:szCs w:val="18"/>
              </w:rPr>
              <w:t>３．中央ユーラシアの国家形成</w:t>
            </w:r>
          </w:p>
          <w:p w14:paraId="0C2FE7B9" w14:textId="77777777" w:rsidR="005765E7" w:rsidRDefault="005765E7" w:rsidP="00AB19A2">
            <w:pPr>
              <w:spacing w:line="280" w:lineRule="exact"/>
              <w:rPr>
                <w:sz w:val="18"/>
                <w:szCs w:val="18"/>
              </w:rPr>
            </w:pPr>
          </w:p>
          <w:p w14:paraId="404ACEA7" w14:textId="77777777" w:rsidR="005765E7" w:rsidRDefault="005765E7" w:rsidP="00AB19A2">
            <w:pPr>
              <w:spacing w:line="280" w:lineRule="exact"/>
              <w:rPr>
                <w:sz w:val="18"/>
                <w:szCs w:val="18"/>
              </w:rPr>
            </w:pPr>
          </w:p>
          <w:p w14:paraId="7DC94CD6" w14:textId="77777777" w:rsidR="005765E7" w:rsidRDefault="005765E7" w:rsidP="00AB19A2">
            <w:pPr>
              <w:spacing w:line="280" w:lineRule="exact"/>
              <w:rPr>
                <w:sz w:val="18"/>
                <w:szCs w:val="18"/>
              </w:rPr>
            </w:pPr>
          </w:p>
          <w:p w14:paraId="3CF1A940" w14:textId="77777777" w:rsidR="005765E7" w:rsidRDefault="005765E7" w:rsidP="00AB19A2">
            <w:pPr>
              <w:spacing w:line="280" w:lineRule="exact"/>
              <w:rPr>
                <w:sz w:val="18"/>
                <w:szCs w:val="18"/>
              </w:rPr>
            </w:pPr>
          </w:p>
          <w:p w14:paraId="1DE54B8B" w14:textId="77777777" w:rsidR="005765E7" w:rsidRDefault="005765E7" w:rsidP="00AB19A2">
            <w:pPr>
              <w:spacing w:line="280" w:lineRule="exact"/>
              <w:rPr>
                <w:sz w:val="18"/>
                <w:szCs w:val="18"/>
              </w:rPr>
            </w:pPr>
          </w:p>
          <w:p w14:paraId="0FA453B7" w14:textId="1DF6BE0A" w:rsidR="005765E7" w:rsidRPr="00E902CF" w:rsidRDefault="005765E7" w:rsidP="00AB19A2">
            <w:pPr>
              <w:spacing w:line="280" w:lineRule="exact"/>
              <w:rPr>
                <w:sz w:val="18"/>
                <w:szCs w:val="18"/>
              </w:rPr>
            </w:pPr>
          </w:p>
        </w:tc>
        <w:tc>
          <w:tcPr>
            <w:tcW w:w="2552" w:type="dxa"/>
            <w:shd w:val="clear" w:color="auto" w:fill="auto"/>
          </w:tcPr>
          <w:p w14:paraId="18850A0C" w14:textId="77777777" w:rsidR="005765E7" w:rsidRDefault="005765E7" w:rsidP="00AB19A2">
            <w:pPr>
              <w:spacing w:line="280" w:lineRule="exact"/>
              <w:ind w:left="180" w:hangingChars="100" w:hanging="180"/>
              <w:rPr>
                <w:sz w:val="18"/>
                <w:szCs w:val="18"/>
              </w:rPr>
            </w:pPr>
            <w:r>
              <w:rPr>
                <w:rFonts w:hint="eastAsia"/>
                <w:sz w:val="18"/>
                <w:szCs w:val="18"/>
              </w:rPr>
              <w:t>〇中央ユーラシア諸地域の遊牧国家の特徴は何だろうか。また，どのような遊牧国家がつくられたのだろうか。</w:t>
            </w:r>
          </w:p>
          <w:p w14:paraId="42DF1ACB" w14:textId="77777777" w:rsidR="005765E7" w:rsidRDefault="005765E7" w:rsidP="00AB19A2">
            <w:pPr>
              <w:spacing w:line="280" w:lineRule="exact"/>
              <w:ind w:left="180" w:hangingChars="100" w:hanging="180"/>
              <w:rPr>
                <w:sz w:val="18"/>
                <w:szCs w:val="18"/>
              </w:rPr>
            </w:pPr>
            <w:r>
              <w:rPr>
                <w:rFonts w:hint="eastAsia"/>
                <w:sz w:val="18"/>
                <w:szCs w:val="18"/>
              </w:rPr>
              <w:t>・遊牧国家の特徴や各遊牧国家の特色について考える。</w:t>
            </w:r>
          </w:p>
          <w:p w14:paraId="2E2C526C" w14:textId="0413AC93" w:rsidR="005765E7" w:rsidRPr="003B5CCA" w:rsidRDefault="005765E7" w:rsidP="00AB19A2">
            <w:pPr>
              <w:spacing w:line="280" w:lineRule="exact"/>
              <w:ind w:left="180" w:hangingChars="100" w:hanging="180"/>
              <w:rPr>
                <w:sz w:val="18"/>
                <w:szCs w:val="18"/>
              </w:rPr>
            </w:pPr>
            <w:r>
              <w:rPr>
                <w:rFonts w:hint="eastAsia"/>
                <w:sz w:val="18"/>
                <w:szCs w:val="18"/>
              </w:rPr>
              <w:t>・中国王朝との関係について考える。</w:t>
            </w:r>
          </w:p>
        </w:tc>
        <w:tc>
          <w:tcPr>
            <w:tcW w:w="2551" w:type="dxa"/>
            <w:shd w:val="clear" w:color="auto" w:fill="auto"/>
          </w:tcPr>
          <w:p w14:paraId="01D03A2E" w14:textId="3642EA12" w:rsidR="005765E7" w:rsidRDefault="005765E7" w:rsidP="00AB19A2">
            <w:pPr>
              <w:spacing w:line="280" w:lineRule="exact"/>
              <w:ind w:leftChars="9" w:left="158" w:hangingChars="78" w:hanging="140"/>
              <w:rPr>
                <w:sz w:val="18"/>
                <w:szCs w:val="18"/>
              </w:rPr>
            </w:pPr>
            <w:r>
              <w:rPr>
                <w:rFonts w:hint="eastAsia"/>
                <w:sz w:val="18"/>
                <w:szCs w:val="18"/>
              </w:rPr>
              <w:t>・</w:t>
            </w:r>
            <w:r>
              <w:rPr>
                <w:sz w:val="18"/>
                <w:szCs w:val="18"/>
              </w:rPr>
              <w:t>p.40</w:t>
            </w:r>
            <w:r>
              <w:rPr>
                <w:rFonts w:hint="eastAsia"/>
                <w:sz w:val="18"/>
                <w:szCs w:val="18"/>
              </w:rPr>
              <w:t>の地図①と注➊を活用し，草原の道やオアシスの道といった東西を結ぶルートが通っていたことに着目させる。</w:t>
            </w:r>
          </w:p>
          <w:p w14:paraId="7562C2E3" w14:textId="2C54A1B9" w:rsidR="005765E7" w:rsidRPr="00E902CF" w:rsidRDefault="005765E7" w:rsidP="00AB19A2">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.35</w:t>
            </w:r>
            <w:r>
              <w:rPr>
                <w:rFonts w:hint="eastAsia"/>
                <w:sz w:val="18"/>
                <w:szCs w:val="18"/>
              </w:rPr>
              <w:t>～</w:t>
            </w:r>
            <w:r>
              <w:rPr>
                <w:rFonts w:hint="eastAsia"/>
                <w:sz w:val="18"/>
                <w:szCs w:val="18"/>
              </w:rPr>
              <w:t>3</w:t>
            </w:r>
            <w:r>
              <w:rPr>
                <w:sz w:val="18"/>
                <w:szCs w:val="18"/>
              </w:rPr>
              <w:t>7</w:t>
            </w:r>
            <w:r>
              <w:rPr>
                <w:rFonts w:hint="eastAsia"/>
                <w:sz w:val="18"/>
                <w:szCs w:val="18"/>
              </w:rPr>
              <w:t>の秦，前漢，後漢の対外政策を振り返りながら進める。</w:t>
            </w:r>
          </w:p>
        </w:tc>
        <w:tc>
          <w:tcPr>
            <w:tcW w:w="3380" w:type="dxa"/>
            <w:shd w:val="clear" w:color="auto" w:fill="auto"/>
          </w:tcPr>
          <w:p w14:paraId="45CCF3BA" w14:textId="77777777" w:rsidR="005765E7" w:rsidRDefault="005765E7" w:rsidP="00AB19A2">
            <w:pPr>
              <w:spacing w:line="280" w:lineRule="exact"/>
              <w:ind w:left="171" w:hangingChars="95" w:hanging="171"/>
              <w:rPr>
                <w:sz w:val="18"/>
                <w:szCs w:val="18"/>
              </w:rPr>
            </w:pPr>
            <w:r>
              <w:rPr>
                <w:rFonts w:hint="eastAsia"/>
                <w:sz w:val="18"/>
                <w:szCs w:val="18"/>
              </w:rPr>
              <w:t>・</w:t>
            </w:r>
            <w:r>
              <w:rPr>
                <w:sz w:val="18"/>
                <w:szCs w:val="18"/>
              </w:rPr>
              <w:t>p.40</w:t>
            </w:r>
            <w:r>
              <w:rPr>
                <w:rFonts w:hint="eastAsia"/>
                <w:sz w:val="18"/>
                <w:szCs w:val="18"/>
              </w:rPr>
              <w:t>の地図①を活用し，東西交易ルートと遊牧国家の関係について理解している。</w:t>
            </w:r>
          </w:p>
          <w:p w14:paraId="62AEF5EB" w14:textId="5B6EED70" w:rsidR="005765E7" w:rsidRDefault="005765E7" w:rsidP="006E3F07">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.40</w:t>
            </w:r>
            <w:r>
              <w:rPr>
                <w:rFonts w:hint="eastAsia"/>
                <w:sz w:val="18"/>
                <w:szCs w:val="18"/>
              </w:rPr>
              <w:t>の</w:t>
            </w:r>
            <w:r>
              <w:rPr>
                <w:rFonts w:hint="eastAsia"/>
                <w:sz w:val="18"/>
                <w:szCs w:val="18"/>
              </w:rPr>
              <w:t>K</w:t>
            </w:r>
            <w:r>
              <w:rPr>
                <w:sz w:val="18"/>
                <w:szCs w:val="18"/>
              </w:rPr>
              <w:t>ey Word</w:t>
            </w:r>
            <w:r>
              <w:rPr>
                <w:rFonts w:hint="eastAsia"/>
                <w:sz w:val="18"/>
                <w:szCs w:val="18"/>
              </w:rPr>
              <w:t>と</w:t>
            </w:r>
            <w:r>
              <w:rPr>
                <w:sz w:val="18"/>
                <w:szCs w:val="18"/>
              </w:rPr>
              <w:t>p.41</w:t>
            </w:r>
            <w:r>
              <w:rPr>
                <w:rFonts w:hint="eastAsia"/>
                <w:sz w:val="18"/>
                <w:szCs w:val="18"/>
              </w:rPr>
              <w:t>の写真②を活用し，遊牧国家の形成とその特徴について理解している。</w:t>
            </w:r>
          </w:p>
          <w:p w14:paraId="68DB6D82" w14:textId="260A6C0F" w:rsidR="005765E7" w:rsidRPr="00E902CF" w:rsidRDefault="005765E7" w:rsidP="00AB19A2">
            <w:pPr>
              <w:spacing w:line="280" w:lineRule="exact"/>
              <w:ind w:left="171" w:hangingChars="95" w:hanging="171"/>
              <w:rPr>
                <w:sz w:val="18"/>
                <w:szCs w:val="18"/>
              </w:rPr>
            </w:pPr>
          </w:p>
        </w:tc>
        <w:tc>
          <w:tcPr>
            <w:tcW w:w="3317" w:type="dxa"/>
            <w:shd w:val="clear" w:color="auto" w:fill="auto"/>
          </w:tcPr>
          <w:p w14:paraId="6D1D1FEB" w14:textId="428E53F4" w:rsidR="005765E7" w:rsidRDefault="005765E7" w:rsidP="00AB19A2">
            <w:pPr>
              <w:spacing w:line="280" w:lineRule="exact"/>
              <w:ind w:left="198" w:hangingChars="110" w:hanging="198"/>
              <w:rPr>
                <w:sz w:val="18"/>
                <w:szCs w:val="18"/>
              </w:rPr>
            </w:pPr>
            <w:r>
              <w:rPr>
                <w:rFonts w:hint="eastAsia"/>
                <w:sz w:val="18"/>
                <w:szCs w:val="18"/>
              </w:rPr>
              <w:t>・</w:t>
            </w:r>
            <w:r>
              <w:rPr>
                <w:sz w:val="18"/>
                <w:szCs w:val="18"/>
              </w:rPr>
              <w:t>p.41</w:t>
            </w:r>
            <w:r>
              <w:rPr>
                <w:rFonts w:hint="eastAsia"/>
                <w:sz w:val="18"/>
                <w:szCs w:val="18"/>
              </w:rPr>
              <w:t>の写真③を活用し，遊牧国家の中のソグド人の活動について，多面的・多角的に考察し，表現している。</w:t>
            </w:r>
          </w:p>
          <w:p w14:paraId="4504F58F" w14:textId="115E7BA0" w:rsidR="005765E7" w:rsidRPr="00E902CF" w:rsidRDefault="005765E7" w:rsidP="00AB19A2">
            <w:pPr>
              <w:spacing w:line="280" w:lineRule="exact"/>
              <w:ind w:left="198" w:hangingChars="110" w:hanging="198"/>
              <w:rPr>
                <w:sz w:val="18"/>
                <w:szCs w:val="18"/>
              </w:rPr>
            </w:pPr>
            <w:r>
              <w:rPr>
                <w:rFonts w:hint="eastAsia"/>
                <w:sz w:val="18"/>
                <w:szCs w:val="18"/>
              </w:rPr>
              <w:t>・</w:t>
            </w:r>
            <w:r>
              <w:rPr>
                <w:sz w:val="18"/>
                <w:szCs w:val="18"/>
              </w:rPr>
              <w:t>p.42</w:t>
            </w:r>
            <w:r>
              <w:rPr>
                <w:rFonts w:hint="eastAsia"/>
                <w:sz w:val="18"/>
                <w:szCs w:val="18"/>
              </w:rPr>
              <w:t>の史料「唐支配下の突厥」と</w:t>
            </w:r>
            <w:r>
              <w:rPr>
                <w:rFonts w:hint="eastAsia"/>
                <w:sz w:val="18"/>
                <w:szCs w:val="18"/>
              </w:rPr>
              <w:t>C</w:t>
            </w:r>
            <w:r>
              <w:rPr>
                <w:sz w:val="18"/>
                <w:szCs w:val="18"/>
              </w:rPr>
              <w:t>heck</w:t>
            </w:r>
            <w:r>
              <w:rPr>
                <w:rFonts w:hint="eastAsia"/>
                <w:sz w:val="18"/>
                <w:szCs w:val="18"/>
              </w:rPr>
              <w:t>を活用し，唐と突厥の関係について，多面的・多角的に考察し，表現している。</w:t>
            </w:r>
          </w:p>
        </w:tc>
        <w:tc>
          <w:tcPr>
            <w:tcW w:w="3226" w:type="dxa"/>
            <w:shd w:val="clear" w:color="auto" w:fill="auto"/>
          </w:tcPr>
          <w:p w14:paraId="6A4D46EA" w14:textId="70B96956" w:rsidR="005765E7" w:rsidRPr="00E902CF" w:rsidRDefault="005765E7" w:rsidP="00AB19A2">
            <w:pPr>
              <w:spacing w:line="280" w:lineRule="exact"/>
              <w:ind w:left="142" w:hangingChars="79" w:hanging="142"/>
              <w:rPr>
                <w:sz w:val="18"/>
                <w:szCs w:val="18"/>
              </w:rPr>
            </w:pPr>
            <w:r>
              <w:rPr>
                <w:rFonts w:hint="eastAsia"/>
                <w:sz w:val="18"/>
                <w:szCs w:val="18"/>
              </w:rPr>
              <w:t>・</w:t>
            </w:r>
            <w:r>
              <w:rPr>
                <w:sz w:val="18"/>
                <w:szCs w:val="18"/>
              </w:rPr>
              <w:t>p.41</w:t>
            </w:r>
            <w:r>
              <w:rPr>
                <w:rFonts w:hint="eastAsia"/>
                <w:sz w:val="18"/>
                <w:szCs w:val="18"/>
              </w:rPr>
              <w:t>の</w:t>
            </w:r>
            <w:r>
              <w:rPr>
                <w:sz w:val="18"/>
                <w:szCs w:val="18"/>
              </w:rPr>
              <w:t>Try</w:t>
            </w:r>
            <w:r>
              <w:rPr>
                <w:rFonts w:hint="eastAsia"/>
                <w:sz w:val="18"/>
                <w:szCs w:val="18"/>
              </w:rPr>
              <w:t>を活用し，中央ユーラシアの諸民族が中国の歴史に与えた影響について，主体的に追究しようとしている。</w:t>
            </w:r>
          </w:p>
        </w:tc>
        <w:tc>
          <w:tcPr>
            <w:tcW w:w="709" w:type="dxa"/>
            <w:vMerge/>
            <w:shd w:val="clear" w:color="auto" w:fill="auto"/>
          </w:tcPr>
          <w:p w14:paraId="31A6624A" w14:textId="5AAD2B94" w:rsidR="005765E7" w:rsidRPr="00E902CF" w:rsidRDefault="005765E7" w:rsidP="00AB19A2">
            <w:pPr>
              <w:spacing w:line="280" w:lineRule="exact"/>
              <w:jc w:val="center"/>
              <w:rPr>
                <w:sz w:val="18"/>
                <w:szCs w:val="18"/>
              </w:rPr>
            </w:pPr>
          </w:p>
        </w:tc>
      </w:tr>
      <w:tr w:rsidR="005765E7" w:rsidRPr="00E902CF" w14:paraId="68E218E6" w14:textId="77777777" w:rsidTr="00D354F6">
        <w:tc>
          <w:tcPr>
            <w:tcW w:w="426" w:type="dxa"/>
            <w:vMerge/>
            <w:shd w:val="clear" w:color="auto" w:fill="auto"/>
          </w:tcPr>
          <w:p w14:paraId="72F7322C" w14:textId="006642C0" w:rsidR="005765E7" w:rsidRPr="00E902CF" w:rsidRDefault="005765E7" w:rsidP="00AB19A2">
            <w:pPr>
              <w:spacing w:line="280" w:lineRule="exact"/>
              <w:rPr>
                <w:sz w:val="18"/>
                <w:szCs w:val="18"/>
              </w:rPr>
            </w:pPr>
          </w:p>
        </w:tc>
        <w:tc>
          <w:tcPr>
            <w:tcW w:w="1871" w:type="dxa"/>
            <w:shd w:val="clear" w:color="auto" w:fill="auto"/>
          </w:tcPr>
          <w:p w14:paraId="731BC15E" w14:textId="77777777" w:rsidR="005765E7" w:rsidRDefault="005765E7" w:rsidP="00AB19A2">
            <w:pPr>
              <w:spacing w:line="280" w:lineRule="exact"/>
              <w:rPr>
                <w:sz w:val="18"/>
                <w:szCs w:val="18"/>
              </w:rPr>
            </w:pPr>
            <w:r>
              <w:rPr>
                <w:rFonts w:hint="eastAsia"/>
                <w:sz w:val="18"/>
                <w:szCs w:val="18"/>
              </w:rPr>
              <w:t>４．胡漢融合帝国の</w:t>
            </w:r>
          </w:p>
          <w:p w14:paraId="00935947" w14:textId="1A9577A5" w:rsidR="005765E7" w:rsidRDefault="005765E7" w:rsidP="00AB19A2">
            <w:pPr>
              <w:spacing w:line="280" w:lineRule="exact"/>
              <w:ind w:firstLineChars="200" w:firstLine="360"/>
              <w:rPr>
                <w:sz w:val="18"/>
                <w:szCs w:val="18"/>
              </w:rPr>
            </w:pPr>
            <w:r>
              <w:rPr>
                <w:rFonts w:hint="eastAsia"/>
                <w:sz w:val="18"/>
                <w:szCs w:val="18"/>
              </w:rPr>
              <w:t>誕生</w:t>
            </w:r>
          </w:p>
          <w:p w14:paraId="0C85A8E2" w14:textId="77777777" w:rsidR="005765E7" w:rsidRDefault="005765E7" w:rsidP="00AB19A2">
            <w:pPr>
              <w:spacing w:line="280" w:lineRule="exact"/>
              <w:rPr>
                <w:sz w:val="18"/>
                <w:szCs w:val="18"/>
              </w:rPr>
            </w:pPr>
          </w:p>
          <w:p w14:paraId="3CF8B69C" w14:textId="77777777" w:rsidR="005765E7" w:rsidRDefault="005765E7" w:rsidP="00AB19A2">
            <w:pPr>
              <w:spacing w:line="280" w:lineRule="exact"/>
              <w:rPr>
                <w:sz w:val="18"/>
                <w:szCs w:val="18"/>
              </w:rPr>
            </w:pPr>
          </w:p>
          <w:p w14:paraId="1D2346F1" w14:textId="77777777" w:rsidR="005765E7" w:rsidRDefault="005765E7" w:rsidP="00AB19A2">
            <w:pPr>
              <w:spacing w:line="280" w:lineRule="exact"/>
              <w:rPr>
                <w:sz w:val="18"/>
                <w:szCs w:val="18"/>
              </w:rPr>
            </w:pPr>
          </w:p>
          <w:p w14:paraId="600D42C4" w14:textId="77777777" w:rsidR="005765E7" w:rsidRDefault="005765E7" w:rsidP="00AB19A2">
            <w:pPr>
              <w:spacing w:line="280" w:lineRule="exact"/>
              <w:rPr>
                <w:sz w:val="18"/>
                <w:szCs w:val="18"/>
              </w:rPr>
            </w:pPr>
          </w:p>
          <w:p w14:paraId="319BEC0C" w14:textId="77777777" w:rsidR="005765E7" w:rsidRDefault="005765E7" w:rsidP="00AB19A2">
            <w:pPr>
              <w:spacing w:line="280" w:lineRule="exact"/>
              <w:rPr>
                <w:sz w:val="18"/>
                <w:szCs w:val="18"/>
              </w:rPr>
            </w:pPr>
          </w:p>
          <w:p w14:paraId="3DF5AFC1" w14:textId="77777777" w:rsidR="005765E7" w:rsidRDefault="005765E7" w:rsidP="00AB19A2">
            <w:pPr>
              <w:spacing w:line="280" w:lineRule="exact"/>
              <w:rPr>
                <w:sz w:val="18"/>
                <w:szCs w:val="18"/>
              </w:rPr>
            </w:pPr>
          </w:p>
          <w:p w14:paraId="46DA8D1F" w14:textId="77777777" w:rsidR="005765E7" w:rsidRDefault="005765E7" w:rsidP="00AB19A2">
            <w:pPr>
              <w:spacing w:line="280" w:lineRule="exact"/>
              <w:rPr>
                <w:sz w:val="18"/>
                <w:szCs w:val="18"/>
              </w:rPr>
            </w:pPr>
          </w:p>
          <w:p w14:paraId="104CB30E" w14:textId="15646099" w:rsidR="005765E7" w:rsidRPr="00E902CF" w:rsidRDefault="005765E7" w:rsidP="00AB19A2">
            <w:pPr>
              <w:spacing w:line="280" w:lineRule="exact"/>
              <w:rPr>
                <w:sz w:val="18"/>
                <w:szCs w:val="18"/>
              </w:rPr>
            </w:pPr>
          </w:p>
        </w:tc>
        <w:tc>
          <w:tcPr>
            <w:tcW w:w="2552" w:type="dxa"/>
            <w:shd w:val="clear" w:color="auto" w:fill="auto"/>
          </w:tcPr>
          <w:p w14:paraId="140AFBA2" w14:textId="77777777" w:rsidR="005765E7" w:rsidRDefault="005765E7" w:rsidP="00AB19A2">
            <w:pPr>
              <w:spacing w:line="280" w:lineRule="exact"/>
              <w:ind w:left="180" w:hangingChars="100" w:hanging="180"/>
              <w:rPr>
                <w:sz w:val="18"/>
                <w:szCs w:val="18"/>
              </w:rPr>
            </w:pPr>
            <w:r>
              <w:rPr>
                <w:rFonts w:hint="eastAsia"/>
                <w:sz w:val="18"/>
                <w:szCs w:val="18"/>
              </w:rPr>
              <w:t>〇魏晋南北朝の分裂と遊牧民・漢人の融合を受けて，隋・唐はどのような支配体制と国際関係を築きあげたのだろうか。</w:t>
            </w:r>
          </w:p>
          <w:p w14:paraId="04644534" w14:textId="77777777" w:rsidR="005765E7" w:rsidRDefault="005765E7" w:rsidP="00AB19A2">
            <w:pPr>
              <w:spacing w:line="280" w:lineRule="exact"/>
              <w:ind w:left="180" w:hangingChars="100" w:hanging="180"/>
              <w:rPr>
                <w:sz w:val="18"/>
                <w:szCs w:val="18"/>
              </w:rPr>
            </w:pPr>
            <w:r>
              <w:rPr>
                <w:rFonts w:hint="eastAsia"/>
                <w:sz w:val="18"/>
                <w:szCs w:val="18"/>
              </w:rPr>
              <w:t>・魏晋南北朝の分裂と遊牧民・漢人の融合の歴史を考える。</w:t>
            </w:r>
          </w:p>
          <w:p w14:paraId="697DD74E" w14:textId="15BF9D15" w:rsidR="005765E7" w:rsidRPr="00E902CF" w:rsidRDefault="005765E7" w:rsidP="00AB19A2">
            <w:pPr>
              <w:spacing w:line="280" w:lineRule="exact"/>
              <w:ind w:left="180" w:hangingChars="100" w:hanging="180"/>
              <w:rPr>
                <w:sz w:val="18"/>
                <w:szCs w:val="18"/>
              </w:rPr>
            </w:pPr>
            <w:r>
              <w:rPr>
                <w:rFonts w:hint="eastAsia"/>
                <w:sz w:val="18"/>
                <w:szCs w:val="18"/>
              </w:rPr>
              <w:t>・隋・唐の築いた支配体制や国際関係について考える。</w:t>
            </w:r>
          </w:p>
        </w:tc>
        <w:tc>
          <w:tcPr>
            <w:tcW w:w="2551" w:type="dxa"/>
            <w:shd w:val="clear" w:color="auto" w:fill="auto"/>
          </w:tcPr>
          <w:p w14:paraId="72F9E327" w14:textId="77777777" w:rsidR="005765E7" w:rsidRDefault="005765E7" w:rsidP="00AB19A2">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w:t>
            </w:r>
            <w:r>
              <w:rPr>
                <w:rFonts w:hint="eastAsia"/>
                <w:sz w:val="18"/>
                <w:szCs w:val="18"/>
              </w:rPr>
              <w:t>4</w:t>
            </w:r>
            <w:r>
              <w:rPr>
                <w:sz w:val="18"/>
                <w:szCs w:val="18"/>
              </w:rPr>
              <w:t>6</w:t>
            </w:r>
            <w:r>
              <w:rPr>
                <w:rFonts w:hint="eastAsia"/>
                <w:sz w:val="18"/>
                <w:szCs w:val="18"/>
              </w:rPr>
              <w:t>の図②を活用し，北周・隋・唐の王室の関係に着目させる。</w:t>
            </w:r>
          </w:p>
          <w:p w14:paraId="1BB9C685" w14:textId="648107A5" w:rsidR="005765E7" w:rsidRPr="00E902CF" w:rsidRDefault="005765E7" w:rsidP="00AB19A2">
            <w:pPr>
              <w:spacing w:line="280" w:lineRule="exact"/>
              <w:ind w:leftChars="9" w:left="158" w:hangingChars="78" w:hanging="140"/>
              <w:rPr>
                <w:sz w:val="18"/>
                <w:szCs w:val="18"/>
              </w:rPr>
            </w:pPr>
            <w:r>
              <w:rPr>
                <w:rFonts w:hint="eastAsia"/>
                <w:sz w:val="18"/>
                <w:szCs w:val="18"/>
              </w:rPr>
              <w:t>・</w:t>
            </w:r>
            <w:r>
              <w:rPr>
                <w:sz w:val="18"/>
                <w:szCs w:val="18"/>
              </w:rPr>
              <w:t>p.53</w:t>
            </w:r>
            <w:r>
              <w:rPr>
                <w:rFonts w:hint="eastAsia"/>
                <w:sz w:val="18"/>
                <w:szCs w:val="18"/>
              </w:rPr>
              <w:t>の写真②，地図③，</w:t>
            </w:r>
            <w:r>
              <w:rPr>
                <w:rFonts w:hint="eastAsia"/>
                <w:sz w:val="18"/>
                <w:szCs w:val="18"/>
              </w:rPr>
              <w:t>A</w:t>
            </w:r>
            <w:r>
              <w:rPr>
                <w:sz w:val="18"/>
                <w:szCs w:val="18"/>
              </w:rPr>
              <w:t>pproach</w:t>
            </w:r>
            <w:r>
              <w:rPr>
                <w:rFonts w:hint="eastAsia"/>
                <w:sz w:val="18"/>
                <w:szCs w:val="18"/>
              </w:rPr>
              <w:t>コラムを活用し，日本の動向と日本と大陸との結びつきについて着目させる。</w:t>
            </w:r>
          </w:p>
        </w:tc>
        <w:tc>
          <w:tcPr>
            <w:tcW w:w="3380" w:type="dxa"/>
            <w:shd w:val="clear" w:color="auto" w:fill="auto"/>
          </w:tcPr>
          <w:p w14:paraId="58F3CD8B" w14:textId="70D4A80C" w:rsidR="005765E7" w:rsidRPr="00D97831" w:rsidRDefault="005765E7" w:rsidP="00AB19A2">
            <w:pPr>
              <w:spacing w:line="280" w:lineRule="exact"/>
              <w:ind w:left="171" w:hangingChars="95" w:hanging="171"/>
              <w:rPr>
                <w:sz w:val="18"/>
                <w:szCs w:val="18"/>
              </w:rPr>
            </w:pPr>
            <w:r>
              <w:rPr>
                <w:rFonts w:hint="eastAsia"/>
                <w:sz w:val="18"/>
                <w:szCs w:val="18"/>
              </w:rPr>
              <w:t>・</w:t>
            </w:r>
            <w:r>
              <w:rPr>
                <w:sz w:val="18"/>
                <w:szCs w:val="18"/>
              </w:rPr>
              <w:t>p.</w:t>
            </w:r>
            <w:r>
              <w:rPr>
                <w:rFonts w:hint="eastAsia"/>
                <w:sz w:val="18"/>
                <w:szCs w:val="18"/>
              </w:rPr>
              <w:t>4</w:t>
            </w:r>
            <w:r>
              <w:rPr>
                <w:sz w:val="18"/>
                <w:szCs w:val="18"/>
              </w:rPr>
              <w:t>3</w:t>
            </w:r>
            <w:r>
              <w:rPr>
                <w:rFonts w:hint="eastAsia"/>
                <w:sz w:val="18"/>
                <w:szCs w:val="18"/>
              </w:rPr>
              <w:t>の地図①と②，</w:t>
            </w:r>
            <w:r>
              <w:rPr>
                <w:rFonts w:hint="eastAsia"/>
                <w:sz w:val="18"/>
                <w:szCs w:val="18"/>
              </w:rPr>
              <w:t>p</w:t>
            </w:r>
            <w:r>
              <w:rPr>
                <w:sz w:val="18"/>
                <w:szCs w:val="18"/>
              </w:rPr>
              <w:t>.44</w:t>
            </w:r>
            <w:r>
              <w:rPr>
                <w:rFonts w:hint="eastAsia"/>
                <w:sz w:val="18"/>
                <w:szCs w:val="18"/>
              </w:rPr>
              <w:t>の図②を活用し，魏晋南北朝の変遷を理解している。</w:t>
            </w:r>
          </w:p>
          <w:p w14:paraId="1C21210B" w14:textId="77777777" w:rsidR="005765E7" w:rsidRDefault="005765E7" w:rsidP="00AB19A2">
            <w:pPr>
              <w:spacing w:line="280" w:lineRule="exact"/>
              <w:ind w:left="171" w:hangingChars="95" w:hanging="171"/>
              <w:rPr>
                <w:sz w:val="18"/>
                <w:szCs w:val="18"/>
              </w:rPr>
            </w:pPr>
            <w:r>
              <w:rPr>
                <w:rFonts w:hint="eastAsia"/>
                <w:sz w:val="18"/>
                <w:szCs w:val="18"/>
              </w:rPr>
              <w:t>・</w:t>
            </w:r>
            <w:r>
              <w:rPr>
                <w:sz w:val="18"/>
                <w:szCs w:val="18"/>
              </w:rPr>
              <w:t>p</w:t>
            </w:r>
            <w:r>
              <w:rPr>
                <w:rFonts w:hint="eastAsia"/>
                <w:sz w:val="18"/>
                <w:szCs w:val="18"/>
              </w:rPr>
              <w:t>.</w:t>
            </w:r>
            <w:r>
              <w:rPr>
                <w:sz w:val="18"/>
                <w:szCs w:val="18"/>
              </w:rPr>
              <w:t>44</w:t>
            </w:r>
            <w:r>
              <w:rPr>
                <w:rFonts w:hint="eastAsia"/>
                <w:sz w:val="18"/>
                <w:szCs w:val="18"/>
              </w:rPr>
              <w:t>の写真①を活用し，北魏の漢化政策について理解している。</w:t>
            </w:r>
          </w:p>
          <w:p w14:paraId="3DFD6AC7" w14:textId="77777777" w:rsidR="005765E7" w:rsidRDefault="005765E7" w:rsidP="00AB19A2">
            <w:pPr>
              <w:spacing w:line="280" w:lineRule="exact"/>
              <w:ind w:left="198" w:hangingChars="110" w:hanging="198"/>
              <w:rPr>
                <w:sz w:val="18"/>
                <w:szCs w:val="18"/>
              </w:rPr>
            </w:pPr>
            <w:r>
              <w:rPr>
                <w:rFonts w:hint="eastAsia"/>
                <w:sz w:val="18"/>
                <w:szCs w:val="18"/>
              </w:rPr>
              <w:t>・</w:t>
            </w:r>
            <w:r>
              <w:rPr>
                <w:sz w:val="18"/>
                <w:szCs w:val="18"/>
              </w:rPr>
              <w:t>p.</w:t>
            </w:r>
            <w:r>
              <w:rPr>
                <w:rFonts w:hint="eastAsia"/>
                <w:sz w:val="18"/>
                <w:szCs w:val="18"/>
              </w:rPr>
              <w:t>5</w:t>
            </w:r>
            <w:r>
              <w:rPr>
                <w:sz w:val="18"/>
                <w:szCs w:val="18"/>
              </w:rPr>
              <w:t>0</w:t>
            </w:r>
            <w:r>
              <w:rPr>
                <w:rFonts w:hint="eastAsia"/>
                <w:sz w:val="18"/>
                <w:szCs w:val="18"/>
              </w:rPr>
              <w:t>の図</w:t>
            </w:r>
            <w:r>
              <w:rPr>
                <w:rFonts w:ascii="ＭＳ 明朝" w:hAnsi="ＭＳ 明朝" w:cs="ＭＳ 明朝" w:hint="eastAsia"/>
                <w:sz w:val="18"/>
                <w:szCs w:val="18"/>
              </w:rPr>
              <w:t>①</w:t>
            </w:r>
            <w:r>
              <w:rPr>
                <w:rFonts w:hint="eastAsia"/>
                <w:sz w:val="18"/>
                <w:szCs w:val="18"/>
              </w:rPr>
              <w:t>と</w:t>
            </w:r>
            <w:r>
              <w:rPr>
                <w:sz w:val="18"/>
                <w:szCs w:val="18"/>
              </w:rPr>
              <w:t>Check</w:t>
            </w:r>
            <w:r>
              <w:rPr>
                <w:rFonts w:hint="eastAsia"/>
                <w:sz w:val="18"/>
                <w:szCs w:val="18"/>
              </w:rPr>
              <w:t>を活用し，唐とその周辺国との関係について理解している。</w:t>
            </w:r>
          </w:p>
          <w:p w14:paraId="4101A778" w14:textId="3DF62E95" w:rsidR="005765E7" w:rsidRPr="00E902CF" w:rsidRDefault="005765E7" w:rsidP="00AB19A2">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.51</w:t>
            </w:r>
            <w:r>
              <w:rPr>
                <w:rFonts w:hint="eastAsia"/>
                <w:sz w:val="18"/>
                <w:szCs w:val="18"/>
              </w:rPr>
              <w:t>の史料「両税法の施行」と</w:t>
            </w:r>
            <w:r>
              <w:rPr>
                <w:rFonts w:hint="eastAsia"/>
                <w:sz w:val="18"/>
                <w:szCs w:val="18"/>
              </w:rPr>
              <w:t>C</w:t>
            </w:r>
            <w:r>
              <w:rPr>
                <w:sz w:val="18"/>
                <w:szCs w:val="18"/>
              </w:rPr>
              <w:t>heck</w:t>
            </w:r>
            <w:r>
              <w:rPr>
                <w:rFonts w:hint="eastAsia"/>
                <w:sz w:val="18"/>
                <w:szCs w:val="18"/>
              </w:rPr>
              <w:t>を活用し，両税法が施行された歴史的背景について理解している。</w:t>
            </w:r>
          </w:p>
        </w:tc>
        <w:tc>
          <w:tcPr>
            <w:tcW w:w="3317" w:type="dxa"/>
            <w:shd w:val="clear" w:color="auto" w:fill="auto"/>
          </w:tcPr>
          <w:p w14:paraId="2865DF40" w14:textId="77777777" w:rsidR="005765E7" w:rsidRDefault="005765E7" w:rsidP="00AB19A2">
            <w:pPr>
              <w:spacing w:line="280" w:lineRule="exact"/>
              <w:ind w:left="198" w:hangingChars="110" w:hanging="198"/>
              <w:rPr>
                <w:sz w:val="18"/>
                <w:szCs w:val="18"/>
              </w:rPr>
            </w:pPr>
            <w:r>
              <w:rPr>
                <w:rFonts w:hint="eastAsia"/>
                <w:sz w:val="18"/>
                <w:szCs w:val="18"/>
              </w:rPr>
              <w:t>・</w:t>
            </w:r>
            <w:r>
              <w:rPr>
                <w:sz w:val="18"/>
                <w:szCs w:val="18"/>
              </w:rPr>
              <w:t>p.45</w:t>
            </w:r>
            <w:r>
              <w:rPr>
                <w:rFonts w:hint="eastAsia"/>
                <w:sz w:val="18"/>
                <w:szCs w:val="18"/>
              </w:rPr>
              <w:t>の写真③と④を活用し，魏晋南北朝時代の文化の特徴について多面的・多角的に考察し，表現している。</w:t>
            </w:r>
          </w:p>
          <w:p w14:paraId="67325AE9" w14:textId="77777777" w:rsidR="005765E7" w:rsidRDefault="005765E7" w:rsidP="00AB19A2">
            <w:pPr>
              <w:spacing w:line="280" w:lineRule="exact"/>
              <w:ind w:left="198" w:hangingChars="110" w:hanging="198"/>
              <w:rPr>
                <w:sz w:val="18"/>
                <w:szCs w:val="18"/>
              </w:rPr>
            </w:pPr>
            <w:r>
              <w:rPr>
                <w:rFonts w:hint="eastAsia"/>
                <w:sz w:val="18"/>
                <w:szCs w:val="18"/>
              </w:rPr>
              <w:t>・</w:t>
            </w:r>
            <w:r>
              <w:rPr>
                <w:sz w:val="18"/>
                <w:szCs w:val="18"/>
              </w:rPr>
              <w:t>p.45</w:t>
            </w:r>
            <w:r>
              <w:rPr>
                <w:rFonts w:hint="eastAsia"/>
                <w:sz w:val="18"/>
                <w:szCs w:val="18"/>
              </w:rPr>
              <w:t>の</w:t>
            </w:r>
            <w:r>
              <w:rPr>
                <w:rFonts w:hint="eastAsia"/>
                <w:sz w:val="18"/>
                <w:szCs w:val="18"/>
              </w:rPr>
              <w:t>P</w:t>
            </w:r>
            <w:r>
              <w:rPr>
                <w:sz w:val="18"/>
                <w:szCs w:val="18"/>
              </w:rPr>
              <w:t>oint</w:t>
            </w:r>
            <w:r>
              <w:rPr>
                <w:rFonts w:hint="eastAsia"/>
                <w:sz w:val="18"/>
                <w:szCs w:val="18"/>
              </w:rPr>
              <w:t>を活用し，門閥貴族が果たした役割について，多面的・多角的に考察し，表現している。</w:t>
            </w:r>
          </w:p>
          <w:p w14:paraId="7782878C" w14:textId="11D6937C" w:rsidR="005765E7" w:rsidRPr="00E902CF" w:rsidRDefault="005765E7" w:rsidP="00AB19A2">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.47</w:t>
            </w:r>
            <w:r>
              <w:rPr>
                <w:rFonts w:hint="eastAsia"/>
                <w:sz w:val="18"/>
                <w:szCs w:val="18"/>
              </w:rPr>
              <w:t>の写真⑤，</w:t>
            </w:r>
            <w:r>
              <w:rPr>
                <w:sz w:val="18"/>
                <w:szCs w:val="18"/>
              </w:rPr>
              <w:t>p.48</w:t>
            </w:r>
            <w:r>
              <w:rPr>
                <w:rFonts w:hint="eastAsia"/>
                <w:sz w:val="18"/>
                <w:szCs w:val="18"/>
              </w:rPr>
              <w:t>の史料「大秦景教流行中国碑」と写真①と</w:t>
            </w:r>
            <w:r>
              <w:rPr>
                <w:sz w:val="18"/>
                <w:szCs w:val="18"/>
              </w:rPr>
              <w:t>Check</w:t>
            </w:r>
            <w:r>
              <w:rPr>
                <w:rFonts w:hint="eastAsia"/>
                <w:sz w:val="18"/>
                <w:szCs w:val="18"/>
              </w:rPr>
              <w:t>，</w:t>
            </w:r>
            <w:r>
              <w:rPr>
                <w:rFonts w:hint="eastAsia"/>
                <w:sz w:val="18"/>
                <w:szCs w:val="18"/>
              </w:rPr>
              <w:t>p</w:t>
            </w:r>
            <w:r>
              <w:rPr>
                <w:sz w:val="18"/>
                <w:szCs w:val="18"/>
              </w:rPr>
              <w:t>.49</w:t>
            </w:r>
            <w:r>
              <w:rPr>
                <w:rFonts w:hint="eastAsia"/>
                <w:sz w:val="18"/>
                <w:szCs w:val="18"/>
              </w:rPr>
              <w:t>の写真②を活用し，唐の文化の特徴について，多面的・多角的に考察し，表現している。</w:t>
            </w:r>
          </w:p>
        </w:tc>
        <w:tc>
          <w:tcPr>
            <w:tcW w:w="3226" w:type="dxa"/>
            <w:shd w:val="clear" w:color="auto" w:fill="auto"/>
          </w:tcPr>
          <w:p w14:paraId="659707B5" w14:textId="6FE4B2AB" w:rsidR="005765E7" w:rsidRPr="00E902CF" w:rsidRDefault="005765E7" w:rsidP="00AB19A2">
            <w:pPr>
              <w:spacing w:line="280" w:lineRule="exact"/>
              <w:ind w:left="142" w:hangingChars="79" w:hanging="142"/>
              <w:rPr>
                <w:sz w:val="18"/>
                <w:szCs w:val="18"/>
              </w:rPr>
            </w:pPr>
            <w:r>
              <w:rPr>
                <w:rFonts w:hint="eastAsia"/>
                <w:sz w:val="18"/>
                <w:szCs w:val="18"/>
              </w:rPr>
              <w:t>・</w:t>
            </w:r>
            <w:r>
              <w:rPr>
                <w:sz w:val="18"/>
                <w:szCs w:val="18"/>
              </w:rPr>
              <w:t>p.</w:t>
            </w:r>
            <w:r>
              <w:rPr>
                <w:rFonts w:hint="eastAsia"/>
                <w:sz w:val="18"/>
                <w:szCs w:val="18"/>
              </w:rPr>
              <w:t>5</w:t>
            </w:r>
            <w:r>
              <w:rPr>
                <w:sz w:val="18"/>
                <w:szCs w:val="18"/>
              </w:rPr>
              <w:t>3</w:t>
            </w:r>
            <w:r>
              <w:rPr>
                <w:rFonts w:hint="eastAsia"/>
                <w:sz w:val="18"/>
                <w:szCs w:val="18"/>
              </w:rPr>
              <w:t>の</w:t>
            </w:r>
            <w:r>
              <w:rPr>
                <w:sz w:val="18"/>
                <w:szCs w:val="18"/>
              </w:rPr>
              <w:t>Try</w:t>
            </w:r>
            <w:r>
              <w:rPr>
                <w:rFonts w:hint="eastAsia"/>
                <w:sz w:val="18"/>
                <w:szCs w:val="18"/>
              </w:rPr>
              <w:t>を活用し，唐代の文化の特徴について，魏晋南北朝時代の文化と比較しながら，主体的に追究しようとしている。</w:t>
            </w:r>
          </w:p>
        </w:tc>
        <w:tc>
          <w:tcPr>
            <w:tcW w:w="709" w:type="dxa"/>
            <w:vMerge/>
            <w:shd w:val="clear" w:color="auto" w:fill="auto"/>
          </w:tcPr>
          <w:p w14:paraId="6E0FA2B6" w14:textId="37A6B584" w:rsidR="005765E7" w:rsidRPr="00E902CF" w:rsidRDefault="005765E7" w:rsidP="00AB19A2">
            <w:pPr>
              <w:spacing w:line="280" w:lineRule="exact"/>
              <w:rPr>
                <w:sz w:val="18"/>
                <w:szCs w:val="18"/>
              </w:rPr>
            </w:pPr>
          </w:p>
        </w:tc>
      </w:tr>
      <w:tr w:rsidR="005765E7" w:rsidRPr="00E902CF" w14:paraId="0DA7FF66" w14:textId="77777777" w:rsidTr="00D354F6">
        <w:tc>
          <w:tcPr>
            <w:tcW w:w="426" w:type="dxa"/>
            <w:vMerge/>
            <w:shd w:val="clear" w:color="auto" w:fill="auto"/>
          </w:tcPr>
          <w:p w14:paraId="37B260D6" w14:textId="77777777" w:rsidR="005765E7" w:rsidRPr="00E902CF" w:rsidRDefault="005765E7" w:rsidP="00AB19A2">
            <w:pPr>
              <w:spacing w:line="280" w:lineRule="exact"/>
              <w:rPr>
                <w:sz w:val="18"/>
                <w:szCs w:val="18"/>
              </w:rPr>
            </w:pPr>
          </w:p>
        </w:tc>
        <w:tc>
          <w:tcPr>
            <w:tcW w:w="1871" w:type="dxa"/>
            <w:shd w:val="clear" w:color="auto" w:fill="auto"/>
          </w:tcPr>
          <w:p w14:paraId="2A1C04E7" w14:textId="09DC7220" w:rsidR="005765E7" w:rsidRDefault="005765E7" w:rsidP="00AB19A2">
            <w:pPr>
              <w:spacing w:line="280" w:lineRule="exact"/>
              <w:rPr>
                <w:sz w:val="18"/>
                <w:szCs w:val="18"/>
              </w:rPr>
            </w:pPr>
            <w:r>
              <w:rPr>
                <w:rFonts w:hint="eastAsia"/>
                <w:sz w:val="18"/>
                <w:szCs w:val="18"/>
              </w:rPr>
              <w:t>A</w:t>
            </w:r>
            <w:r>
              <w:rPr>
                <w:sz w:val="18"/>
                <w:szCs w:val="18"/>
              </w:rPr>
              <w:t>CTIVE</w:t>
            </w:r>
            <w:r>
              <w:rPr>
                <w:rFonts w:hint="eastAsia"/>
                <w:sz w:val="18"/>
                <w:szCs w:val="18"/>
              </w:rPr>
              <w:t>②</w:t>
            </w:r>
          </w:p>
          <w:p w14:paraId="6912F05E" w14:textId="2DCA6509" w:rsidR="005765E7" w:rsidRDefault="005765E7" w:rsidP="00AB19A2">
            <w:pPr>
              <w:spacing w:line="280" w:lineRule="exact"/>
              <w:rPr>
                <w:sz w:val="18"/>
                <w:szCs w:val="18"/>
              </w:rPr>
            </w:pPr>
            <w:r>
              <w:rPr>
                <w:rFonts w:hint="eastAsia"/>
                <w:sz w:val="18"/>
                <w:szCs w:val="18"/>
              </w:rPr>
              <w:t>漢～唐代の国際関係</w:t>
            </w:r>
          </w:p>
          <w:p w14:paraId="3D6AB82C" w14:textId="77777777" w:rsidR="005765E7" w:rsidRDefault="005765E7" w:rsidP="00AB19A2">
            <w:pPr>
              <w:spacing w:line="280" w:lineRule="exact"/>
              <w:rPr>
                <w:sz w:val="18"/>
                <w:szCs w:val="18"/>
              </w:rPr>
            </w:pPr>
          </w:p>
          <w:p w14:paraId="1ED2F342" w14:textId="77777777" w:rsidR="005765E7" w:rsidRDefault="005765E7" w:rsidP="00AB19A2">
            <w:pPr>
              <w:spacing w:line="280" w:lineRule="exact"/>
              <w:rPr>
                <w:sz w:val="18"/>
                <w:szCs w:val="18"/>
              </w:rPr>
            </w:pPr>
          </w:p>
          <w:p w14:paraId="0C5187F8" w14:textId="77777777" w:rsidR="005765E7" w:rsidRDefault="005765E7" w:rsidP="00AB19A2">
            <w:pPr>
              <w:spacing w:line="280" w:lineRule="exact"/>
              <w:rPr>
                <w:sz w:val="18"/>
                <w:szCs w:val="18"/>
              </w:rPr>
            </w:pPr>
          </w:p>
          <w:p w14:paraId="79AD6FD8" w14:textId="77777777" w:rsidR="005765E7" w:rsidRDefault="005765E7" w:rsidP="00AB19A2">
            <w:pPr>
              <w:spacing w:line="280" w:lineRule="exact"/>
              <w:rPr>
                <w:sz w:val="18"/>
                <w:szCs w:val="18"/>
              </w:rPr>
            </w:pPr>
          </w:p>
          <w:p w14:paraId="1B812790" w14:textId="77777777" w:rsidR="005765E7" w:rsidRDefault="005765E7" w:rsidP="00AB19A2">
            <w:pPr>
              <w:spacing w:line="280" w:lineRule="exact"/>
              <w:rPr>
                <w:sz w:val="18"/>
                <w:szCs w:val="18"/>
              </w:rPr>
            </w:pPr>
          </w:p>
          <w:p w14:paraId="5139C9EF" w14:textId="0DA8B053" w:rsidR="005765E7" w:rsidRPr="00E902CF" w:rsidRDefault="005765E7" w:rsidP="00AB19A2">
            <w:pPr>
              <w:spacing w:line="280" w:lineRule="exact"/>
              <w:rPr>
                <w:sz w:val="18"/>
                <w:szCs w:val="18"/>
              </w:rPr>
            </w:pPr>
          </w:p>
        </w:tc>
        <w:tc>
          <w:tcPr>
            <w:tcW w:w="2552" w:type="dxa"/>
            <w:shd w:val="clear" w:color="auto" w:fill="auto"/>
          </w:tcPr>
          <w:p w14:paraId="33A733EC" w14:textId="77777777" w:rsidR="005765E7" w:rsidRDefault="005765E7" w:rsidP="00AB19A2">
            <w:pPr>
              <w:spacing w:line="280" w:lineRule="exact"/>
              <w:ind w:left="180" w:hangingChars="100" w:hanging="180"/>
              <w:rPr>
                <w:sz w:val="18"/>
                <w:szCs w:val="18"/>
              </w:rPr>
            </w:pPr>
            <w:r>
              <w:rPr>
                <w:rFonts w:hint="eastAsia"/>
                <w:sz w:val="18"/>
                <w:szCs w:val="18"/>
              </w:rPr>
              <w:t>〇漢代から唐代への国際関係に変化に着目し，中国の政治・文化が周辺諸国にどのような影響を与えたのかを考察していこう。</w:t>
            </w:r>
          </w:p>
          <w:p w14:paraId="307FAA7E" w14:textId="77777777" w:rsidR="005765E7" w:rsidRDefault="005765E7" w:rsidP="00AB19A2">
            <w:pPr>
              <w:spacing w:line="280" w:lineRule="exact"/>
              <w:ind w:left="180" w:hangingChars="100" w:hanging="180"/>
              <w:rPr>
                <w:sz w:val="18"/>
                <w:szCs w:val="18"/>
              </w:rPr>
            </w:pPr>
            <w:r>
              <w:rPr>
                <w:rFonts w:hint="eastAsia"/>
                <w:sz w:val="18"/>
                <w:szCs w:val="18"/>
              </w:rPr>
              <w:t>・漢～唐代にかけて国際関係がどのように変化していったか考える。</w:t>
            </w:r>
          </w:p>
          <w:p w14:paraId="616F8189" w14:textId="77777777" w:rsidR="005765E7" w:rsidRDefault="005765E7" w:rsidP="00AB19A2">
            <w:pPr>
              <w:spacing w:line="280" w:lineRule="exact"/>
              <w:ind w:left="180" w:hangingChars="100" w:hanging="180"/>
              <w:rPr>
                <w:sz w:val="18"/>
                <w:szCs w:val="18"/>
              </w:rPr>
            </w:pPr>
            <w:r>
              <w:rPr>
                <w:rFonts w:hint="eastAsia"/>
                <w:sz w:val="18"/>
                <w:szCs w:val="18"/>
              </w:rPr>
              <w:t>・中国の政治・文化が周辺諸国に与えた影響について考える。</w:t>
            </w:r>
          </w:p>
          <w:p w14:paraId="3104A7A6" w14:textId="76241611" w:rsidR="005765E7" w:rsidRPr="00E902CF" w:rsidRDefault="005765E7" w:rsidP="00AB19A2">
            <w:pPr>
              <w:spacing w:line="280" w:lineRule="exact"/>
              <w:ind w:left="180" w:hangingChars="100" w:hanging="180"/>
              <w:rPr>
                <w:sz w:val="18"/>
                <w:szCs w:val="18"/>
              </w:rPr>
            </w:pPr>
          </w:p>
        </w:tc>
        <w:tc>
          <w:tcPr>
            <w:tcW w:w="2551" w:type="dxa"/>
            <w:shd w:val="clear" w:color="auto" w:fill="auto"/>
          </w:tcPr>
          <w:p w14:paraId="56C9DA98" w14:textId="77777777" w:rsidR="005765E7" w:rsidRDefault="005765E7" w:rsidP="00AB19A2">
            <w:pPr>
              <w:spacing w:line="280" w:lineRule="exact"/>
              <w:ind w:leftChars="9" w:left="158" w:hangingChars="78" w:hanging="140"/>
              <w:rPr>
                <w:sz w:val="18"/>
                <w:szCs w:val="18"/>
              </w:rPr>
            </w:pPr>
            <w:r>
              <w:rPr>
                <w:rFonts w:hint="eastAsia"/>
                <w:sz w:val="18"/>
                <w:szCs w:val="18"/>
              </w:rPr>
              <w:t>・漢～唐代までの中国が，周辺地域や周辺諸国とどのような関係をもっていたか，学習内容を振り返りながら進める。</w:t>
            </w:r>
          </w:p>
          <w:p w14:paraId="1AA04C45" w14:textId="18D3D622" w:rsidR="005765E7" w:rsidRPr="00E902CF" w:rsidRDefault="005765E7" w:rsidP="00AB19A2">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.50</w:t>
            </w:r>
            <w:r>
              <w:rPr>
                <w:rFonts w:hint="eastAsia"/>
                <w:sz w:val="18"/>
                <w:szCs w:val="18"/>
              </w:rPr>
              <w:t>の図①と</w:t>
            </w:r>
            <w:r>
              <w:rPr>
                <w:rFonts w:hint="eastAsia"/>
                <w:sz w:val="18"/>
                <w:szCs w:val="18"/>
              </w:rPr>
              <w:t>C</w:t>
            </w:r>
            <w:r>
              <w:rPr>
                <w:sz w:val="18"/>
                <w:szCs w:val="18"/>
              </w:rPr>
              <w:t>heck</w:t>
            </w:r>
            <w:r>
              <w:rPr>
                <w:rFonts w:hint="eastAsia"/>
                <w:sz w:val="18"/>
                <w:szCs w:val="18"/>
              </w:rPr>
              <w:t>も確認しておく。</w:t>
            </w:r>
          </w:p>
        </w:tc>
        <w:tc>
          <w:tcPr>
            <w:tcW w:w="3380" w:type="dxa"/>
            <w:shd w:val="clear" w:color="auto" w:fill="auto"/>
          </w:tcPr>
          <w:p w14:paraId="11CA92D2" w14:textId="65AB70CC" w:rsidR="005765E7" w:rsidRDefault="005765E7" w:rsidP="00AB19A2">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.54</w:t>
            </w:r>
            <w:r>
              <w:rPr>
                <w:rFonts w:hint="eastAsia"/>
                <w:sz w:val="18"/>
                <w:szCs w:val="18"/>
              </w:rPr>
              <w:t>の大問①の資料①と</w:t>
            </w:r>
            <w:r>
              <w:rPr>
                <w:rFonts w:hint="eastAsia"/>
                <w:sz w:val="18"/>
                <w:szCs w:val="18"/>
              </w:rPr>
              <w:t>STEP</w:t>
            </w:r>
            <w:r>
              <w:rPr>
                <w:sz w:val="18"/>
                <w:szCs w:val="18"/>
              </w:rPr>
              <w:t>1</w:t>
            </w:r>
            <w:r>
              <w:rPr>
                <w:rFonts w:hint="eastAsia"/>
                <w:sz w:val="18"/>
                <w:szCs w:val="18"/>
              </w:rPr>
              <w:t>・</w:t>
            </w:r>
            <w:r>
              <w:rPr>
                <w:sz w:val="18"/>
                <w:szCs w:val="18"/>
              </w:rPr>
              <w:t>2</w:t>
            </w:r>
            <w:r>
              <w:rPr>
                <w:rFonts w:hint="eastAsia"/>
                <w:sz w:val="18"/>
                <w:szCs w:val="18"/>
              </w:rPr>
              <w:t>，大問②の資料②・③と</w:t>
            </w:r>
            <w:r>
              <w:rPr>
                <w:rFonts w:hint="eastAsia"/>
                <w:sz w:val="18"/>
                <w:szCs w:val="18"/>
              </w:rPr>
              <w:t>STEP</w:t>
            </w:r>
            <w:r>
              <w:rPr>
                <w:sz w:val="18"/>
                <w:szCs w:val="18"/>
              </w:rPr>
              <w:t>1</w:t>
            </w:r>
            <w:r>
              <w:rPr>
                <w:rFonts w:hint="eastAsia"/>
                <w:sz w:val="18"/>
                <w:szCs w:val="18"/>
              </w:rPr>
              <w:t>・</w:t>
            </w:r>
            <w:r>
              <w:rPr>
                <w:rFonts w:hint="eastAsia"/>
                <w:sz w:val="18"/>
                <w:szCs w:val="18"/>
              </w:rPr>
              <w:t>2</w:t>
            </w:r>
            <w:r>
              <w:rPr>
                <w:rFonts w:hint="eastAsia"/>
                <w:sz w:val="18"/>
                <w:szCs w:val="18"/>
              </w:rPr>
              <w:t>を活用し，前漢・後漢と匈奴の関係とその変化について理解している。</w:t>
            </w:r>
          </w:p>
          <w:p w14:paraId="129AB90D" w14:textId="12B07711" w:rsidR="005765E7" w:rsidRPr="00E902CF" w:rsidRDefault="005765E7" w:rsidP="00AB19A2">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.55</w:t>
            </w:r>
            <w:r>
              <w:rPr>
                <w:rFonts w:hint="eastAsia"/>
                <w:sz w:val="18"/>
                <w:szCs w:val="18"/>
              </w:rPr>
              <w:t>の大問③の資料⑤・⑥と</w:t>
            </w:r>
            <w:r>
              <w:rPr>
                <w:rFonts w:hint="eastAsia"/>
                <w:sz w:val="18"/>
                <w:szCs w:val="18"/>
              </w:rPr>
              <w:t>STEP</w:t>
            </w:r>
            <w:r>
              <w:rPr>
                <w:sz w:val="18"/>
                <w:szCs w:val="18"/>
              </w:rPr>
              <w:t>1</w:t>
            </w:r>
            <w:r>
              <w:rPr>
                <w:rFonts w:hint="eastAsia"/>
                <w:sz w:val="18"/>
                <w:szCs w:val="18"/>
              </w:rPr>
              <w:t>・</w:t>
            </w:r>
            <w:r>
              <w:rPr>
                <w:sz w:val="18"/>
                <w:szCs w:val="18"/>
              </w:rPr>
              <w:t>2</w:t>
            </w:r>
            <w:r>
              <w:rPr>
                <w:rFonts w:hint="eastAsia"/>
                <w:sz w:val="18"/>
                <w:szCs w:val="18"/>
              </w:rPr>
              <w:t>を活用し，隋・唐と周辺国との関係について理解している。</w:t>
            </w:r>
          </w:p>
        </w:tc>
        <w:tc>
          <w:tcPr>
            <w:tcW w:w="3317" w:type="dxa"/>
            <w:shd w:val="clear" w:color="auto" w:fill="auto"/>
          </w:tcPr>
          <w:p w14:paraId="036BE819" w14:textId="77777777" w:rsidR="005765E7" w:rsidRDefault="005765E7" w:rsidP="00AB19A2">
            <w:pPr>
              <w:spacing w:line="280" w:lineRule="exact"/>
              <w:ind w:left="90" w:hangingChars="50" w:hanging="90"/>
              <w:rPr>
                <w:sz w:val="18"/>
                <w:szCs w:val="18"/>
              </w:rPr>
            </w:pPr>
            <w:r>
              <w:rPr>
                <w:rFonts w:hint="eastAsia"/>
                <w:sz w:val="18"/>
                <w:szCs w:val="18"/>
              </w:rPr>
              <w:t>・</w:t>
            </w:r>
            <w:r>
              <w:rPr>
                <w:rFonts w:hint="eastAsia"/>
                <w:sz w:val="18"/>
                <w:szCs w:val="18"/>
              </w:rPr>
              <w:t>p</w:t>
            </w:r>
            <w:r>
              <w:rPr>
                <w:sz w:val="18"/>
                <w:szCs w:val="18"/>
              </w:rPr>
              <w:t>.55</w:t>
            </w:r>
            <w:r>
              <w:rPr>
                <w:rFonts w:hint="eastAsia"/>
                <w:sz w:val="18"/>
                <w:szCs w:val="18"/>
              </w:rPr>
              <w:t>の大問③の資料⑦と</w:t>
            </w:r>
            <w:r>
              <w:rPr>
                <w:sz w:val="18"/>
                <w:szCs w:val="18"/>
              </w:rPr>
              <w:t>STEP</w:t>
            </w:r>
            <w:r>
              <w:rPr>
                <w:rFonts w:hint="eastAsia"/>
                <w:sz w:val="18"/>
                <w:szCs w:val="18"/>
              </w:rPr>
              <w:t>3</w:t>
            </w:r>
            <w:r>
              <w:rPr>
                <w:rFonts w:hint="eastAsia"/>
                <w:sz w:val="18"/>
                <w:szCs w:val="18"/>
              </w:rPr>
              <w:t>を</w:t>
            </w:r>
          </w:p>
          <w:p w14:paraId="7FC9EB34" w14:textId="1D6694EC" w:rsidR="005765E7" w:rsidRDefault="005765E7" w:rsidP="000B6EC4">
            <w:pPr>
              <w:spacing w:line="280" w:lineRule="exact"/>
              <w:ind w:leftChars="100" w:left="200"/>
              <w:rPr>
                <w:sz w:val="18"/>
                <w:szCs w:val="18"/>
              </w:rPr>
            </w:pPr>
            <w:r>
              <w:rPr>
                <w:rFonts w:hint="eastAsia"/>
                <w:sz w:val="18"/>
                <w:szCs w:val="18"/>
              </w:rPr>
              <w:t>活用し，唐が東アジアにつくりあげた国際関係について，多面的・多角的に考察し，表現している。</w:t>
            </w:r>
          </w:p>
          <w:p w14:paraId="54B9F439" w14:textId="2F6CB451" w:rsidR="005765E7" w:rsidRPr="00E902CF" w:rsidRDefault="005765E7" w:rsidP="00AB19A2">
            <w:pPr>
              <w:spacing w:line="280" w:lineRule="exact"/>
              <w:ind w:left="200" w:hangingChars="111" w:hanging="200"/>
              <w:rPr>
                <w:sz w:val="18"/>
                <w:szCs w:val="18"/>
              </w:rPr>
            </w:pPr>
            <w:r>
              <w:rPr>
                <w:rFonts w:hint="eastAsia"/>
                <w:sz w:val="18"/>
                <w:szCs w:val="18"/>
              </w:rPr>
              <w:t>・</w:t>
            </w:r>
            <w:r>
              <w:rPr>
                <w:rFonts w:hint="eastAsia"/>
                <w:sz w:val="18"/>
                <w:szCs w:val="18"/>
              </w:rPr>
              <w:t>p</w:t>
            </w:r>
            <w:r>
              <w:rPr>
                <w:sz w:val="18"/>
                <w:szCs w:val="18"/>
              </w:rPr>
              <w:t>.55</w:t>
            </w:r>
            <w:r>
              <w:rPr>
                <w:rFonts w:hint="eastAsia"/>
                <w:sz w:val="18"/>
                <w:szCs w:val="18"/>
              </w:rPr>
              <w:t>の大問④の資料⑧と</w:t>
            </w:r>
            <w:r>
              <w:rPr>
                <w:rFonts w:hint="eastAsia"/>
                <w:sz w:val="18"/>
                <w:szCs w:val="18"/>
              </w:rPr>
              <w:t>STEP</w:t>
            </w:r>
            <w:r>
              <w:rPr>
                <w:sz w:val="18"/>
                <w:szCs w:val="18"/>
              </w:rPr>
              <w:t>1</w:t>
            </w:r>
            <w:r>
              <w:rPr>
                <w:rFonts w:hint="eastAsia"/>
                <w:sz w:val="18"/>
                <w:szCs w:val="18"/>
              </w:rPr>
              <w:t>・</w:t>
            </w:r>
            <w:r>
              <w:rPr>
                <w:rFonts w:hint="eastAsia"/>
                <w:sz w:val="18"/>
                <w:szCs w:val="18"/>
              </w:rPr>
              <w:t>2</w:t>
            </w:r>
            <w:r>
              <w:rPr>
                <w:rFonts w:hint="eastAsia"/>
                <w:sz w:val="18"/>
                <w:szCs w:val="18"/>
              </w:rPr>
              <w:t>を活用し，北魏・唐の均田制と日本の班田収授法について，多面的・多角的に考察し，表現している。</w:t>
            </w:r>
          </w:p>
        </w:tc>
        <w:tc>
          <w:tcPr>
            <w:tcW w:w="3226" w:type="dxa"/>
            <w:shd w:val="clear" w:color="auto" w:fill="auto"/>
          </w:tcPr>
          <w:p w14:paraId="7CDB1A00" w14:textId="4408150E" w:rsidR="005765E7" w:rsidRPr="00E902CF" w:rsidRDefault="005765E7" w:rsidP="00AB19A2">
            <w:pPr>
              <w:spacing w:line="280" w:lineRule="exact"/>
              <w:ind w:left="142" w:hangingChars="79" w:hanging="142"/>
              <w:rPr>
                <w:sz w:val="18"/>
                <w:szCs w:val="18"/>
              </w:rPr>
            </w:pPr>
            <w:r>
              <w:rPr>
                <w:rFonts w:hint="eastAsia"/>
                <w:sz w:val="18"/>
                <w:szCs w:val="18"/>
              </w:rPr>
              <w:t>・</w:t>
            </w:r>
            <w:r>
              <w:rPr>
                <w:sz w:val="18"/>
                <w:szCs w:val="18"/>
              </w:rPr>
              <w:t>p.55</w:t>
            </w:r>
            <w:r>
              <w:rPr>
                <w:rFonts w:hint="eastAsia"/>
                <w:sz w:val="18"/>
                <w:szCs w:val="18"/>
              </w:rPr>
              <w:t>の</w:t>
            </w:r>
            <w:r>
              <w:rPr>
                <w:sz w:val="18"/>
                <w:szCs w:val="18"/>
              </w:rPr>
              <w:t>Try</w:t>
            </w:r>
            <w:r>
              <w:rPr>
                <w:rFonts w:hint="eastAsia"/>
                <w:sz w:val="18"/>
                <w:szCs w:val="18"/>
              </w:rPr>
              <w:t>を活用し，唐代の東アジアの国際関係を通じて，中国から周辺諸国に伝わったものを挙げ，またそれらがその後の周辺諸国の文化・制度に与えた影響について考え，主体的に追究しようとしている。</w:t>
            </w:r>
          </w:p>
        </w:tc>
        <w:tc>
          <w:tcPr>
            <w:tcW w:w="709" w:type="dxa"/>
            <w:vMerge/>
            <w:shd w:val="clear" w:color="auto" w:fill="auto"/>
          </w:tcPr>
          <w:p w14:paraId="7C817665" w14:textId="16C576D6" w:rsidR="005765E7" w:rsidRPr="00E902CF" w:rsidRDefault="005765E7" w:rsidP="00AB19A2">
            <w:pPr>
              <w:spacing w:line="280" w:lineRule="exact"/>
              <w:jc w:val="center"/>
              <w:rPr>
                <w:sz w:val="18"/>
                <w:szCs w:val="18"/>
              </w:rPr>
            </w:pPr>
          </w:p>
        </w:tc>
      </w:tr>
      <w:tr w:rsidR="005765E7" w:rsidRPr="00E902CF" w14:paraId="29719FEC" w14:textId="77777777" w:rsidTr="00D354F6">
        <w:tc>
          <w:tcPr>
            <w:tcW w:w="426" w:type="dxa"/>
            <w:vMerge/>
            <w:shd w:val="clear" w:color="auto" w:fill="auto"/>
          </w:tcPr>
          <w:p w14:paraId="1B9604E7" w14:textId="77777777" w:rsidR="005765E7" w:rsidRPr="00E902CF" w:rsidRDefault="005765E7" w:rsidP="00AB19A2">
            <w:pPr>
              <w:spacing w:line="280" w:lineRule="exact"/>
              <w:rPr>
                <w:sz w:val="18"/>
                <w:szCs w:val="18"/>
              </w:rPr>
            </w:pPr>
          </w:p>
        </w:tc>
        <w:tc>
          <w:tcPr>
            <w:tcW w:w="1871" w:type="dxa"/>
            <w:shd w:val="clear" w:color="auto" w:fill="auto"/>
          </w:tcPr>
          <w:p w14:paraId="018C19CB" w14:textId="35E956DF" w:rsidR="005765E7" w:rsidRDefault="005765E7" w:rsidP="00AB19A2">
            <w:pPr>
              <w:spacing w:line="280" w:lineRule="exact"/>
              <w:rPr>
                <w:sz w:val="18"/>
                <w:szCs w:val="18"/>
              </w:rPr>
            </w:pPr>
            <w:r>
              <w:rPr>
                <w:rFonts w:hint="eastAsia"/>
                <w:sz w:val="18"/>
                <w:szCs w:val="18"/>
              </w:rPr>
              <w:t>第３章</w:t>
            </w:r>
          </w:p>
          <w:p w14:paraId="66271E70" w14:textId="77777777" w:rsidR="005765E7" w:rsidRDefault="005765E7" w:rsidP="00AB19A2">
            <w:pPr>
              <w:spacing w:line="280" w:lineRule="exact"/>
              <w:rPr>
                <w:sz w:val="18"/>
                <w:szCs w:val="18"/>
              </w:rPr>
            </w:pPr>
            <w:r>
              <w:rPr>
                <w:rFonts w:hint="eastAsia"/>
                <w:sz w:val="18"/>
                <w:szCs w:val="18"/>
              </w:rPr>
              <w:t>南アジアと</w:t>
            </w:r>
          </w:p>
          <w:p w14:paraId="53B68612" w14:textId="0EAB8C04" w:rsidR="005765E7" w:rsidRDefault="005765E7" w:rsidP="00AB19A2">
            <w:pPr>
              <w:spacing w:line="280" w:lineRule="exact"/>
              <w:rPr>
                <w:sz w:val="18"/>
                <w:szCs w:val="18"/>
              </w:rPr>
            </w:pPr>
            <w:r>
              <w:rPr>
                <w:rFonts w:hint="eastAsia"/>
                <w:sz w:val="18"/>
                <w:szCs w:val="18"/>
              </w:rPr>
              <w:t>東南アジア</w:t>
            </w:r>
          </w:p>
          <w:p w14:paraId="2E21711F" w14:textId="77777777" w:rsidR="005765E7" w:rsidRDefault="005765E7" w:rsidP="00AB19A2">
            <w:pPr>
              <w:spacing w:line="280" w:lineRule="exact"/>
              <w:ind w:firstLineChars="200" w:firstLine="360"/>
              <w:rPr>
                <w:sz w:val="18"/>
                <w:szCs w:val="18"/>
              </w:rPr>
            </w:pPr>
          </w:p>
          <w:p w14:paraId="3EBB6CB9" w14:textId="77777777" w:rsidR="005765E7" w:rsidRDefault="005765E7" w:rsidP="00AB19A2">
            <w:pPr>
              <w:spacing w:line="280" w:lineRule="exact"/>
              <w:ind w:firstLineChars="200" w:firstLine="360"/>
              <w:rPr>
                <w:sz w:val="18"/>
                <w:szCs w:val="18"/>
              </w:rPr>
            </w:pPr>
          </w:p>
          <w:p w14:paraId="33FD3FF6" w14:textId="77777777" w:rsidR="005765E7" w:rsidRDefault="005765E7" w:rsidP="00AB19A2">
            <w:pPr>
              <w:spacing w:line="280" w:lineRule="exact"/>
              <w:ind w:firstLineChars="200" w:firstLine="360"/>
              <w:rPr>
                <w:sz w:val="18"/>
                <w:szCs w:val="18"/>
              </w:rPr>
            </w:pPr>
          </w:p>
          <w:p w14:paraId="268E019A" w14:textId="77777777" w:rsidR="005765E7" w:rsidRDefault="005765E7" w:rsidP="00AB19A2">
            <w:pPr>
              <w:spacing w:line="280" w:lineRule="exact"/>
              <w:ind w:firstLineChars="200" w:firstLine="360"/>
              <w:rPr>
                <w:sz w:val="18"/>
                <w:szCs w:val="18"/>
              </w:rPr>
            </w:pPr>
          </w:p>
          <w:p w14:paraId="24D8F2C4" w14:textId="77777777" w:rsidR="005765E7" w:rsidRDefault="005765E7" w:rsidP="00AB19A2">
            <w:pPr>
              <w:spacing w:line="280" w:lineRule="exact"/>
              <w:ind w:firstLineChars="200" w:firstLine="360"/>
              <w:rPr>
                <w:sz w:val="18"/>
                <w:szCs w:val="18"/>
              </w:rPr>
            </w:pPr>
          </w:p>
          <w:p w14:paraId="6546C34B" w14:textId="30E03834" w:rsidR="005765E7" w:rsidRPr="00E902CF" w:rsidRDefault="005765E7" w:rsidP="00AB19A2">
            <w:pPr>
              <w:spacing w:line="280" w:lineRule="exact"/>
              <w:ind w:firstLineChars="200" w:firstLine="360"/>
              <w:rPr>
                <w:sz w:val="18"/>
                <w:szCs w:val="18"/>
              </w:rPr>
            </w:pPr>
          </w:p>
        </w:tc>
        <w:tc>
          <w:tcPr>
            <w:tcW w:w="5103" w:type="dxa"/>
            <w:gridSpan w:val="2"/>
            <w:shd w:val="clear" w:color="auto" w:fill="auto"/>
          </w:tcPr>
          <w:p w14:paraId="1AF53CC2" w14:textId="77777777" w:rsidR="005765E7" w:rsidRDefault="005765E7" w:rsidP="00AB19A2">
            <w:pPr>
              <w:spacing w:line="280" w:lineRule="exact"/>
              <w:ind w:leftChars="9" w:left="158" w:hangingChars="78" w:hanging="140"/>
              <w:rPr>
                <w:sz w:val="18"/>
                <w:szCs w:val="18"/>
              </w:rPr>
            </w:pPr>
            <w:r>
              <w:rPr>
                <w:rFonts w:hint="eastAsia"/>
                <w:sz w:val="18"/>
                <w:szCs w:val="18"/>
              </w:rPr>
              <w:t>■第３章のねらい</w:t>
            </w:r>
          </w:p>
          <w:p w14:paraId="3EFB940A" w14:textId="77777777" w:rsidR="005765E7" w:rsidRDefault="005765E7" w:rsidP="00AB19A2">
            <w:pPr>
              <w:spacing w:line="280" w:lineRule="exact"/>
              <w:ind w:leftChars="9" w:left="158" w:hangingChars="78" w:hanging="140"/>
              <w:rPr>
                <w:sz w:val="18"/>
                <w:szCs w:val="18"/>
              </w:rPr>
            </w:pPr>
            <w:r>
              <w:rPr>
                <w:rFonts w:hint="eastAsia"/>
                <w:sz w:val="18"/>
                <w:szCs w:val="18"/>
              </w:rPr>
              <w:t>・仏教の成立とヒンドゥー教，南アジアと東南アジアの諸国家などを基に，南アジアと東南アジアの歴史的特質を理解させる。</w:t>
            </w:r>
          </w:p>
          <w:p w14:paraId="4911F1A0" w14:textId="5B1FF0E3" w:rsidR="005765E7" w:rsidRDefault="005765E7" w:rsidP="00B20E61">
            <w:pPr>
              <w:spacing w:line="280" w:lineRule="exact"/>
              <w:ind w:left="180" w:hangingChars="100" w:hanging="180"/>
              <w:rPr>
                <w:sz w:val="18"/>
                <w:szCs w:val="18"/>
              </w:rPr>
            </w:pPr>
            <w:r>
              <w:rPr>
                <w:rFonts w:hint="eastAsia"/>
                <w:sz w:val="18"/>
                <w:szCs w:val="18"/>
              </w:rPr>
              <w:t>・南アジアと東南アジアの歴史に関わる諸事象の背景や原因，結果や影響，事象相互の関連，諸地域相互の関わりなどに着目し，主題を設定し，諸資料を比較したり関連付けたりして読み解き，南アジアと東南アジアにおける宗教や文化の特色，東南アジアと周辺諸地域との関係などを多面的・多角的に考察し，表現させる。</w:t>
            </w:r>
          </w:p>
          <w:p w14:paraId="49C8853C" w14:textId="4D5ECE02" w:rsidR="005765E7" w:rsidRPr="00B20E61" w:rsidRDefault="005765E7" w:rsidP="00AB19A2">
            <w:pPr>
              <w:spacing w:line="280" w:lineRule="exact"/>
              <w:ind w:leftChars="9" w:left="158" w:hangingChars="78" w:hanging="140"/>
              <w:rPr>
                <w:sz w:val="18"/>
                <w:szCs w:val="18"/>
              </w:rPr>
            </w:pPr>
          </w:p>
        </w:tc>
        <w:tc>
          <w:tcPr>
            <w:tcW w:w="3380" w:type="dxa"/>
            <w:shd w:val="clear" w:color="auto" w:fill="auto"/>
          </w:tcPr>
          <w:p w14:paraId="24CEA48A" w14:textId="774DDA43" w:rsidR="005765E7" w:rsidRDefault="005765E7" w:rsidP="00B20E61">
            <w:pPr>
              <w:spacing w:line="280" w:lineRule="exact"/>
              <w:ind w:leftChars="9" w:left="158" w:hangingChars="78" w:hanging="140"/>
              <w:rPr>
                <w:sz w:val="18"/>
                <w:szCs w:val="18"/>
              </w:rPr>
            </w:pPr>
            <w:r>
              <w:rPr>
                <w:rFonts w:hint="eastAsia"/>
                <w:sz w:val="18"/>
                <w:szCs w:val="18"/>
              </w:rPr>
              <w:t>・仏教の成立とヒンドゥー教，南アジアと東南アジアの諸国家などを基に，南アジアと東南アジアの歴史的特質を理解している。</w:t>
            </w:r>
          </w:p>
          <w:p w14:paraId="2CAC38E6" w14:textId="274E9CF4" w:rsidR="005765E7" w:rsidRPr="00B20E61" w:rsidRDefault="005765E7" w:rsidP="00AB19A2">
            <w:pPr>
              <w:spacing w:line="280" w:lineRule="exact"/>
              <w:ind w:left="171" w:hangingChars="95" w:hanging="171"/>
              <w:rPr>
                <w:sz w:val="18"/>
                <w:szCs w:val="18"/>
              </w:rPr>
            </w:pPr>
          </w:p>
        </w:tc>
        <w:tc>
          <w:tcPr>
            <w:tcW w:w="3317" w:type="dxa"/>
            <w:shd w:val="clear" w:color="auto" w:fill="auto"/>
          </w:tcPr>
          <w:p w14:paraId="276AF090" w14:textId="75840B23" w:rsidR="005765E7" w:rsidRDefault="005765E7" w:rsidP="00B20E61">
            <w:pPr>
              <w:spacing w:line="280" w:lineRule="exact"/>
              <w:ind w:left="180" w:hangingChars="100" w:hanging="180"/>
              <w:rPr>
                <w:sz w:val="18"/>
                <w:szCs w:val="18"/>
              </w:rPr>
            </w:pPr>
            <w:r>
              <w:rPr>
                <w:rFonts w:hint="eastAsia"/>
                <w:sz w:val="18"/>
                <w:szCs w:val="18"/>
              </w:rPr>
              <w:t>・南アジアと東南アジアの歴史に関わる諸事象の背景や原因，結果や影響，事象相互の関連，諸地域相互の関わりなどに着目し，主題を設定し，諸資料を比較したり関連付けたりして読み解き，南アジアと東南アジアにおける宗教や文化の特色，東南アジアと周辺諸地域との関係などを多面的・多角的に考察し，表現している。</w:t>
            </w:r>
          </w:p>
          <w:p w14:paraId="660F8AD2" w14:textId="7397F2E8" w:rsidR="005765E7" w:rsidRPr="00B20E61" w:rsidRDefault="005765E7" w:rsidP="00AB19A2">
            <w:pPr>
              <w:spacing w:line="280" w:lineRule="exact"/>
              <w:ind w:left="180" w:hangingChars="100" w:hanging="180"/>
              <w:rPr>
                <w:sz w:val="18"/>
                <w:szCs w:val="18"/>
              </w:rPr>
            </w:pPr>
          </w:p>
        </w:tc>
        <w:tc>
          <w:tcPr>
            <w:tcW w:w="3226" w:type="dxa"/>
            <w:shd w:val="clear" w:color="auto" w:fill="auto"/>
          </w:tcPr>
          <w:p w14:paraId="09A6F693" w14:textId="77777777" w:rsidR="005765E7" w:rsidRDefault="005765E7" w:rsidP="00AB19A2">
            <w:pPr>
              <w:spacing w:line="280" w:lineRule="exact"/>
              <w:ind w:left="142" w:hangingChars="79" w:hanging="142"/>
              <w:rPr>
                <w:sz w:val="18"/>
                <w:szCs w:val="18"/>
              </w:rPr>
            </w:pPr>
            <w:r w:rsidRPr="008F3408">
              <w:rPr>
                <w:rFonts w:hint="eastAsia"/>
                <w:sz w:val="18"/>
                <w:szCs w:val="18"/>
              </w:rPr>
              <w:t>・</w:t>
            </w:r>
            <w:r>
              <w:rPr>
                <w:rFonts w:hint="eastAsia"/>
                <w:sz w:val="18"/>
                <w:szCs w:val="18"/>
              </w:rPr>
              <w:t>南アジアと東南アジア</w:t>
            </w:r>
            <w:r w:rsidRPr="008F3408">
              <w:rPr>
                <w:rFonts w:hint="eastAsia"/>
                <w:sz w:val="18"/>
                <w:szCs w:val="18"/>
              </w:rPr>
              <w:t>の歴史的特</w:t>
            </w:r>
          </w:p>
          <w:p w14:paraId="7D4D8E20" w14:textId="335AB8DE" w:rsidR="005765E7" w:rsidRPr="00E902CF" w:rsidRDefault="005765E7" w:rsidP="0054089B">
            <w:pPr>
              <w:spacing w:line="280" w:lineRule="exact"/>
              <w:ind w:leftChars="100" w:left="200"/>
              <w:rPr>
                <w:sz w:val="18"/>
                <w:szCs w:val="18"/>
              </w:rPr>
            </w:pPr>
            <w:r w:rsidRPr="008F3408">
              <w:rPr>
                <w:rFonts w:hint="eastAsia"/>
                <w:sz w:val="18"/>
                <w:szCs w:val="18"/>
              </w:rPr>
              <w:t>質について，よりよい社会の実現を視野に課題を主体的に追究，解決しようとする態度を養うととともに，多面的・多角的な考察や深い理解を通して涵養される日本国民としての自覚，我が国の歴史に対する愛情，他国や他国の文化を尊重することの大切さについての自覚などを深める。</w:t>
            </w:r>
          </w:p>
        </w:tc>
        <w:tc>
          <w:tcPr>
            <w:tcW w:w="709" w:type="dxa"/>
            <w:vMerge w:val="restart"/>
            <w:shd w:val="clear" w:color="auto" w:fill="auto"/>
          </w:tcPr>
          <w:p w14:paraId="23525AC9" w14:textId="39F04F4C" w:rsidR="005765E7" w:rsidRPr="00106800" w:rsidRDefault="005765E7" w:rsidP="00AB19A2">
            <w:pPr>
              <w:spacing w:line="280" w:lineRule="exact"/>
              <w:jc w:val="center"/>
              <w:rPr>
                <w:color w:val="FF0000"/>
                <w:sz w:val="18"/>
                <w:szCs w:val="18"/>
              </w:rPr>
            </w:pPr>
            <w:r w:rsidRPr="004E767C">
              <w:rPr>
                <w:rFonts w:hint="eastAsia"/>
                <w:sz w:val="18"/>
                <w:szCs w:val="18"/>
              </w:rPr>
              <w:t>３</w:t>
            </w:r>
          </w:p>
        </w:tc>
      </w:tr>
      <w:tr w:rsidR="005765E7" w:rsidRPr="00E902CF" w14:paraId="41021939" w14:textId="77777777" w:rsidTr="00D354F6">
        <w:trPr>
          <w:trHeight w:val="891"/>
        </w:trPr>
        <w:tc>
          <w:tcPr>
            <w:tcW w:w="426" w:type="dxa"/>
            <w:vMerge/>
            <w:shd w:val="clear" w:color="auto" w:fill="auto"/>
          </w:tcPr>
          <w:p w14:paraId="127AC8AA" w14:textId="77777777" w:rsidR="005765E7" w:rsidRPr="00E902CF" w:rsidRDefault="005765E7" w:rsidP="00AB19A2">
            <w:pPr>
              <w:spacing w:line="280" w:lineRule="exact"/>
              <w:rPr>
                <w:sz w:val="18"/>
                <w:szCs w:val="18"/>
              </w:rPr>
            </w:pPr>
          </w:p>
        </w:tc>
        <w:tc>
          <w:tcPr>
            <w:tcW w:w="1871" w:type="dxa"/>
            <w:shd w:val="clear" w:color="auto" w:fill="auto"/>
          </w:tcPr>
          <w:p w14:paraId="2F0B7A3F" w14:textId="77777777" w:rsidR="005765E7" w:rsidRDefault="005765E7" w:rsidP="00AB19A2">
            <w:pPr>
              <w:spacing w:line="280" w:lineRule="exact"/>
              <w:rPr>
                <w:sz w:val="18"/>
                <w:szCs w:val="18"/>
              </w:rPr>
            </w:pPr>
            <w:r>
              <w:rPr>
                <w:rFonts w:hint="eastAsia"/>
                <w:sz w:val="18"/>
                <w:szCs w:val="18"/>
              </w:rPr>
              <w:t>１．インド古典文化</w:t>
            </w:r>
          </w:p>
          <w:p w14:paraId="5900F72B" w14:textId="7124E253" w:rsidR="005765E7" w:rsidRDefault="005765E7" w:rsidP="00AB19A2">
            <w:pPr>
              <w:spacing w:line="280" w:lineRule="exact"/>
              <w:ind w:firstLineChars="200" w:firstLine="360"/>
              <w:rPr>
                <w:sz w:val="18"/>
                <w:szCs w:val="18"/>
              </w:rPr>
            </w:pPr>
            <w:r>
              <w:rPr>
                <w:rFonts w:hint="eastAsia"/>
                <w:sz w:val="18"/>
                <w:szCs w:val="18"/>
              </w:rPr>
              <w:t>の形成</w:t>
            </w:r>
          </w:p>
          <w:p w14:paraId="33C39BF9" w14:textId="77777777" w:rsidR="005765E7" w:rsidRDefault="005765E7" w:rsidP="00AB19A2">
            <w:pPr>
              <w:spacing w:line="280" w:lineRule="exact"/>
              <w:rPr>
                <w:sz w:val="18"/>
                <w:szCs w:val="18"/>
              </w:rPr>
            </w:pPr>
          </w:p>
          <w:p w14:paraId="217D0B30" w14:textId="77777777" w:rsidR="005765E7" w:rsidRDefault="005765E7" w:rsidP="00AB19A2">
            <w:pPr>
              <w:spacing w:line="280" w:lineRule="exact"/>
              <w:rPr>
                <w:sz w:val="18"/>
                <w:szCs w:val="18"/>
              </w:rPr>
            </w:pPr>
          </w:p>
          <w:p w14:paraId="3AD2A889" w14:textId="77777777" w:rsidR="005765E7" w:rsidRDefault="005765E7" w:rsidP="00AB19A2">
            <w:pPr>
              <w:spacing w:line="280" w:lineRule="exact"/>
              <w:rPr>
                <w:sz w:val="18"/>
                <w:szCs w:val="18"/>
              </w:rPr>
            </w:pPr>
          </w:p>
          <w:p w14:paraId="790F8C38" w14:textId="77777777" w:rsidR="005765E7" w:rsidRDefault="005765E7" w:rsidP="00AB19A2">
            <w:pPr>
              <w:spacing w:line="280" w:lineRule="exact"/>
              <w:rPr>
                <w:sz w:val="18"/>
                <w:szCs w:val="18"/>
              </w:rPr>
            </w:pPr>
          </w:p>
          <w:p w14:paraId="18E01D2A" w14:textId="77777777" w:rsidR="005765E7" w:rsidRDefault="005765E7" w:rsidP="00AB19A2">
            <w:pPr>
              <w:spacing w:line="280" w:lineRule="exact"/>
              <w:rPr>
                <w:sz w:val="18"/>
                <w:szCs w:val="18"/>
              </w:rPr>
            </w:pPr>
          </w:p>
          <w:p w14:paraId="62AD2E45" w14:textId="77777777" w:rsidR="005765E7" w:rsidRDefault="005765E7" w:rsidP="00AB19A2">
            <w:pPr>
              <w:spacing w:line="280" w:lineRule="exact"/>
              <w:rPr>
                <w:sz w:val="18"/>
                <w:szCs w:val="18"/>
              </w:rPr>
            </w:pPr>
          </w:p>
          <w:p w14:paraId="0B70E4D2" w14:textId="68CB84A9" w:rsidR="005765E7" w:rsidRPr="00E902CF" w:rsidRDefault="005765E7" w:rsidP="00AB19A2">
            <w:pPr>
              <w:spacing w:line="280" w:lineRule="exact"/>
              <w:rPr>
                <w:sz w:val="18"/>
                <w:szCs w:val="18"/>
              </w:rPr>
            </w:pPr>
          </w:p>
        </w:tc>
        <w:tc>
          <w:tcPr>
            <w:tcW w:w="2552" w:type="dxa"/>
            <w:shd w:val="clear" w:color="auto" w:fill="auto"/>
          </w:tcPr>
          <w:p w14:paraId="05A70CC7" w14:textId="77777777" w:rsidR="005765E7" w:rsidRDefault="005765E7" w:rsidP="00AB19A2">
            <w:pPr>
              <w:spacing w:line="280" w:lineRule="exact"/>
              <w:ind w:left="180" w:hangingChars="100" w:hanging="180"/>
              <w:rPr>
                <w:sz w:val="18"/>
                <w:szCs w:val="18"/>
              </w:rPr>
            </w:pPr>
            <w:r>
              <w:rPr>
                <w:rFonts w:hint="eastAsia"/>
                <w:sz w:val="18"/>
                <w:szCs w:val="18"/>
              </w:rPr>
              <w:t>〇古代インドでは，どのような特徴をもった統一王朝が展開したのだろうか。</w:t>
            </w:r>
          </w:p>
          <w:p w14:paraId="74A1F3E6" w14:textId="77777777" w:rsidR="005765E7" w:rsidRDefault="005765E7" w:rsidP="00AB19A2">
            <w:pPr>
              <w:spacing w:line="280" w:lineRule="exact"/>
              <w:ind w:left="180" w:hangingChars="100" w:hanging="180"/>
              <w:rPr>
                <w:sz w:val="18"/>
                <w:szCs w:val="18"/>
              </w:rPr>
            </w:pPr>
            <w:r>
              <w:rPr>
                <w:rFonts w:hint="eastAsia"/>
                <w:sz w:val="18"/>
                <w:szCs w:val="18"/>
              </w:rPr>
              <w:t>・古代インドに成立した統一王朝の特徴とその変遷について考える。</w:t>
            </w:r>
          </w:p>
          <w:p w14:paraId="05071593" w14:textId="0416B4F2" w:rsidR="005765E7" w:rsidRPr="00E902CF" w:rsidRDefault="005765E7" w:rsidP="00AB19A2">
            <w:pPr>
              <w:spacing w:line="280" w:lineRule="exact"/>
              <w:ind w:left="180" w:hangingChars="100" w:hanging="180"/>
              <w:rPr>
                <w:sz w:val="18"/>
                <w:szCs w:val="18"/>
              </w:rPr>
            </w:pPr>
            <w:r>
              <w:rPr>
                <w:rFonts w:hint="eastAsia"/>
                <w:sz w:val="18"/>
                <w:szCs w:val="18"/>
              </w:rPr>
              <w:t>・各王朝と仏教の隆盛との関係について考える。</w:t>
            </w:r>
          </w:p>
        </w:tc>
        <w:tc>
          <w:tcPr>
            <w:tcW w:w="2551" w:type="dxa"/>
            <w:shd w:val="clear" w:color="auto" w:fill="auto"/>
          </w:tcPr>
          <w:p w14:paraId="76285B16" w14:textId="77777777" w:rsidR="005765E7" w:rsidRDefault="005765E7" w:rsidP="00AB19A2">
            <w:pPr>
              <w:spacing w:line="280" w:lineRule="exact"/>
              <w:ind w:leftChars="9" w:left="158" w:hangingChars="78" w:hanging="140"/>
              <w:rPr>
                <w:sz w:val="18"/>
                <w:szCs w:val="18"/>
              </w:rPr>
            </w:pPr>
            <w:r>
              <w:rPr>
                <w:rFonts w:hint="eastAsia"/>
                <w:sz w:val="18"/>
                <w:szCs w:val="18"/>
              </w:rPr>
              <w:t>・仏教やジャイナ教が，バラモン教の保守主義を否定する形で現れたことを確認しておく。</w:t>
            </w:r>
          </w:p>
          <w:p w14:paraId="7BD34E3D" w14:textId="053B5D85" w:rsidR="005765E7" w:rsidRPr="00E902CF" w:rsidRDefault="005765E7" w:rsidP="00AB19A2">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.60</w:t>
            </w:r>
            <w:r>
              <w:rPr>
                <w:rFonts w:hint="eastAsia"/>
                <w:sz w:val="18"/>
                <w:szCs w:val="18"/>
              </w:rPr>
              <w:t xml:space="preserve"> </w:t>
            </w:r>
            <w:r>
              <w:rPr>
                <w:rFonts w:hint="eastAsia"/>
                <w:sz w:val="18"/>
                <w:szCs w:val="18"/>
              </w:rPr>
              <w:t>の</w:t>
            </w:r>
            <w:r>
              <w:rPr>
                <w:rFonts w:hint="eastAsia"/>
                <w:sz w:val="18"/>
                <w:szCs w:val="18"/>
              </w:rPr>
              <w:t>K</w:t>
            </w:r>
            <w:r>
              <w:rPr>
                <w:sz w:val="18"/>
                <w:szCs w:val="18"/>
              </w:rPr>
              <w:t>ey Word</w:t>
            </w:r>
            <w:r>
              <w:rPr>
                <w:rFonts w:hint="eastAsia"/>
                <w:sz w:val="18"/>
                <w:szCs w:val="18"/>
              </w:rPr>
              <w:t>を活用し，「カースト」が現地の言葉ではないことに着目させる。</w:t>
            </w:r>
          </w:p>
        </w:tc>
        <w:tc>
          <w:tcPr>
            <w:tcW w:w="3380" w:type="dxa"/>
            <w:shd w:val="clear" w:color="auto" w:fill="auto"/>
          </w:tcPr>
          <w:p w14:paraId="517F7AFA" w14:textId="31FE7A78" w:rsidR="005765E7" w:rsidRPr="00B04826" w:rsidRDefault="005765E7" w:rsidP="00AB19A2">
            <w:pPr>
              <w:spacing w:line="280" w:lineRule="exact"/>
              <w:ind w:left="180" w:hangingChars="100" w:hanging="180"/>
              <w:rPr>
                <w:sz w:val="18"/>
                <w:szCs w:val="18"/>
              </w:rPr>
            </w:pPr>
            <w:r>
              <w:rPr>
                <w:rFonts w:hint="eastAsia"/>
                <w:sz w:val="18"/>
                <w:szCs w:val="18"/>
              </w:rPr>
              <w:t>・</w:t>
            </w:r>
            <w:r>
              <w:rPr>
                <w:sz w:val="18"/>
                <w:szCs w:val="18"/>
              </w:rPr>
              <w:t>p.58</w:t>
            </w:r>
            <w:r>
              <w:rPr>
                <w:rFonts w:hint="eastAsia"/>
                <w:sz w:val="18"/>
                <w:szCs w:val="18"/>
              </w:rPr>
              <w:t>の地図①や</w:t>
            </w:r>
            <w:r>
              <w:rPr>
                <w:rFonts w:hint="eastAsia"/>
                <w:sz w:val="18"/>
                <w:szCs w:val="18"/>
              </w:rPr>
              <w:t>p</w:t>
            </w:r>
            <w:r>
              <w:rPr>
                <w:sz w:val="18"/>
                <w:szCs w:val="18"/>
              </w:rPr>
              <w:t>.60</w:t>
            </w:r>
            <w:r>
              <w:rPr>
                <w:rFonts w:hint="eastAsia"/>
                <w:sz w:val="18"/>
                <w:szCs w:val="18"/>
              </w:rPr>
              <w:t>の</w:t>
            </w:r>
            <w:r>
              <w:rPr>
                <w:rFonts w:hint="eastAsia"/>
                <w:sz w:val="18"/>
                <w:szCs w:val="18"/>
              </w:rPr>
              <w:t>Approach</w:t>
            </w:r>
            <w:r>
              <w:rPr>
                <w:rFonts w:hint="eastAsia"/>
                <w:sz w:val="18"/>
                <w:szCs w:val="18"/>
              </w:rPr>
              <w:t>コラムを活用し，仏教がどのように日本をはじめとする周辺地域に広がり，どのように影響を及ぼしていったか理解している。</w:t>
            </w:r>
          </w:p>
          <w:p w14:paraId="746D6FF2" w14:textId="229DA37C" w:rsidR="005765E7" w:rsidRPr="00E902CF" w:rsidRDefault="005765E7" w:rsidP="00AB19A2">
            <w:pPr>
              <w:spacing w:line="280" w:lineRule="exact"/>
              <w:ind w:left="180" w:hangingChars="100" w:hanging="180"/>
              <w:rPr>
                <w:sz w:val="18"/>
                <w:szCs w:val="18"/>
              </w:rPr>
            </w:pPr>
            <w:r>
              <w:rPr>
                <w:rFonts w:hint="eastAsia"/>
                <w:sz w:val="18"/>
                <w:szCs w:val="18"/>
              </w:rPr>
              <w:t>・</w:t>
            </w:r>
            <w:r>
              <w:rPr>
                <w:sz w:val="18"/>
                <w:szCs w:val="18"/>
              </w:rPr>
              <w:t>p.58</w:t>
            </w:r>
            <w:r>
              <w:rPr>
                <w:rFonts w:hint="eastAsia"/>
                <w:sz w:val="18"/>
                <w:szCs w:val="18"/>
              </w:rPr>
              <w:t>の写真②，</w:t>
            </w:r>
            <w:r>
              <w:rPr>
                <w:rFonts w:hint="eastAsia"/>
                <w:sz w:val="18"/>
                <w:szCs w:val="18"/>
              </w:rPr>
              <w:t>p</w:t>
            </w:r>
            <w:r>
              <w:rPr>
                <w:sz w:val="18"/>
                <w:szCs w:val="18"/>
              </w:rPr>
              <w:t>.59</w:t>
            </w:r>
            <w:r>
              <w:rPr>
                <w:rFonts w:hint="eastAsia"/>
                <w:sz w:val="18"/>
                <w:szCs w:val="18"/>
              </w:rPr>
              <w:t>の写真④を活用し，ガンダーラ様式・グプタ様式のそれぞれの特徴について理解している。</w:t>
            </w:r>
          </w:p>
        </w:tc>
        <w:tc>
          <w:tcPr>
            <w:tcW w:w="3317" w:type="dxa"/>
            <w:shd w:val="clear" w:color="auto" w:fill="auto"/>
          </w:tcPr>
          <w:p w14:paraId="14959DA6" w14:textId="6B62EB0E" w:rsidR="005765E7" w:rsidRDefault="005765E7" w:rsidP="00AB19A2">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.56</w:t>
            </w:r>
            <w:r>
              <w:rPr>
                <w:rFonts w:hint="eastAsia"/>
                <w:sz w:val="18"/>
                <w:szCs w:val="18"/>
              </w:rPr>
              <w:t>の写真①・地図②と</w:t>
            </w:r>
            <w:r>
              <w:rPr>
                <w:rFonts w:hint="eastAsia"/>
                <w:sz w:val="18"/>
                <w:szCs w:val="18"/>
              </w:rPr>
              <w:t>p</w:t>
            </w:r>
            <w:r>
              <w:rPr>
                <w:sz w:val="18"/>
                <w:szCs w:val="18"/>
              </w:rPr>
              <w:t>.5</w:t>
            </w:r>
            <w:r>
              <w:rPr>
                <w:rFonts w:hint="eastAsia"/>
                <w:sz w:val="18"/>
                <w:szCs w:val="18"/>
              </w:rPr>
              <w:t>7</w:t>
            </w:r>
            <w:r>
              <w:rPr>
                <w:rFonts w:hint="eastAsia"/>
                <w:sz w:val="18"/>
                <w:szCs w:val="18"/>
              </w:rPr>
              <w:t>の</w:t>
            </w:r>
            <w:r>
              <w:rPr>
                <w:sz w:val="18"/>
                <w:szCs w:val="18"/>
              </w:rPr>
              <w:t>Point</w:t>
            </w:r>
            <w:r>
              <w:rPr>
                <w:rFonts w:hint="eastAsia"/>
                <w:sz w:val="18"/>
                <w:szCs w:val="18"/>
              </w:rPr>
              <w:t>を活用し，マウリヤ朝の統治について，多面的・多角的に考察し，表現している。</w:t>
            </w:r>
          </w:p>
          <w:p w14:paraId="256C856F" w14:textId="4ACD955D" w:rsidR="005765E7" w:rsidRPr="00E902CF" w:rsidRDefault="005765E7" w:rsidP="00AB19A2">
            <w:pPr>
              <w:spacing w:line="280" w:lineRule="exact"/>
              <w:ind w:left="198" w:hangingChars="110" w:hanging="198"/>
              <w:rPr>
                <w:sz w:val="18"/>
                <w:szCs w:val="18"/>
              </w:rPr>
            </w:pPr>
            <w:r>
              <w:rPr>
                <w:rFonts w:hint="eastAsia"/>
                <w:sz w:val="18"/>
                <w:szCs w:val="18"/>
              </w:rPr>
              <w:t>・</w:t>
            </w:r>
            <w:r>
              <w:rPr>
                <w:sz w:val="18"/>
                <w:szCs w:val="18"/>
              </w:rPr>
              <w:t>p.59</w:t>
            </w:r>
            <w:r>
              <w:rPr>
                <w:rFonts w:hint="eastAsia"/>
                <w:sz w:val="18"/>
                <w:szCs w:val="18"/>
              </w:rPr>
              <w:t>の史料「玄奘の伝記に記されたナーランダー僧院」を活用し，ナーランダー僧院の発展や，僧院とヴァルダナ朝・玄奘ら中国僧との関係について多面的・多角的に考察し，表現している。</w:t>
            </w:r>
          </w:p>
        </w:tc>
        <w:tc>
          <w:tcPr>
            <w:tcW w:w="3226" w:type="dxa"/>
            <w:shd w:val="clear" w:color="auto" w:fill="auto"/>
          </w:tcPr>
          <w:p w14:paraId="4BE7E322" w14:textId="77777777" w:rsidR="005765E7" w:rsidRDefault="005765E7" w:rsidP="0054089B">
            <w:pPr>
              <w:spacing w:line="280" w:lineRule="exact"/>
              <w:ind w:left="180" w:hangingChars="100" w:hanging="180"/>
              <w:rPr>
                <w:sz w:val="18"/>
                <w:szCs w:val="18"/>
              </w:rPr>
            </w:pPr>
            <w:r>
              <w:rPr>
                <w:rFonts w:hint="eastAsia"/>
                <w:sz w:val="18"/>
                <w:szCs w:val="18"/>
              </w:rPr>
              <w:t>・</w:t>
            </w:r>
            <w:r>
              <w:rPr>
                <w:sz w:val="18"/>
                <w:szCs w:val="18"/>
              </w:rPr>
              <w:t>p.60</w:t>
            </w:r>
            <w:r>
              <w:rPr>
                <w:rFonts w:hint="eastAsia"/>
                <w:sz w:val="18"/>
                <w:szCs w:val="18"/>
              </w:rPr>
              <w:t>の</w:t>
            </w:r>
            <w:r>
              <w:rPr>
                <w:sz w:val="18"/>
                <w:szCs w:val="18"/>
              </w:rPr>
              <w:t>Try</w:t>
            </w:r>
            <w:r>
              <w:rPr>
                <w:rFonts w:hint="eastAsia"/>
                <w:sz w:val="18"/>
                <w:szCs w:val="18"/>
              </w:rPr>
              <w:t>を活用し，古代インドで仏教が栄えた理由として最も大きいと考えられるものは何か，主体的に追究しようとしている。</w:t>
            </w:r>
          </w:p>
          <w:p w14:paraId="4F47CA2A" w14:textId="32EA3B08" w:rsidR="005765E7" w:rsidRPr="00E902CF" w:rsidRDefault="005765E7" w:rsidP="00AB19A2">
            <w:pPr>
              <w:spacing w:line="280" w:lineRule="exact"/>
              <w:ind w:firstLineChars="100" w:firstLine="180"/>
              <w:rPr>
                <w:sz w:val="18"/>
                <w:szCs w:val="18"/>
              </w:rPr>
            </w:pPr>
          </w:p>
        </w:tc>
        <w:tc>
          <w:tcPr>
            <w:tcW w:w="709" w:type="dxa"/>
            <w:vMerge/>
            <w:shd w:val="clear" w:color="auto" w:fill="auto"/>
          </w:tcPr>
          <w:p w14:paraId="10239B1B" w14:textId="77777777" w:rsidR="005765E7" w:rsidRPr="00E902CF" w:rsidRDefault="005765E7" w:rsidP="00AB19A2">
            <w:pPr>
              <w:spacing w:line="280" w:lineRule="exact"/>
              <w:rPr>
                <w:sz w:val="18"/>
                <w:szCs w:val="18"/>
              </w:rPr>
            </w:pPr>
          </w:p>
        </w:tc>
      </w:tr>
      <w:tr w:rsidR="005765E7" w:rsidRPr="00E902CF" w14:paraId="7DCB90D3" w14:textId="77777777" w:rsidTr="00D354F6">
        <w:trPr>
          <w:trHeight w:val="891"/>
        </w:trPr>
        <w:tc>
          <w:tcPr>
            <w:tcW w:w="426" w:type="dxa"/>
            <w:vMerge/>
            <w:shd w:val="clear" w:color="auto" w:fill="auto"/>
          </w:tcPr>
          <w:p w14:paraId="3EEA7369" w14:textId="77777777" w:rsidR="005765E7" w:rsidRPr="00E902CF" w:rsidRDefault="005765E7" w:rsidP="00AB19A2">
            <w:pPr>
              <w:spacing w:line="280" w:lineRule="exact"/>
              <w:rPr>
                <w:sz w:val="18"/>
                <w:szCs w:val="18"/>
              </w:rPr>
            </w:pPr>
          </w:p>
        </w:tc>
        <w:tc>
          <w:tcPr>
            <w:tcW w:w="1871" w:type="dxa"/>
            <w:shd w:val="clear" w:color="auto" w:fill="auto"/>
          </w:tcPr>
          <w:p w14:paraId="5425D8D8" w14:textId="77777777" w:rsidR="005765E7" w:rsidRDefault="005765E7" w:rsidP="00AB19A2">
            <w:pPr>
              <w:spacing w:line="280" w:lineRule="exact"/>
              <w:rPr>
                <w:sz w:val="18"/>
                <w:szCs w:val="18"/>
              </w:rPr>
            </w:pPr>
            <w:r>
              <w:rPr>
                <w:rFonts w:hint="eastAsia"/>
                <w:sz w:val="18"/>
                <w:szCs w:val="18"/>
              </w:rPr>
              <w:t>２．古代の東南アジ</w:t>
            </w:r>
          </w:p>
          <w:p w14:paraId="5F2F0864" w14:textId="77777777" w:rsidR="005765E7" w:rsidRDefault="005765E7" w:rsidP="00AB19A2">
            <w:pPr>
              <w:spacing w:line="280" w:lineRule="exact"/>
              <w:ind w:firstLineChars="200" w:firstLine="360"/>
              <w:rPr>
                <w:sz w:val="18"/>
                <w:szCs w:val="18"/>
              </w:rPr>
            </w:pPr>
            <w:r>
              <w:rPr>
                <w:rFonts w:hint="eastAsia"/>
                <w:sz w:val="18"/>
                <w:szCs w:val="18"/>
              </w:rPr>
              <w:t>アと海のシルク</w:t>
            </w:r>
          </w:p>
          <w:p w14:paraId="66B0CF58" w14:textId="4AFCCC1B" w:rsidR="005765E7" w:rsidRDefault="005765E7" w:rsidP="00AB19A2">
            <w:pPr>
              <w:spacing w:line="280" w:lineRule="exact"/>
              <w:ind w:firstLineChars="200" w:firstLine="360"/>
              <w:rPr>
                <w:sz w:val="18"/>
                <w:szCs w:val="18"/>
              </w:rPr>
            </w:pPr>
            <w:r>
              <w:rPr>
                <w:rFonts w:hint="eastAsia"/>
                <w:sz w:val="18"/>
                <w:szCs w:val="18"/>
              </w:rPr>
              <w:t>ロード</w:t>
            </w:r>
          </w:p>
          <w:p w14:paraId="6EFAFC12" w14:textId="77777777" w:rsidR="005765E7" w:rsidRDefault="005765E7" w:rsidP="00AB19A2">
            <w:pPr>
              <w:spacing w:line="280" w:lineRule="exact"/>
              <w:rPr>
                <w:sz w:val="18"/>
                <w:szCs w:val="18"/>
              </w:rPr>
            </w:pPr>
          </w:p>
          <w:p w14:paraId="3606208D" w14:textId="77777777" w:rsidR="005765E7" w:rsidRDefault="005765E7" w:rsidP="00AB19A2">
            <w:pPr>
              <w:spacing w:line="280" w:lineRule="exact"/>
              <w:rPr>
                <w:sz w:val="18"/>
                <w:szCs w:val="18"/>
              </w:rPr>
            </w:pPr>
          </w:p>
          <w:p w14:paraId="4DEE1677" w14:textId="77777777" w:rsidR="005765E7" w:rsidRDefault="005765E7" w:rsidP="00AB19A2">
            <w:pPr>
              <w:spacing w:line="280" w:lineRule="exact"/>
              <w:rPr>
                <w:sz w:val="18"/>
                <w:szCs w:val="18"/>
              </w:rPr>
            </w:pPr>
          </w:p>
          <w:p w14:paraId="435A55CA" w14:textId="241B7F44" w:rsidR="005765E7" w:rsidRPr="00E902CF" w:rsidRDefault="005765E7" w:rsidP="00AB19A2">
            <w:pPr>
              <w:spacing w:line="280" w:lineRule="exact"/>
              <w:rPr>
                <w:sz w:val="18"/>
                <w:szCs w:val="18"/>
              </w:rPr>
            </w:pPr>
          </w:p>
        </w:tc>
        <w:tc>
          <w:tcPr>
            <w:tcW w:w="2552" w:type="dxa"/>
            <w:shd w:val="clear" w:color="auto" w:fill="auto"/>
          </w:tcPr>
          <w:p w14:paraId="4102876F" w14:textId="77777777" w:rsidR="005765E7" w:rsidRDefault="005765E7" w:rsidP="00AB19A2">
            <w:pPr>
              <w:spacing w:line="280" w:lineRule="exact"/>
              <w:ind w:left="180" w:hangingChars="100" w:hanging="180"/>
              <w:rPr>
                <w:sz w:val="18"/>
                <w:szCs w:val="18"/>
              </w:rPr>
            </w:pPr>
            <w:r>
              <w:rPr>
                <w:rFonts w:hint="eastAsia"/>
                <w:sz w:val="18"/>
                <w:szCs w:val="18"/>
              </w:rPr>
              <w:t>〇古代の東南アジアで発達した国家には，どのような特徴があっただろうか。</w:t>
            </w:r>
          </w:p>
          <w:p w14:paraId="19127C74" w14:textId="77777777" w:rsidR="005765E7" w:rsidRDefault="005765E7" w:rsidP="00AB19A2">
            <w:pPr>
              <w:spacing w:line="280" w:lineRule="exact"/>
              <w:ind w:left="180" w:hangingChars="100" w:hanging="180"/>
              <w:rPr>
                <w:sz w:val="18"/>
                <w:szCs w:val="18"/>
              </w:rPr>
            </w:pPr>
            <w:r>
              <w:rPr>
                <w:rFonts w:hint="eastAsia"/>
                <w:sz w:val="18"/>
                <w:szCs w:val="18"/>
              </w:rPr>
              <w:t>・東南アジアで発達した国家の特徴について考える。</w:t>
            </w:r>
          </w:p>
          <w:p w14:paraId="7B9A0DA1" w14:textId="255C4D27" w:rsidR="005765E7" w:rsidRPr="00E902CF" w:rsidRDefault="005765E7" w:rsidP="00AB19A2">
            <w:pPr>
              <w:spacing w:line="280" w:lineRule="exact"/>
              <w:ind w:left="180" w:hangingChars="100" w:hanging="180"/>
              <w:rPr>
                <w:sz w:val="18"/>
                <w:szCs w:val="18"/>
              </w:rPr>
            </w:pPr>
            <w:r>
              <w:rPr>
                <w:rFonts w:hint="eastAsia"/>
                <w:sz w:val="18"/>
                <w:szCs w:val="18"/>
              </w:rPr>
              <w:t>・中国・インドとの結びつきについて考える。</w:t>
            </w:r>
          </w:p>
        </w:tc>
        <w:tc>
          <w:tcPr>
            <w:tcW w:w="2551" w:type="dxa"/>
            <w:shd w:val="clear" w:color="auto" w:fill="auto"/>
          </w:tcPr>
          <w:p w14:paraId="442B887C" w14:textId="77777777" w:rsidR="005765E7" w:rsidRDefault="005765E7" w:rsidP="00AB19A2">
            <w:pPr>
              <w:spacing w:line="280" w:lineRule="exact"/>
              <w:ind w:leftChars="9" w:left="158" w:hangingChars="78" w:hanging="140"/>
              <w:rPr>
                <w:sz w:val="18"/>
                <w:szCs w:val="18"/>
              </w:rPr>
            </w:pPr>
            <w:r>
              <w:rPr>
                <w:rFonts w:hint="eastAsia"/>
                <w:sz w:val="18"/>
                <w:szCs w:val="18"/>
              </w:rPr>
              <w:t>・中国・インドの動きに留意しながら，中国の各王朝との関係や海の道でのインドとの交流に着目させる。</w:t>
            </w:r>
          </w:p>
          <w:p w14:paraId="6009E53A" w14:textId="551FE293" w:rsidR="005765E7" w:rsidRPr="00E902CF" w:rsidRDefault="005765E7" w:rsidP="00AB19A2">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.62</w:t>
            </w:r>
            <w:r>
              <w:rPr>
                <w:rFonts w:hint="eastAsia"/>
                <w:sz w:val="18"/>
                <w:szCs w:val="18"/>
              </w:rPr>
              <w:t>の写真①などを活用し，香薬の交易品としての重要性に着目させる。</w:t>
            </w:r>
          </w:p>
        </w:tc>
        <w:tc>
          <w:tcPr>
            <w:tcW w:w="3380" w:type="dxa"/>
            <w:shd w:val="clear" w:color="auto" w:fill="auto"/>
          </w:tcPr>
          <w:p w14:paraId="4343FFF6" w14:textId="77777777" w:rsidR="005765E7" w:rsidRDefault="005765E7" w:rsidP="00AB19A2">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.61</w:t>
            </w:r>
            <w:r>
              <w:rPr>
                <w:rFonts w:hint="eastAsia"/>
                <w:sz w:val="18"/>
                <w:szCs w:val="18"/>
              </w:rPr>
              <w:t>の地図①と写真②を活用し，東南アジアにおける中国文化の特徴と広がりについて理解している。</w:t>
            </w:r>
          </w:p>
          <w:p w14:paraId="22BF630D" w14:textId="77777777" w:rsidR="005765E7" w:rsidRDefault="005765E7" w:rsidP="00AB19A2">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.62</w:t>
            </w:r>
            <w:r>
              <w:rPr>
                <w:rFonts w:hint="eastAsia"/>
                <w:sz w:val="18"/>
                <w:szCs w:val="18"/>
              </w:rPr>
              <w:t>の</w:t>
            </w:r>
            <w:r>
              <w:rPr>
                <w:rFonts w:hint="eastAsia"/>
                <w:sz w:val="18"/>
                <w:szCs w:val="18"/>
              </w:rPr>
              <w:t>K</w:t>
            </w:r>
            <w:r>
              <w:rPr>
                <w:sz w:val="18"/>
                <w:szCs w:val="18"/>
              </w:rPr>
              <w:t>ey Word</w:t>
            </w:r>
            <w:r>
              <w:rPr>
                <w:rFonts w:hint="eastAsia"/>
                <w:sz w:val="18"/>
                <w:szCs w:val="18"/>
              </w:rPr>
              <w:t>「港市国家」と写真②を活用して，東南アジアの港市国家の特徴について理解している。</w:t>
            </w:r>
          </w:p>
          <w:p w14:paraId="2347A5AB" w14:textId="77777777" w:rsidR="005765E7" w:rsidRPr="00A03789" w:rsidRDefault="005765E7" w:rsidP="00AB19A2">
            <w:pPr>
              <w:spacing w:line="280" w:lineRule="exact"/>
              <w:ind w:leftChars="9" w:left="158" w:hangingChars="78" w:hanging="140"/>
              <w:rPr>
                <w:sz w:val="18"/>
                <w:szCs w:val="18"/>
              </w:rPr>
            </w:pPr>
          </w:p>
          <w:p w14:paraId="7132A3AD" w14:textId="77777777" w:rsidR="005765E7" w:rsidRDefault="005765E7" w:rsidP="00AB19A2">
            <w:pPr>
              <w:spacing w:line="280" w:lineRule="exact"/>
              <w:ind w:left="180" w:hangingChars="100" w:hanging="180"/>
              <w:rPr>
                <w:sz w:val="18"/>
                <w:szCs w:val="18"/>
              </w:rPr>
            </w:pPr>
          </w:p>
          <w:p w14:paraId="76ABD921" w14:textId="5EE779A5" w:rsidR="005765E7" w:rsidRPr="00E902CF" w:rsidRDefault="005765E7" w:rsidP="00AB19A2">
            <w:pPr>
              <w:spacing w:line="280" w:lineRule="exact"/>
              <w:ind w:left="180" w:hangingChars="100" w:hanging="180"/>
              <w:rPr>
                <w:sz w:val="18"/>
                <w:szCs w:val="18"/>
              </w:rPr>
            </w:pPr>
          </w:p>
        </w:tc>
        <w:tc>
          <w:tcPr>
            <w:tcW w:w="3317" w:type="dxa"/>
            <w:shd w:val="clear" w:color="auto" w:fill="auto"/>
          </w:tcPr>
          <w:p w14:paraId="7FE0A1CF" w14:textId="77777777" w:rsidR="005765E7" w:rsidRDefault="005765E7" w:rsidP="00AB19A2">
            <w:pPr>
              <w:spacing w:line="280" w:lineRule="exact"/>
              <w:ind w:left="90" w:hangingChars="50" w:hanging="90"/>
              <w:rPr>
                <w:sz w:val="18"/>
                <w:szCs w:val="18"/>
              </w:rPr>
            </w:pPr>
            <w:r>
              <w:rPr>
                <w:rFonts w:hint="eastAsia"/>
                <w:sz w:val="18"/>
                <w:szCs w:val="18"/>
              </w:rPr>
              <w:t>・</w:t>
            </w:r>
            <w:r>
              <w:rPr>
                <w:rFonts w:hint="eastAsia"/>
                <w:sz w:val="18"/>
                <w:szCs w:val="18"/>
              </w:rPr>
              <w:t>p</w:t>
            </w:r>
            <w:r>
              <w:rPr>
                <w:sz w:val="18"/>
                <w:szCs w:val="18"/>
              </w:rPr>
              <w:t>.61</w:t>
            </w:r>
            <w:r>
              <w:rPr>
                <w:rFonts w:hint="eastAsia"/>
                <w:sz w:val="18"/>
                <w:szCs w:val="18"/>
              </w:rPr>
              <w:t>の</w:t>
            </w:r>
            <w:r>
              <w:rPr>
                <w:rFonts w:hint="eastAsia"/>
                <w:sz w:val="18"/>
                <w:szCs w:val="18"/>
              </w:rPr>
              <w:t>P</w:t>
            </w:r>
            <w:r>
              <w:rPr>
                <w:sz w:val="18"/>
                <w:szCs w:val="18"/>
              </w:rPr>
              <w:t>oint</w:t>
            </w:r>
            <w:r>
              <w:rPr>
                <w:rFonts w:hint="eastAsia"/>
                <w:sz w:val="18"/>
                <w:szCs w:val="18"/>
              </w:rPr>
              <w:t>と</w:t>
            </w:r>
            <w:r>
              <w:rPr>
                <w:rFonts w:hint="eastAsia"/>
                <w:sz w:val="18"/>
                <w:szCs w:val="18"/>
              </w:rPr>
              <w:t>p</w:t>
            </w:r>
            <w:r>
              <w:rPr>
                <w:sz w:val="18"/>
                <w:szCs w:val="18"/>
              </w:rPr>
              <w:t>.63</w:t>
            </w:r>
            <w:r>
              <w:rPr>
                <w:rFonts w:hint="eastAsia"/>
                <w:sz w:val="18"/>
                <w:szCs w:val="18"/>
              </w:rPr>
              <w:t>の地図③を活</w:t>
            </w:r>
          </w:p>
          <w:p w14:paraId="0EAB5097" w14:textId="3734CE71" w:rsidR="005765E7" w:rsidRPr="00A03789" w:rsidRDefault="005765E7" w:rsidP="00F02DFE">
            <w:pPr>
              <w:spacing w:line="280" w:lineRule="exact"/>
              <w:ind w:leftChars="100" w:left="200"/>
              <w:rPr>
                <w:sz w:val="18"/>
                <w:szCs w:val="18"/>
              </w:rPr>
            </w:pPr>
            <w:r>
              <w:rPr>
                <w:rFonts w:hint="eastAsia"/>
                <w:sz w:val="18"/>
                <w:szCs w:val="18"/>
              </w:rPr>
              <w:t>用して，マラッカ海峡の重要性について多面的・多角的に考察し，表現している。</w:t>
            </w:r>
          </w:p>
          <w:p w14:paraId="39B5B8E1" w14:textId="5D3F5E8F" w:rsidR="005765E7" w:rsidRPr="00E902CF" w:rsidRDefault="005765E7" w:rsidP="00AB19A2">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.63</w:t>
            </w:r>
            <w:r>
              <w:rPr>
                <w:rFonts w:hint="eastAsia"/>
                <w:sz w:val="18"/>
                <w:szCs w:val="18"/>
              </w:rPr>
              <w:t>の地図③と写真④を活用し，東南アジアにおけるインド文化の流入について多面的・多角的に考察し，表現している。</w:t>
            </w:r>
          </w:p>
        </w:tc>
        <w:tc>
          <w:tcPr>
            <w:tcW w:w="3226" w:type="dxa"/>
            <w:shd w:val="clear" w:color="auto" w:fill="auto"/>
          </w:tcPr>
          <w:p w14:paraId="0B826D2D" w14:textId="631B8C82" w:rsidR="005765E7" w:rsidRPr="00E902CF" w:rsidRDefault="005765E7" w:rsidP="00AB19A2">
            <w:pPr>
              <w:spacing w:line="280" w:lineRule="exact"/>
              <w:ind w:left="142" w:hangingChars="79" w:hanging="142"/>
              <w:rPr>
                <w:sz w:val="18"/>
                <w:szCs w:val="18"/>
              </w:rPr>
            </w:pPr>
            <w:r>
              <w:rPr>
                <w:rFonts w:hint="eastAsia"/>
                <w:sz w:val="18"/>
                <w:szCs w:val="18"/>
              </w:rPr>
              <w:t>・</w:t>
            </w:r>
            <w:r>
              <w:rPr>
                <w:sz w:val="18"/>
                <w:szCs w:val="18"/>
              </w:rPr>
              <w:t>p.63</w:t>
            </w:r>
            <w:r>
              <w:rPr>
                <w:rFonts w:hint="eastAsia"/>
                <w:sz w:val="18"/>
                <w:szCs w:val="18"/>
              </w:rPr>
              <w:t>の</w:t>
            </w:r>
            <w:r>
              <w:rPr>
                <w:sz w:val="18"/>
                <w:szCs w:val="18"/>
              </w:rPr>
              <w:t>Try</w:t>
            </w:r>
            <w:r>
              <w:rPr>
                <w:rFonts w:hint="eastAsia"/>
                <w:sz w:val="18"/>
                <w:szCs w:val="18"/>
              </w:rPr>
              <w:t>を活用し，東南アジアにおける中国文化とインド文化の影響について，主体的に追究しようとしている。</w:t>
            </w:r>
          </w:p>
        </w:tc>
        <w:tc>
          <w:tcPr>
            <w:tcW w:w="709" w:type="dxa"/>
            <w:vMerge/>
            <w:shd w:val="clear" w:color="auto" w:fill="auto"/>
          </w:tcPr>
          <w:p w14:paraId="25A31E3B" w14:textId="0140C5B2" w:rsidR="005765E7" w:rsidRPr="00E902CF" w:rsidRDefault="005765E7" w:rsidP="00AB19A2">
            <w:pPr>
              <w:spacing w:line="280" w:lineRule="exact"/>
              <w:rPr>
                <w:sz w:val="18"/>
                <w:szCs w:val="18"/>
              </w:rPr>
            </w:pPr>
          </w:p>
        </w:tc>
      </w:tr>
      <w:tr w:rsidR="005765E7" w:rsidRPr="00E902CF" w14:paraId="19D72B01" w14:textId="77777777" w:rsidTr="00D354F6">
        <w:tc>
          <w:tcPr>
            <w:tcW w:w="426" w:type="dxa"/>
            <w:vMerge/>
            <w:shd w:val="clear" w:color="auto" w:fill="auto"/>
          </w:tcPr>
          <w:p w14:paraId="2C667F55" w14:textId="77777777" w:rsidR="005765E7" w:rsidRPr="00E902CF" w:rsidRDefault="005765E7" w:rsidP="00AB19A2">
            <w:pPr>
              <w:spacing w:line="280" w:lineRule="exact"/>
              <w:rPr>
                <w:sz w:val="18"/>
                <w:szCs w:val="18"/>
              </w:rPr>
            </w:pPr>
          </w:p>
        </w:tc>
        <w:tc>
          <w:tcPr>
            <w:tcW w:w="1871" w:type="dxa"/>
            <w:shd w:val="clear" w:color="auto" w:fill="auto"/>
          </w:tcPr>
          <w:p w14:paraId="77B41BC5" w14:textId="52AAEFC6" w:rsidR="005765E7" w:rsidRDefault="005765E7" w:rsidP="00AB19A2">
            <w:pPr>
              <w:spacing w:line="280" w:lineRule="exact"/>
              <w:rPr>
                <w:sz w:val="18"/>
                <w:szCs w:val="18"/>
              </w:rPr>
            </w:pPr>
            <w:r>
              <w:rPr>
                <w:rFonts w:hint="eastAsia"/>
                <w:sz w:val="18"/>
                <w:szCs w:val="18"/>
              </w:rPr>
              <w:t>第４章</w:t>
            </w:r>
          </w:p>
          <w:p w14:paraId="3F8740BB" w14:textId="77777777" w:rsidR="005765E7" w:rsidRDefault="005765E7" w:rsidP="00AB19A2">
            <w:pPr>
              <w:spacing w:line="280" w:lineRule="exact"/>
              <w:rPr>
                <w:sz w:val="18"/>
                <w:szCs w:val="18"/>
              </w:rPr>
            </w:pPr>
            <w:r>
              <w:rPr>
                <w:rFonts w:hint="eastAsia"/>
                <w:sz w:val="18"/>
                <w:szCs w:val="18"/>
              </w:rPr>
              <w:t>西アジアと</w:t>
            </w:r>
          </w:p>
          <w:p w14:paraId="02BD62AA" w14:textId="091D2E56" w:rsidR="005765E7" w:rsidRDefault="005765E7" w:rsidP="00AB19A2">
            <w:pPr>
              <w:spacing w:line="280" w:lineRule="exact"/>
              <w:rPr>
                <w:sz w:val="18"/>
                <w:szCs w:val="18"/>
              </w:rPr>
            </w:pPr>
            <w:r>
              <w:rPr>
                <w:rFonts w:hint="eastAsia"/>
                <w:sz w:val="18"/>
                <w:szCs w:val="18"/>
              </w:rPr>
              <w:t>地中海周辺</w:t>
            </w:r>
          </w:p>
          <w:p w14:paraId="5A47DB9B" w14:textId="11C0BF2D" w:rsidR="005765E7" w:rsidRDefault="005765E7" w:rsidP="00AB19A2">
            <w:pPr>
              <w:spacing w:line="280" w:lineRule="exact"/>
              <w:rPr>
                <w:sz w:val="18"/>
                <w:szCs w:val="18"/>
              </w:rPr>
            </w:pPr>
          </w:p>
          <w:p w14:paraId="2A72CA1C" w14:textId="10C066D2" w:rsidR="005765E7" w:rsidRDefault="005765E7" w:rsidP="00AB19A2">
            <w:pPr>
              <w:spacing w:line="280" w:lineRule="exact"/>
              <w:rPr>
                <w:sz w:val="18"/>
                <w:szCs w:val="18"/>
              </w:rPr>
            </w:pPr>
          </w:p>
          <w:p w14:paraId="4035472D" w14:textId="56F86EB9" w:rsidR="005765E7" w:rsidRDefault="005765E7" w:rsidP="00AB19A2">
            <w:pPr>
              <w:spacing w:line="280" w:lineRule="exact"/>
              <w:rPr>
                <w:sz w:val="18"/>
                <w:szCs w:val="18"/>
              </w:rPr>
            </w:pPr>
          </w:p>
          <w:p w14:paraId="13BCA632" w14:textId="474090B9" w:rsidR="005765E7" w:rsidRDefault="005765E7" w:rsidP="00AB19A2">
            <w:pPr>
              <w:spacing w:line="280" w:lineRule="exact"/>
              <w:rPr>
                <w:sz w:val="18"/>
                <w:szCs w:val="18"/>
              </w:rPr>
            </w:pPr>
          </w:p>
          <w:p w14:paraId="12FCEAC4" w14:textId="77777777" w:rsidR="005765E7" w:rsidRPr="00E902CF" w:rsidRDefault="005765E7" w:rsidP="00AB19A2">
            <w:pPr>
              <w:spacing w:line="280" w:lineRule="exact"/>
              <w:rPr>
                <w:sz w:val="18"/>
                <w:szCs w:val="18"/>
              </w:rPr>
            </w:pPr>
          </w:p>
          <w:p w14:paraId="732FB239" w14:textId="2F45C43F" w:rsidR="005765E7" w:rsidRPr="00E902CF" w:rsidRDefault="005765E7" w:rsidP="00AB19A2">
            <w:pPr>
              <w:spacing w:line="280" w:lineRule="exact"/>
              <w:rPr>
                <w:sz w:val="18"/>
                <w:szCs w:val="18"/>
              </w:rPr>
            </w:pPr>
          </w:p>
        </w:tc>
        <w:tc>
          <w:tcPr>
            <w:tcW w:w="5103" w:type="dxa"/>
            <w:gridSpan w:val="2"/>
            <w:shd w:val="clear" w:color="auto" w:fill="auto"/>
          </w:tcPr>
          <w:p w14:paraId="54BBBADD" w14:textId="77777777" w:rsidR="005765E7" w:rsidRDefault="005765E7" w:rsidP="00AB19A2">
            <w:pPr>
              <w:spacing w:line="280" w:lineRule="exact"/>
              <w:ind w:leftChars="9" w:left="158" w:hangingChars="78" w:hanging="140"/>
              <w:rPr>
                <w:sz w:val="18"/>
                <w:szCs w:val="18"/>
              </w:rPr>
            </w:pPr>
            <w:r>
              <w:rPr>
                <w:rFonts w:hint="eastAsia"/>
                <w:sz w:val="18"/>
                <w:szCs w:val="18"/>
              </w:rPr>
              <w:t>■第４章のねらい</w:t>
            </w:r>
          </w:p>
          <w:p w14:paraId="14B669D2" w14:textId="3CDD2E2C" w:rsidR="005765E7" w:rsidRDefault="005765E7" w:rsidP="00AB19A2">
            <w:pPr>
              <w:spacing w:line="280" w:lineRule="exact"/>
              <w:ind w:leftChars="9" w:left="158" w:hangingChars="78" w:hanging="140"/>
              <w:rPr>
                <w:sz w:val="18"/>
                <w:szCs w:val="18"/>
              </w:rPr>
            </w:pPr>
            <w:r>
              <w:rPr>
                <w:rFonts w:hint="eastAsia"/>
                <w:sz w:val="18"/>
                <w:szCs w:val="18"/>
              </w:rPr>
              <w:t>・西アジアと地中海周辺の諸国家などを基に，西アジアと地中海周辺の歴史的特質を理解させる。</w:t>
            </w:r>
          </w:p>
          <w:p w14:paraId="587A5F7E" w14:textId="169EB536" w:rsidR="005765E7" w:rsidRDefault="005765E7" w:rsidP="00AB19A2">
            <w:pPr>
              <w:spacing w:line="280" w:lineRule="exact"/>
              <w:ind w:leftChars="9" w:left="158" w:hangingChars="78" w:hanging="140"/>
              <w:rPr>
                <w:sz w:val="18"/>
                <w:szCs w:val="18"/>
              </w:rPr>
            </w:pPr>
            <w:r>
              <w:rPr>
                <w:rFonts w:hint="eastAsia"/>
                <w:sz w:val="18"/>
                <w:szCs w:val="18"/>
              </w:rPr>
              <w:t>・西アジアと地中海周辺の歴史に関わる諸事象の背景や原</w:t>
            </w:r>
          </w:p>
          <w:p w14:paraId="1730D96E" w14:textId="0C41298D" w:rsidR="005765E7" w:rsidRPr="002A3203" w:rsidRDefault="005765E7" w:rsidP="002A3203">
            <w:pPr>
              <w:spacing w:line="280" w:lineRule="exact"/>
              <w:ind w:leftChars="101" w:left="202"/>
              <w:rPr>
                <w:sz w:val="18"/>
                <w:szCs w:val="18"/>
              </w:rPr>
            </w:pPr>
            <w:r>
              <w:rPr>
                <w:rFonts w:hint="eastAsia"/>
                <w:sz w:val="18"/>
                <w:szCs w:val="18"/>
              </w:rPr>
              <w:t>因，結果や影響，事象相互の関連，諸地域相互の関わりなどに着目し，主題を設定し，諸資料を比較したり関連付けたりして読み解き，西アジアと地中海周辺の諸国家の社会や文化の特色などを多面的・多角的に考察し，表現させる。</w:t>
            </w:r>
          </w:p>
        </w:tc>
        <w:tc>
          <w:tcPr>
            <w:tcW w:w="3380" w:type="dxa"/>
            <w:shd w:val="clear" w:color="auto" w:fill="auto"/>
          </w:tcPr>
          <w:p w14:paraId="481207A9" w14:textId="6B28F0A5" w:rsidR="005765E7" w:rsidRPr="004D1732" w:rsidRDefault="005765E7" w:rsidP="008B0483">
            <w:pPr>
              <w:spacing w:line="280" w:lineRule="exact"/>
              <w:ind w:leftChars="9" w:left="158" w:hangingChars="78" w:hanging="140"/>
              <w:rPr>
                <w:sz w:val="18"/>
                <w:szCs w:val="18"/>
              </w:rPr>
            </w:pPr>
            <w:r w:rsidRPr="008B0483">
              <w:rPr>
                <w:rFonts w:hint="eastAsia"/>
                <w:sz w:val="18"/>
                <w:szCs w:val="18"/>
              </w:rPr>
              <w:t>・西アジアと地中海周辺の諸国家などを基に，西アジアと地中海周辺の歴史的特質を理解</w:t>
            </w:r>
            <w:r>
              <w:rPr>
                <w:rFonts w:hint="eastAsia"/>
                <w:sz w:val="18"/>
                <w:szCs w:val="18"/>
              </w:rPr>
              <w:t>している。</w:t>
            </w:r>
          </w:p>
        </w:tc>
        <w:tc>
          <w:tcPr>
            <w:tcW w:w="3317" w:type="dxa"/>
            <w:shd w:val="clear" w:color="auto" w:fill="auto"/>
          </w:tcPr>
          <w:p w14:paraId="76BCA8CC" w14:textId="6B5E6510" w:rsidR="005765E7" w:rsidRPr="00E902CF" w:rsidRDefault="005765E7" w:rsidP="008B0483">
            <w:pPr>
              <w:spacing w:line="280" w:lineRule="exact"/>
              <w:ind w:leftChars="9" w:left="158" w:hangingChars="78" w:hanging="140"/>
              <w:rPr>
                <w:sz w:val="18"/>
                <w:szCs w:val="18"/>
              </w:rPr>
            </w:pPr>
            <w:r>
              <w:rPr>
                <w:rFonts w:hint="eastAsia"/>
                <w:sz w:val="18"/>
                <w:szCs w:val="18"/>
              </w:rPr>
              <w:t>・</w:t>
            </w:r>
            <w:r w:rsidRPr="008B0483">
              <w:rPr>
                <w:rFonts w:hint="eastAsia"/>
                <w:sz w:val="18"/>
                <w:szCs w:val="18"/>
              </w:rPr>
              <w:t>西アジアと地中海周辺の歴史に関わる諸事象の背景や原因，結果や影響，事象相互の関連，諸地域相互の関わりなどに着目し，主題を設定し，諸資料を比較したり関連付けたりして読み解き，西アジアと地中海周辺の諸国家の社会や文化の特色などを多面的・多角的に考察し，表現</w:t>
            </w:r>
            <w:r>
              <w:rPr>
                <w:rFonts w:hint="eastAsia"/>
                <w:sz w:val="18"/>
                <w:szCs w:val="18"/>
              </w:rPr>
              <w:t>している。</w:t>
            </w:r>
          </w:p>
        </w:tc>
        <w:tc>
          <w:tcPr>
            <w:tcW w:w="3226" w:type="dxa"/>
            <w:shd w:val="clear" w:color="auto" w:fill="auto"/>
          </w:tcPr>
          <w:p w14:paraId="3EA4821C" w14:textId="2C47E440" w:rsidR="005765E7" w:rsidRPr="00E902CF" w:rsidRDefault="005765E7" w:rsidP="00AB19A2">
            <w:pPr>
              <w:spacing w:line="280" w:lineRule="exact"/>
              <w:ind w:left="142" w:hangingChars="79" w:hanging="142"/>
              <w:rPr>
                <w:sz w:val="18"/>
                <w:szCs w:val="18"/>
              </w:rPr>
            </w:pPr>
            <w:r w:rsidRPr="008F3408">
              <w:rPr>
                <w:rFonts w:hint="eastAsia"/>
                <w:sz w:val="18"/>
                <w:szCs w:val="18"/>
              </w:rPr>
              <w:t>・</w:t>
            </w:r>
            <w:r>
              <w:rPr>
                <w:rFonts w:hint="eastAsia"/>
                <w:sz w:val="18"/>
                <w:szCs w:val="18"/>
              </w:rPr>
              <w:t>西アジアと地中海周辺</w:t>
            </w:r>
            <w:r w:rsidRPr="008F3408">
              <w:rPr>
                <w:rFonts w:hint="eastAsia"/>
                <w:sz w:val="18"/>
                <w:szCs w:val="18"/>
              </w:rPr>
              <w:t>の歴史的特質について，よりよい社会の実現を視野に課題を主体的に追究，解決しようとする態度を養うととともに，多面的・多角的な考察や深い理解を通して涵養される日本国民としての自覚，我が国の歴史に対する愛情，他国や他国の文化を尊重することの大切さについての自覚などを深める。</w:t>
            </w:r>
          </w:p>
        </w:tc>
        <w:tc>
          <w:tcPr>
            <w:tcW w:w="709" w:type="dxa"/>
            <w:vMerge w:val="restart"/>
            <w:shd w:val="clear" w:color="auto" w:fill="auto"/>
          </w:tcPr>
          <w:p w14:paraId="4A8ACE5E" w14:textId="77777777" w:rsidR="005765E7" w:rsidRDefault="005765E7" w:rsidP="00AB19A2">
            <w:pPr>
              <w:spacing w:line="280" w:lineRule="exact"/>
              <w:jc w:val="center"/>
              <w:rPr>
                <w:sz w:val="18"/>
                <w:szCs w:val="18"/>
              </w:rPr>
            </w:pPr>
            <w:r>
              <w:rPr>
                <w:rFonts w:hint="eastAsia"/>
                <w:sz w:val="18"/>
                <w:szCs w:val="18"/>
              </w:rPr>
              <w:t>６</w:t>
            </w:r>
          </w:p>
          <w:p w14:paraId="2605F267" w14:textId="77777777" w:rsidR="005765E7" w:rsidRDefault="005765E7" w:rsidP="00AB19A2">
            <w:pPr>
              <w:spacing w:line="280" w:lineRule="exact"/>
              <w:jc w:val="center"/>
              <w:rPr>
                <w:sz w:val="18"/>
                <w:szCs w:val="18"/>
              </w:rPr>
            </w:pPr>
          </w:p>
          <w:p w14:paraId="7282A86A" w14:textId="77777777" w:rsidR="005765E7" w:rsidRDefault="005765E7" w:rsidP="00AB19A2">
            <w:pPr>
              <w:spacing w:line="280" w:lineRule="exact"/>
              <w:jc w:val="center"/>
              <w:rPr>
                <w:sz w:val="18"/>
                <w:szCs w:val="18"/>
              </w:rPr>
            </w:pPr>
          </w:p>
          <w:p w14:paraId="73744996" w14:textId="77777777" w:rsidR="005765E7" w:rsidRDefault="005765E7" w:rsidP="00AB19A2">
            <w:pPr>
              <w:spacing w:line="280" w:lineRule="exact"/>
              <w:jc w:val="center"/>
              <w:rPr>
                <w:sz w:val="18"/>
                <w:szCs w:val="18"/>
              </w:rPr>
            </w:pPr>
          </w:p>
          <w:p w14:paraId="2E9BEC8D" w14:textId="77777777" w:rsidR="005765E7" w:rsidRDefault="005765E7" w:rsidP="00AB19A2">
            <w:pPr>
              <w:spacing w:line="280" w:lineRule="exact"/>
              <w:jc w:val="center"/>
              <w:rPr>
                <w:sz w:val="18"/>
                <w:szCs w:val="18"/>
              </w:rPr>
            </w:pPr>
          </w:p>
          <w:p w14:paraId="4C06CA56" w14:textId="77777777" w:rsidR="005765E7" w:rsidRDefault="005765E7" w:rsidP="00AB19A2">
            <w:pPr>
              <w:spacing w:line="280" w:lineRule="exact"/>
              <w:jc w:val="center"/>
              <w:rPr>
                <w:sz w:val="18"/>
                <w:szCs w:val="18"/>
              </w:rPr>
            </w:pPr>
          </w:p>
          <w:p w14:paraId="31330BB0" w14:textId="77777777" w:rsidR="005765E7" w:rsidRDefault="005765E7" w:rsidP="00AB19A2">
            <w:pPr>
              <w:spacing w:line="280" w:lineRule="exact"/>
              <w:jc w:val="center"/>
              <w:rPr>
                <w:sz w:val="18"/>
                <w:szCs w:val="18"/>
              </w:rPr>
            </w:pPr>
          </w:p>
          <w:p w14:paraId="4F35A5EC" w14:textId="77777777" w:rsidR="005765E7" w:rsidRDefault="005765E7" w:rsidP="00AB19A2">
            <w:pPr>
              <w:spacing w:line="280" w:lineRule="exact"/>
              <w:jc w:val="center"/>
              <w:rPr>
                <w:sz w:val="18"/>
                <w:szCs w:val="18"/>
              </w:rPr>
            </w:pPr>
          </w:p>
          <w:p w14:paraId="0C3EAFE1" w14:textId="77777777" w:rsidR="005765E7" w:rsidRDefault="005765E7" w:rsidP="00AB19A2">
            <w:pPr>
              <w:spacing w:line="280" w:lineRule="exact"/>
              <w:jc w:val="center"/>
              <w:rPr>
                <w:sz w:val="18"/>
                <w:szCs w:val="18"/>
              </w:rPr>
            </w:pPr>
          </w:p>
          <w:p w14:paraId="52868970" w14:textId="77777777" w:rsidR="005765E7" w:rsidRDefault="005765E7" w:rsidP="00AB19A2">
            <w:pPr>
              <w:spacing w:line="280" w:lineRule="exact"/>
              <w:jc w:val="center"/>
              <w:rPr>
                <w:sz w:val="18"/>
                <w:szCs w:val="18"/>
              </w:rPr>
            </w:pPr>
          </w:p>
          <w:p w14:paraId="33273BA7" w14:textId="77777777" w:rsidR="005765E7" w:rsidRDefault="005765E7" w:rsidP="00AB19A2">
            <w:pPr>
              <w:spacing w:line="280" w:lineRule="exact"/>
              <w:jc w:val="center"/>
              <w:rPr>
                <w:sz w:val="18"/>
                <w:szCs w:val="18"/>
              </w:rPr>
            </w:pPr>
          </w:p>
          <w:p w14:paraId="3AA4B53D" w14:textId="77777777" w:rsidR="005765E7" w:rsidRDefault="005765E7" w:rsidP="00AB19A2">
            <w:pPr>
              <w:spacing w:line="280" w:lineRule="exact"/>
              <w:jc w:val="center"/>
              <w:rPr>
                <w:sz w:val="18"/>
                <w:szCs w:val="18"/>
              </w:rPr>
            </w:pPr>
          </w:p>
          <w:p w14:paraId="48204A82" w14:textId="03284326" w:rsidR="005765E7" w:rsidRPr="00E902CF" w:rsidRDefault="005765E7" w:rsidP="00AB19A2">
            <w:pPr>
              <w:spacing w:line="280" w:lineRule="exact"/>
              <w:jc w:val="center"/>
              <w:rPr>
                <w:sz w:val="18"/>
                <w:szCs w:val="18"/>
              </w:rPr>
            </w:pPr>
          </w:p>
        </w:tc>
      </w:tr>
      <w:tr w:rsidR="005765E7" w:rsidRPr="00E902CF" w14:paraId="33FBAB91" w14:textId="77777777" w:rsidTr="00D354F6">
        <w:tc>
          <w:tcPr>
            <w:tcW w:w="426" w:type="dxa"/>
            <w:vMerge/>
            <w:shd w:val="clear" w:color="auto" w:fill="auto"/>
          </w:tcPr>
          <w:p w14:paraId="2A307321" w14:textId="77777777" w:rsidR="005765E7" w:rsidRPr="00E902CF" w:rsidRDefault="005765E7" w:rsidP="00AB19A2">
            <w:pPr>
              <w:spacing w:line="280" w:lineRule="exact"/>
              <w:rPr>
                <w:sz w:val="18"/>
                <w:szCs w:val="18"/>
              </w:rPr>
            </w:pPr>
          </w:p>
        </w:tc>
        <w:tc>
          <w:tcPr>
            <w:tcW w:w="1871" w:type="dxa"/>
            <w:shd w:val="clear" w:color="auto" w:fill="auto"/>
          </w:tcPr>
          <w:p w14:paraId="0FB8B083" w14:textId="5A096C72" w:rsidR="005765E7" w:rsidRDefault="005765E7" w:rsidP="00AB19A2">
            <w:pPr>
              <w:spacing w:line="280" w:lineRule="exact"/>
              <w:rPr>
                <w:sz w:val="18"/>
                <w:szCs w:val="18"/>
              </w:rPr>
            </w:pPr>
            <w:r>
              <w:rPr>
                <w:rFonts w:hint="eastAsia"/>
                <w:sz w:val="18"/>
                <w:szCs w:val="18"/>
              </w:rPr>
              <w:t>１．オリエントの</w:t>
            </w:r>
          </w:p>
          <w:p w14:paraId="36922E8D" w14:textId="08A823C8" w:rsidR="005765E7" w:rsidRDefault="005765E7" w:rsidP="00AB19A2">
            <w:pPr>
              <w:spacing w:line="280" w:lineRule="exact"/>
              <w:rPr>
                <w:sz w:val="18"/>
                <w:szCs w:val="18"/>
              </w:rPr>
            </w:pPr>
            <w:r>
              <w:rPr>
                <w:rFonts w:hint="eastAsia"/>
                <w:sz w:val="18"/>
                <w:szCs w:val="18"/>
              </w:rPr>
              <w:t xml:space="preserve">　　統一</w:t>
            </w:r>
          </w:p>
          <w:p w14:paraId="47806AC4" w14:textId="77777777" w:rsidR="005765E7" w:rsidRDefault="005765E7" w:rsidP="00AB19A2">
            <w:pPr>
              <w:spacing w:line="280" w:lineRule="exact"/>
              <w:ind w:leftChars="150" w:left="390" w:hangingChars="50" w:hanging="90"/>
              <w:rPr>
                <w:sz w:val="18"/>
                <w:szCs w:val="18"/>
              </w:rPr>
            </w:pPr>
          </w:p>
          <w:p w14:paraId="460A4581" w14:textId="77777777" w:rsidR="005765E7" w:rsidRDefault="005765E7" w:rsidP="00AB19A2">
            <w:pPr>
              <w:spacing w:line="280" w:lineRule="exact"/>
              <w:ind w:leftChars="150" w:left="390" w:hangingChars="50" w:hanging="90"/>
              <w:rPr>
                <w:sz w:val="18"/>
                <w:szCs w:val="18"/>
              </w:rPr>
            </w:pPr>
          </w:p>
          <w:p w14:paraId="4ACD4CA4" w14:textId="77777777" w:rsidR="005765E7" w:rsidRDefault="005765E7" w:rsidP="00AB19A2">
            <w:pPr>
              <w:spacing w:line="280" w:lineRule="exact"/>
              <w:ind w:leftChars="150" w:left="390" w:hangingChars="50" w:hanging="90"/>
              <w:rPr>
                <w:sz w:val="18"/>
                <w:szCs w:val="18"/>
              </w:rPr>
            </w:pPr>
          </w:p>
          <w:p w14:paraId="05138C5A" w14:textId="77777777" w:rsidR="005765E7" w:rsidRDefault="005765E7" w:rsidP="00AB19A2">
            <w:pPr>
              <w:spacing w:line="280" w:lineRule="exact"/>
              <w:ind w:leftChars="150" w:left="390" w:hangingChars="50" w:hanging="90"/>
              <w:rPr>
                <w:sz w:val="18"/>
                <w:szCs w:val="18"/>
              </w:rPr>
            </w:pPr>
          </w:p>
          <w:p w14:paraId="3340FE9E" w14:textId="77777777" w:rsidR="005765E7" w:rsidRDefault="005765E7" w:rsidP="00AB19A2">
            <w:pPr>
              <w:spacing w:line="280" w:lineRule="exact"/>
              <w:rPr>
                <w:sz w:val="18"/>
                <w:szCs w:val="18"/>
              </w:rPr>
            </w:pPr>
          </w:p>
          <w:p w14:paraId="1D576154" w14:textId="77777777" w:rsidR="005765E7" w:rsidRDefault="005765E7" w:rsidP="00AB19A2">
            <w:pPr>
              <w:spacing w:line="280" w:lineRule="exact"/>
              <w:ind w:leftChars="150" w:left="390" w:hangingChars="50" w:hanging="90"/>
              <w:rPr>
                <w:sz w:val="18"/>
                <w:szCs w:val="18"/>
              </w:rPr>
            </w:pPr>
          </w:p>
          <w:p w14:paraId="1FBD930E" w14:textId="5F74C285" w:rsidR="005765E7" w:rsidRPr="00E902CF" w:rsidRDefault="005765E7" w:rsidP="00AB19A2">
            <w:pPr>
              <w:spacing w:line="280" w:lineRule="exact"/>
              <w:ind w:leftChars="150" w:left="390" w:hangingChars="50" w:hanging="90"/>
              <w:rPr>
                <w:sz w:val="18"/>
                <w:szCs w:val="18"/>
              </w:rPr>
            </w:pPr>
          </w:p>
        </w:tc>
        <w:tc>
          <w:tcPr>
            <w:tcW w:w="2552" w:type="dxa"/>
            <w:shd w:val="clear" w:color="auto" w:fill="auto"/>
          </w:tcPr>
          <w:p w14:paraId="500EA34B" w14:textId="77777777" w:rsidR="005765E7" w:rsidRDefault="005765E7" w:rsidP="00AB19A2">
            <w:pPr>
              <w:spacing w:line="280" w:lineRule="exact"/>
              <w:ind w:left="180" w:hangingChars="100" w:hanging="180"/>
              <w:rPr>
                <w:sz w:val="18"/>
                <w:szCs w:val="18"/>
              </w:rPr>
            </w:pPr>
            <w:r>
              <w:rPr>
                <w:rFonts w:hint="eastAsia"/>
                <w:sz w:val="18"/>
                <w:szCs w:val="18"/>
              </w:rPr>
              <w:lastRenderedPageBreak/>
              <w:t>〇アッシリアとアケメネス朝ペルシアのオリエント支配の方法には，どのよ</w:t>
            </w:r>
            <w:r>
              <w:rPr>
                <w:rFonts w:hint="eastAsia"/>
                <w:sz w:val="18"/>
                <w:szCs w:val="18"/>
              </w:rPr>
              <w:lastRenderedPageBreak/>
              <w:t>うな違いがあったのだろうか。</w:t>
            </w:r>
          </w:p>
          <w:p w14:paraId="5C9B5BB8" w14:textId="77777777" w:rsidR="005765E7" w:rsidRDefault="005765E7" w:rsidP="00AB19A2">
            <w:pPr>
              <w:spacing w:line="280" w:lineRule="exact"/>
              <w:ind w:left="180" w:hangingChars="100" w:hanging="180"/>
              <w:rPr>
                <w:sz w:val="18"/>
                <w:szCs w:val="18"/>
              </w:rPr>
            </w:pPr>
            <w:r>
              <w:rPr>
                <w:rFonts w:hint="eastAsia"/>
                <w:sz w:val="18"/>
                <w:szCs w:val="18"/>
              </w:rPr>
              <w:t>・アッシリアの統一と支配の特徴について考える。</w:t>
            </w:r>
          </w:p>
          <w:p w14:paraId="46BF404D" w14:textId="4F1A9C20" w:rsidR="005765E7" w:rsidRPr="00E902CF" w:rsidRDefault="005765E7" w:rsidP="00AB19A2">
            <w:pPr>
              <w:spacing w:line="280" w:lineRule="exact"/>
              <w:ind w:left="180" w:hangingChars="100" w:hanging="180"/>
              <w:rPr>
                <w:sz w:val="18"/>
                <w:szCs w:val="18"/>
              </w:rPr>
            </w:pPr>
            <w:r>
              <w:rPr>
                <w:rFonts w:hint="eastAsia"/>
                <w:sz w:val="18"/>
                <w:szCs w:val="18"/>
              </w:rPr>
              <w:t>・アケメネス朝の統一と支配の特徴について考える。</w:t>
            </w:r>
          </w:p>
        </w:tc>
        <w:tc>
          <w:tcPr>
            <w:tcW w:w="2551" w:type="dxa"/>
            <w:shd w:val="clear" w:color="auto" w:fill="auto"/>
          </w:tcPr>
          <w:p w14:paraId="4AE4623F" w14:textId="77777777" w:rsidR="005765E7" w:rsidRDefault="005765E7" w:rsidP="00AB19A2">
            <w:pPr>
              <w:spacing w:line="280" w:lineRule="exact"/>
              <w:ind w:leftChars="9" w:left="158" w:hangingChars="78" w:hanging="140"/>
              <w:rPr>
                <w:sz w:val="18"/>
                <w:szCs w:val="18"/>
              </w:rPr>
            </w:pPr>
            <w:r>
              <w:rPr>
                <w:rFonts w:hint="eastAsia"/>
                <w:sz w:val="18"/>
                <w:szCs w:val="18"/>
              </w:rPr>
              <w:lastRenderedPageBreak/>
              <w:t>・</w:t>
            </w:r>
            <w:r>
              <w:rPr>
                <w:rFonts w:hint="eastAsia"/>
                <w:sz w:val="18"/>
                <w:szCs w:val="18"/>
              </w:rPr>
              <w:t>p</w:t>
            </w:r>
            <w:r>
              <w:rPr>
                <w:sz w:val="18"/>
                <w:szCs w:val="18"/>
              </w:rPr>
              <w:t>.64</w:t>
            </w:r>
            <w:r>
              <w:rPr>
                <w:rFonts w:hint="eastAsia"/>
                <w:sz w:val="18"/>
                <w:szCs w:val="18"/>
              </w:rPr>
              <w:t>の地図②を活用し，アケメネス朝の支配領域や「王の道」に着目させる。</w:t>
            </w:r>
          </w:p>
          <w:p w14:paraId="3699F6EF" w14:textId="77777777" w:rsidR="005765E7" w:rsidRDefault="005765E7" w:rsidP="00AB19A2">
            <w:pPr>
              <w:spacing w:line="280" w:lineRule="exact"/>
              <w:ind w:leftChars="9" w:left="158" w:hangingChars="78" w:hanging="140"/>
              <w:rPr>
                <w:sz w:val="18"/>
                <w:szCs w:val="18"/>
              </w:rPr>
            </w:pPr>
            <w:r>
              <w:rPr>
                <w:rFonts w:hint="eastAsia"/>
                <w:sz w:val="18"/>
                <w:szCs w:val="18"/>
              </w:rPr>
              <w:lastRenderedPageBreak/>
              <w:t>・</w:t>
            </w:r>
            <w:r>
              <w:rPr>
                <w:rFonts w:hint="eastAsia"/>
                <w:sz w:val="18"/>
                <w:szCs w:val="18"/>
              </w:rPr>
              <w:t>p</w:t>
            </w:r>
            <w:r>
              <w:rPr>
                <w:sz w:val="18"/>
                <w:szCs w:val="18"/>
              </w:rPr>
              <w:t>.65</w:t>
            </w:r>
            <w:r>
              <w:rPr>
                <w:rFonts w:hint="eastAsia"/>
                <w:sz w:val="18"/>
                <w:szCs w:val="18"/>
              </w:rPr>
              <w:t>の写真⑥を活用し，ゾロアスター教の特徴に着目させる。</w:t>
            </w:r>
          </w:p>
          <w:p w14:paraId="32129700" w14:textId="32813933" w:rsidR="005765E7" w:rsidRPr="00E902CF" w:rsidRDefault="005765E7" w:rsidP="00AB19A2">
            <w:pPr>
              <w:spacing w:line="280" w:lineRule="exact"/>
              <w:ind w:leftChars="9" w:left="158" w:hangingChars="78" w:hanging="140"/>
              <w:rPr>
                <w:sz w:val="18"/>
                <w:szCs w:val="18"/>
              </w:rPr>
            </w:pPr>
          </w:p>
        </w:tc>
        <w:tc>
          <w:tcPr>
            <w:tcW w:w="3380" w:type="dxa"/>
            <w:shd w:val="clear" w:color="auto" w:fill="auto"/>
          </w:tcPr>
          <w:p w14:paraId="4BA305D1" w14:textId="77777777" w:rsidR="005765E7" w:rsidRDefault="005765E7" w:rsidP="00AB19A2">
            <w:pPr>
              <w:spacing w:line="280" w:lineRule="exact"/>
              <w:ind w:left="171" w:hangingChars="95" w:hanging="171"/>
              <w:rPr>
                <w:sz w:val="18"/>
                <w:szCs w:val="18"/>
              </w:rPr>
            </w:pPr>
            <w:r>
              <w:rPr>
                <w:rFonts w:hint="eastAsia"/>
                <w:sz w:val="18"/>
                <w:szCs w:val="18"/>
              </w:rPr>
              <w:lastRenderedPageBreak/>
              <w:t>・</w:t>
            </w:r>
            <w:r>
              <w:rPr>
                <w:rFonts w:hint="eastAsia"/>
                <w:sz w:val="18"/>
                <w:szCs w:val="18"/>
              </w:rPr>
              <w:t>p</w:t>
            </w:r>
            <w:r>
              <w:rPr>
                <w:sz w:val="18"/>
                <w:szCs w:val="18"/>
              </w:rPr>
              <w:t>.64</w:t>
            </w:r>
            <w:r>
              <w:rPr>
                <w:rFonts w:hint="eastAsia"/>
                <w:sz w:val="18"/>
                <w:szCs w:val="18"/>
              </w:rPr>
              <w:t>の地図①と②を活用し，アッシリアのオリエント統一と４王国の分立，アケメネス朝の再統一までの展</w:t>
            </w:r>
            <w:r>
              <w:rPr>
                <w:rFonts w:hint="eastAsia"/>
                <w:sz w:val="18"/>
                <w:szCs w:val="18"/>
              </w:rPr>
              <w:lastRenderedPageBreak/>
              <w:t>開について理解している。</w:t>
            </w:r>
          </w:p>
          <w:p w14:paraId="0E37AA5A" w14:textId="4822F858" w:rsidR="005765E7" w:rsidRPr="00E902CF" w:rsidRDefault="005765E7" w:rsidP="00AB19A2">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.65</w:t>
            </w:r>
            <w:r>
              <w:rPr>
                <w:rFonts w:hint="eastAsia"/>
                <w:sz w:val="18"/>
                <w:szCs w:val="18"/>
              </w:rPr>
              <w:t>の写真④を活用し，ペルセポリスの建設とその役割について理解している。</w:t>
            </w:r>
          </w:p>
        </w:tc>
        <w:tc>
          <w:tcPr>
            <w:tcW w:w="3317" w:type="dxa"/>
            <w:shd w:val="clear" w:color="auto" w:fill="auto"/>
          </w:tcPr>
          <w:p w14:paraId="088EFFE3" w14:textId="009E2482" w:rsidR="005765E7" w:rsidRPr="00E902CF" w:rsidRDefault="005765E7" w:rsidP="00AB19A2">
            <w:pPr>
              <w:spacing w:line="280" w:lineRule="exact"/>
              <w:ind w:left="198" w:hangingChars="110" w:hanging="198"/>
              <w:rPr>
                <w:sz w:val="18"/>
                <w:szCs w:val="18"/>
              </w:rPr>
            </w:pPr>
            <w:r>
              <w:rPr>
                <w:rFonts w:hint="eastAsia"/>
                <w:sz w:val="18"/>
                <w:szCs w:val="18"/>
              </w:rPr>
              <w:lastRenderedPageBreak/>
              <w:t>・</w:t>
            </w:r>
            <w:r>
              <w:rPr>
                <w:sz w:val="18"/>
                <w:szCs w:val="18"/>
              </w:rPr>
              <w:t>p.65</w:t>
            </w:r>
            <w:r>
              <w:rPr>
                <w:rFonts w:hint="eastAsia"/>
                <w:sz w:val="18"/>
                <w:szCs w:val="18"/>
              </w:rPr>
              <w:t>の写真⑤と史料「ベヒストゥーン碑文」と</w:t>
            </w:r>
            <w:r>
              <w:rPr>
                <w:rFonts w:hint="eastAsia"/>
                <w:sz w:val="18"/>
                <w:szCs w:val="18"/>
              </w:rPr>
              <w:t>C</w:t>
            </w:r>
            <w:r>
              <w:rPr>
                <w:sz w:val="18"/>
                <w:szCs w:val="18"/>
              </w:rPr>
              <w:t>heck</w:t>
            </w:r>
            <w:r>
              <w:rPr>
                <w:rFonts w:hint="eastAsia"/>
                <w:sz w:val="18"/>
                <w:szCs w:val="18"/>
              </w:rPr>
              <w:t>を活用し，アケメネスの支配の特徴について，アッ</w:t>
            </w:r>
            <w:r>
              <w:rPr>
                <w:rFonts w:hint="eastAsia"/>
                <w:sz w:val="18"/>
                <w:szCs w:val="18"/>
              </w:rPr>
              <w:lastRenderedPageBreak/>
              <w:t>シリアとの違いも踏まえながら，多面的・多角的に考察し，表現している。</w:t>
            </w:r>
          </w:p>
        </w:tc>
        <w:tc>
          <w:tcPr>
            <w:tcW w:w="3226" w:type="dxa"/>
            <w:shd w:val="clear" w:color="auto" w:fill="auto"/>
          </w:tcPr>
          <w:p w14:paraId="70FB5BFD" w14:textId="4DEB4F37" w:rsidR="005765E7" w:rsidRPr="00E902CF" w:rsidRDefault="005765E7" w:rsidP="00AB19A2">
            <w:pPr>
              <w:spacing w:line="280" w:lineRule="exact"/>
              <w:ind w:left="142" w:hangingChars="79" w:hanging="142"/>
              <w:rPr>
                <w:sz w:val="18"/>
                <w:szCs w:val="18"/>
              </w:rPr>
            </w:pPr>
            <w:r>
              <w:rPr>
                <w:rFonts w:hint="eastAsia"/>
                <w:sz w:val="18"/>
                <w:szCs w:val="18"/>
              </w:rPr>
              <w:lastRenderedPageBreak/>
              <w:t>・</w:t>
            </w:r>
            <w:r>
              <w:rPr>
                <w:sz w:val="18"/>
                <w:szCs w:val="18"/>
              </w:rPr>
              <w:t>p.</w:t>
            </w:r>
            <w:r>
              <w:rPr>
                <w:rFonts w:hint="eastAsia"/>
                <w:sz w:val="18"/>
                <w:szCs w:val="18"/>
              </w:rPr>
              <w:t>6</w:t>
            </w:r>
            <w:r>
              <w:rPr>
                <w:sz w:val="18"/>
                <w:szCs w:val="18"/>
              </w:rPr>
              <w:t>5</w:t>
            </w:r>
            <w:r>
              <w:rPr>
                <w:rFonts w:hint="eastAsia"/>
                <w:sz w:val="18"/>
                <w:szCs w:val="18"/>
              </w:rPr>
              <w:t>の</w:t>
            </w:r>
            <w:r>
              <w:rPr>
                <w:sz w:val="18"/>
                <w:szCs w:val="18"/>
              </w:rPr>
              <w:t>Try</w:t>
            </w:r>
            <w:r>
              <w:rPr>
                <w:rFonts w:hint="eastAsia"/>
                <w:sz w:val="18"/>
                <w:szCs w:val="18"/>
              </w:rPr>
              <w:t>を活用し，アケメネス朝の支配の特徴を唐代までの中国王朝と比較することで，その共通</w:t>
            </w:r>
            <w:r>
              <w:rPr>
                <w:rFonts w:hint="eastAsia"/>
                <w:sz w:val="18"/>
                <w:szCs w:val="18"/>
              </w:rPr>
              <w:lastRenderedPageBreak/>
              <w:t>点を主体的に追究しようとしている。</w:t>
            </w:r>
          </w:p>
        </w:tc>
        <w:tc>
          <w:tcPr>
            <w:tcW w:w="709" w:type="dxa"/>
            <w:vMerge/>
            <w:shd w:val="clear" w:color="auto" w:fill="auto"/>
          </w:tcPr>
          <w:p w14:paraId="7604DF69" w14:textId="4B3B1556" w:rsidR="005765E7" w:rsidRPr="00E902CF" w:rsidRDefault="005765E7" w:rsidP="00AB19A2">
            <w:pPr>
              <w:spacing w:line="280" w:lineRule="exact"/>
              <w:jc w:val="center"/>
              <w:rPr>
                <w:sz w:val="18"/>
                <w:szCs w:val="18"/>
              </w:rPr>
            </w:pPr>
          </w:p>
        </w:tc>
      </w:tr>
      <w:tr w:rsidR="005765E7" w:rsidRPr="00E902CF" w14:paraId="7C013FCB" w14:textId="77777777" w:rsidTr="00D354F6">
        <w:tc>
          <w:tcPr>
            <w:tcW w:w="426" w:type="dxa"/>
            <w:vMerge/>
            <w:shd w:val="clear" w:color="auto" w:fill="auto"/>
          </w:tcPr>
          <w:p w14:paraId="395F2377" w14:textId="77777777" w:rsidR="005765E7" w:rsidRPr="00E902CF" w:rsidRDefault="005765E7" w:rsidP="00AB19A2">
            <w:pPr>
              <w:spacing w:line="280" w:lineRule="exact"/>
              <w:rPr>
                <w:sz w:val="18"/>
                <w:szCs w:val="18"/>
              </w:rPr>
            </w:pPr>
          </w:p>
        </w:tc>
        <w:tc>
          <w:tcPr>
            <w:tcW w:w="1871" w:type="dxa"/>
            <w:shd w:val="clear" w:color="auto" w:fill="auto"/>
          </w:tcPr>
          <w:p w14:paraId="252004D9" w14:textId="2CAFA970" w:rsidR="005765E7" w:rsidRDefault="005765E7" w:rsidP="00AB19A2">
            <w:pPr>
              <w:spacing w:line="280" w:lineRule="exact"/>
              <w:rPr>
                <w:sz w:val="18"/>
                <w:szCs w:val="18"/>
              </w:rPr>
            </w:pPr>
            <w:r>
              <w:rPr>
                <w:rFonts w:hint="eastAsia"/>
                <w:sz w:val="18"/>
                <w:szCs w:val="18"/>
              </w:rPr>
              <w:t>２．ギリシア文明</w:t>
            </w:r>
          </w:p>
          <w:p w14:paraId="7B95FA31" w14:textId="77777777" w:rsidR="005765E7" w:rsidRDefault="005765E7" w:rsidP="00AB19A2">
            <w:pPr>
              <w:spacing w:line="280" w:lineRule="exact"/>
              <w:ind w:firstLineChars="200" w:firstLine="360"/>
              <w:rPr>
                <w:sz w:val="18"/>
                <w:szCs w:val="18"/>
              </w:rPr>
            </w:pPr>
          </w:p>
          <w:p w14:paraId="3C9833C6" w14:textId="77777777" w:rsidR="005765E7" w:rsidRDefault="005765E7" w:rsidP="00AB19A2">
            <w:pPr>
              <w:spacing w:line="280" w:lineRule="exact"/>
              <w:ind w:firstLineChars="200" w:firstLine="360"/>
              <w:rPr>
                <w:sz w:val="18"/>
                <w:szCs w:val="18"/>
              </w:rPr>
            </w:pPr>
          </w:p>
          <w:p w14:paraId="43DB7D45" w14:textId="77777777" w:rsidR="005765E7" w:rsidRDefault="005765E7" w:rsidP="00AB19A2">
            <w:pPr>
              <w:spacing w:line="280" w:lineRule="exact"/>
              <w:ind w:firstLineChars="200" w:firstLine="360"/>
              <w:rPr>
                <w:sz w:val="18"/>
                <w:szCs w:val="18"/>
              </w:rPr>
            </w:pPr>
          </w:p>
          <w:p w14:paraId="78C7918C" w14:textId="77777777" w:rsidR="005765E7" w:rsidRDefault="005765E7" w:rsidP="00AB19A2">
            <w:pPr>
              <w:spacing w:line="280" w:lineRule="exact"/>
              <w:ind w:firstLineChars="200" w:firstLine="360"/>
              <w:rPr>
                <w:sz w:val="18"/>
                <w:szCs w:val="18"/>
              </w:rPr>
            </w:pPr>
          </w:p>
          <w:p w14:paraId="585682F0" w14:textId="77777777" w:rsidR="005765E7" w:rsidRDefault="005765E7" w:rsidP="00AB19A2">
            <w:pPr>
              <w:spacing w:line="280" w:lineRule="exact"/>
              <w:ind w:firstLineChars="200" w:firstLine="360"/>
              <w:rPr>
                <w:sz w:val="18"/>
                <w:szCs w:val="18"/>
              </w:rPr>
            </w:pPr>
          </w:p>
          <w:p w14:paraId="444C822B" w14:textId="77777777" w:rsidR="005765E7" w:rsidRDefault="005765E7" w:rsidP="00AB19A2">
            <w:pPr>
              <w:spacing w:line="280" w:lineRule="exact"/>
              <w:rPr>
                <w:sz w:val="18"/>
                <w:szCs w:val="18"/>
              </w:rPr>
            </w:pPr>
          </w:p>
          <w:p w14:paraId="11E04DCC" w14:textId="70674199" w:rsidR="005765E7" w:rsidRPr="00E902CF" w:rsidRDefault="005765E7" w:rsidP="00AB19A2">
            <w:pPr>
              <w:spacing w:line="280" w:lineRule="exact"/>
              <w:ind w:firstLineChars="200" w:firstLine="360"/>
              <w:rPr>
                <w:sz w:val="18"/>
                <w:szCs w:val="18"/>
              </w:rPr>
            </w:pPr>
          </w:p>
        </w:tc>
        <w:tc>
          <w:tcPr>
            <w:tcW w:w="2552" w:type="dxa"/>
            <w:shd w:val="clear" w:color="auto" w:fill="auto"/>
          </w:tcPr>
          <w:p w14:paraId="574ACF77" w14:textId="77777777" w:rsidR="005765E7" w:rsidRDefault="005765E7" w:rsidP="00AB19A2">
            <w:pPr>
              <w:spacing w:line="280" w:lineRule="exact"/>
              <w:ind w:left="180" w:hangingChars="100" w:hanging="180"/>
              <w:rPr>
                <w:sz w:val="18"/>
                <w:szCs w:val="18"/>
              </w:rPr>
            </w:pPr>
            <w:r>
              <w:rPr>
                <w:rFonts w:hint="eastAsia"/>
                <w:sz w:val="18"/>
                <w:szCs w:val="18"/>
              </w:rPr>
              <w:t>〇古代ギリシアのポリスには，どのような特徴があっただろうか。</w:t>
            </w:r>
          </w:p>
          <w:p w14:paraId="6C05EF68" w14:textId="77777777" w:rsidR="005765E7" w:rsidRDefault="005765E7" w:rsidP="00AB19A2">
            <w:pPr>
              <w:spacing w:line="280" w:lineRule="exact"/>
              <w:ind w:left="180" w:hangingChars="100" w:hanging="180"/>
              <w:rPr>
                <w:sz w:val="18"/>
                <w:szCs w:val="18"/>
              </w:rPr>
            </w:pPr>
            <w:r>
              <w:rPr>
                <w:rFonts w:hint="eastAsia"/>
                <w:sz w:val="18"/>
                <w:szCs w:val="18"/>
              </w:rPr>
              <w:t>・ポリスの成立と発展について考える。</w:t>
            </w:r>
          </w:p>
          <w:p w14:paraId="65153C1C" w14:textId="3ABE4731" w:rsidR="005765E7" w:rsidRPr="00E902CF" w:rsidRDefault="005765E7" w:rsidP="00AB19A2">
            <w:pPr>
              <w:spacing w:line="280" w:lineRule="exact"/>
              <w:ind w:left="180" w:hangingChars="100" w:hanging="180"/>
              <w:rPr>
                <w:sz w:val="18"/>
                <w:szCs w:val="18"/>
              </w:rPr>
            </w:pPr>
            <w:r>
              <w:rPr>
                <w:rFonts w:hint="eastAsia"/>
                <w:sz w:val="18"/>
                <w:szCs w:val="18"/>
              </w:rPr>
              <w:t>・アテネの民主政の発展と特徴，ポリスの衰退について考える。</w:t>
            </w:r>
          </w:p>
        </w:tc>
        <w:tc>
          <w:tcPr>
            <w:tcW w:w="2551" w:type="dxa"/>
            <w:shd w:val="clear" w:color="auto" w:fill="auto"/>
          </w:tcPr>
          <w:p w14:paraId="30BDF78C" w14:textId="77777777" w:rsidR="005765E7" w:rsidRDefault="005765E7" w:rsidP="00AB19A2">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.67</w:t>
            </w:r>
            <w:r>
              <w:rPr>
                <w:rFonts w:hint="eastAsia"/>
                <w:sz w:val="18"/>
                <w:szCs w:val="18"/>
              </w:rPr>
              <w:t>の地図⑥を活用し，フェニキア人やアケメネス朝などオリエント世界と関係しながら展開していることを確認しておく。</w:t>
            </w:r>
          </w:p>
          <w:p w14:paraId="7AAFF66E" w14:textId="75B9F078" w:rsidR="005765E7" w:rsidRPr="00E902CF" w:rsidRDefault="005765E7" w:rsidP="00AB19A2">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.70</w:t>
            </w:r>
            <w:r>
              <w:rPr>
                <w:rFonts w:hint="eastAsia"/>
                <w:sz w:val="18"/>
                <w:szCs w:val="18"/>
              </w:rPr>
              <w:t>の</w:t>
            </w:r>
            <w:r>
              <w:rPr>
                <w:rFonts w:hint="eastAsia"/>
                <w:sz w:val="18"/>
                <w:szCs w:val="18"/>
              </w:rPr>
              <w:t>A</w:t>
            </w:r>
            <w:r>
              <w:rPr>
                <w:sz w:val="18"/>
                <w:szCs w:val="18"/>
              </w:rPr>
              <w:t>pproach</w:t>
            </w:r>
            <w:r>
              <w:rPr>
                <w:rFonts w:hint="eastAsia"/>
                <w:sz w:val="18"/>
                <w:szCs w:val="18"/>
              </w:rPr>
              <w:t>コラムを活用し，ポリス社会における男女の活動の違いや，アテネ民主政から排除された立場の人々に着目させる。</w:t>
            </w:r>
          </w:p>
        </w:tc>
        <w:tc>
          <w:tcPr>
            <w:tcW w:w="3380" w:type="dxa"/>
            <w:shd w:val="clear" w:color="auto" w:fill="auto"/>
          </w:tcPr>
          <w:p w14:paraId="462CDD13" w14:textId="77777777" w:rsidR="005765E7" w:rsidRDefault="005765E7" w:rsidP="00AB19A2">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.66</w:t>
            </w:r>
            <w:r>
              <w:rPr>
                <w:rFonts w:hint="eastAsia"/>
                <w:sz w:val="18"/>
                <w:szCs w:val="18"/>
              </w:rPr>
              <w:t>の写真①・②・④，地図③を活用し，エーゲ文明の特徴について理解している。</w:t>
            </w:r>
          </w:p>
          <w:p w14:paraId="4229FD05" w14:textId="77777777" w:rsidR="005765E7" w:rsidRDefault="005765E7" w:rsidP="00AB19A2">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.67</w:t>
            </w:r>
            <w:r>
              <w:rPr>
                <w:rFonts w:hint="eastAsia"/>
                <w:sz w:val="18"/>
                <w:szCs w:val="18"/>
              </w:rPr>
              <w:t>の写真⑤，地図⑥，</w:t>
            </w:r>
            <w:r>
              <w:rPr>
                <w:rFonts w:hint="eastAsia"/>
                <w:sz w:val="18"/>
                <w:szCs w:val="18"/>
              </w:rPr>
              <w:t>p</w:t>
            </w:r>
            <w:r>
              <w:rPr>
                <w:sz w:val="18"/>
                <w:szCs w:val="18"/>
              </w:rPr>
              <w:t>.68</w:t>
            </w:r>
            <w:r>
              <w:rPr>
                <w:rFonts w:hint="eastAsia"/>
                <w:sz w:val="18"/>
                <w:szCs w:val="18"/>
              </w:rPr>
              <w:t>の写真①を活用し，ポリスの成立や社会の変化について理解している。</w:t>
            </w:r>
          </w:p>
          <w:p w14:paraId="5FDC6E80" w14:textId="77777777" w:rsidR="005765E7" w:rsidRDefault="005765E7" w:rsidP="00AB19A2">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.68</w:t>
            </w:r>
            <w:r>
              <w:rPr>
                <w:rFonts w:hint="eastAsia"/>
                <w:sz w:val="18"/>
                <w:szCs w:val="18"/>
              </w:rPr>
              <w:t>の</w:t>
            </w:r>
            <w:r>
              <w:rPr>
                <w:rFonts w:hint="eastAsia"/>
                <w:sz w:val="18"/>
                <w:szCs w:val="18"/>
              </w:rPr>
              <w:t>P</w:t>
            </w:r>
            <w:r>
              <w:rPr>
                <w:sz w:val="18"/>
                <w:szCs w:val="18"/>
              </w:rPr>
              <w:t>oint</w:t>
            </w:r>
            <w:r>
              <w:rPr>
                <w:rFonts w:hint="eastAsia"/>
                <w:sz w:val="18"/>
                <w:szCs w:val="18"/>
              </w:rPr>
              <w:t>を活用し，スパルタの体制の特徴について理解している。</w:t>
            </w:r>
          </w:p>
          <w:p w14:paraId="4B8DC841" w14:textId="2687FB7E" w:rsidR="005765E7" w:rsidRPr="00E902CF" w:rsidRDefault="005765E7" w:rsidP="00AB19A2">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.71</w:t>
            </w:r>
            <w:r>
              <w:rPr>
                <w:rFonts w:hint="eastAsia"/>
                <w:sz w:val="18"/>
                <w:szCs w:val="18"/>
              </w:rPr>
              <w:t>の写真②や表③，</w:t>
            </w:r>
            <w:r>
              <w:rPr>
                <w:rFonts w:hint="eastAsia"/>
                <w:sz w:val="18"/>
                <w:szCs w:val="18"/>
              </w:rPr>
              <w:t>p</w:t>
            </w:r>
            <w:r>
              <w:rPr>
                <w:sz w:val="18"/>
                <w:szCs w:val="18"/>
              </w:rPr>
              <w:t>.17</w:t>
            </w:r>
            <w:r>
              <w:rPr>
                <w:rFonts w:hint="eastAsia"/>
                <w:sz w:val="18"/>
                <w:szCs w:val="18"/>
              </w:rPr>
              <w:t>の写真③も活用し，ギリシア文化の特徴について理解している。</w:t>
            </w:r>
          </w:p>
        </w:tc>
        <w:tc>
          <w:tcPr>
            <w:tcW w:w="3317" w:type="dxa"/>
            <w:shd w:val="clear" w:color="auto" w:fill="auto"/>
          </w:tcPr>
          <w:p w14:paraId="49C7E631" w14:textId="77777777" w:rsidR="005765E7" w:rsidRDefault="005765E7" w:rsidP="00AB19A2">
            <w:pPr>
              <w:spacing w:line="280" w:lineRule="exact"/>
              <w:ind w:left="180" w:hangingChars="100" w:hanging="180"/>
              <w:rPr>
                <w:sz w:val="18"/>
                <w:szCs w:val="18"/>
              </w:rPr>
            </w:pPr>
            <w:r>
              <w:rPr>
                <w:rFonts w:hint="eastAsia"/>
                <w:sz w:val="18"/>
                <w:szCs w:val="18"/>
              </w:rPr>
              <w:t>・</w:t>
            </w:r>
            <w:r>
              <w:rPr>
                <w:sz w:val="18"/>
                <w:szCs w:val="18"/>
              </w:rPr>
              <w:t>p.68</w:t>
            </w:r>
            <w:r>
              <w:rPr>
                <w:rFonts w:hint="eastAsia"/>
                <w:sz w:val="18"/>
                <w:szCs w:val="18"/>
              </w:rPr>
              <w:t>の写真②や</w:t>
            </w:r>
            <w:r>
              <w:rPr>
                <w:sz w:val="18"/>
                <w:szCs w:val="18"/>
              </w:rPr>
              <w:t>p.70</w:t>
            </w:r>
            <w:r>
              <w:rPr>
                <w:rFonts w:hint="eastAsia"/>
                <w:sz w:val="18"/>
                <w:szCs w:val="18"/>
              </w:rPr>
              <w:t>の史料「ペリクレスの演説」と</w:t>
            </w:r>
            <w:r>
              <w:rPr>
                <w:rFonts w:hint="eastAsia"/>
                <w:sz w:val="18"/>
                <w:szCs w:val="18"/>
              </w:rPr>
              <w:t>C</w:t>
            </w:r>
            <w:r>
              <w:rPr>
                <w:sz w:val="18"/>
                <w:szCs w:val="18"/>
              </w:rPr>
              <w:t>heck</w:t>
            </w:r>
            <w:r>
              <w:rPr>
                <w:rFonts w:hint="eastAsia"/>
                <w:sz w:val="18"/>
                <w:szCs w:val="18"/>
              </w:rPr>
              <w:t>を活用し，アテネの民主政治の形成と特徴について多面的・多角的に考察し，表現している。</w:t>
            </w:r>
          </w:p>
          <w:p w14:paraId="14D6C257" w14:textId="77777777" w:rsidR="005765E7" w:rsidRDefault="005765E7" w:rsidP="00AB19A2">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.69</w:t>
            </w:r>
            <w:r>
              <w:rPr>
                <w:rFonts w:hint="eastAsia"/>
                <w:sz w:val="18"/>
                <w:szCs w:val="18"/>
              </w:rPr>
              <w:t>の地図③と写真④を活用し，ペルシア戦争とアテネの繁栄について，多面的・多角的に考察し，表現している。</w:t>
            </w:r>
          </w:p>
          <w:p w14:paraId="19484DD7" w14:textId="1AB09A4E" w:rsidR="005765E7" w:rsidRPr="00E902CF" w:rsidRDefault="005765E7" w:rsidP="008112A3">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.70</w:t>
            </w:r>
            <w:r>
              <w:rPr>
                <w:rFonts w:hint="eastAsia"/>
                <w:sz w:val="18"/>
                <w:szCs w:val="18"/>
              </w:rPr>
              <w:t>の</w:t>
            </w:r>
            <w:r>
              <w:rPr>
                <w:rFonts w:hint="eastAsia"/>
                <w:sz w:val="18"/>
                <w:szCs w:val="18"/>
              </w:rPr>
              <w:t>P</w:t>
            </w:r>
            <w:r>
              <w:rPr>
                <w:sz w:val="18"/>
                <w:szCs w:val="18"/>
              </w:rPr>
              <w:t>oint</w:t>
            </w:r>
            <w:r>
              <w:rPr>
                <w:rFonts w:hint="eastAsia"/>
                <w:sz w:val="18"/>
                <w:szCs w:val="18"/>
              </w:rPr>
              <w:t>を活用し，ポリスの衰退について多面的・多角的に考察し，表現している。</w:t>
            </w:r>
          </w:p>
        </w:tc>
        <w:tc>
          <w:tcPr>
            <w:tcW w:w="3226" w:type="dxa"/>
            <w:shd w:val="clear" w:color="auto" w:fill="auto"/>
          </w:tcPr>
          <w:p w14:paraId="05DEFDFC" w14:textId="6F2FFCB3" w:rsidR="005765E7" w:rsidRPr="00E902CF" w:rsidRDefault="005765E7" w:rsidP="00AB19A2">
            <w:pPr>
              <w:spacing w:line="280" w:lineRule="exact"/>
              <w:ind w:left="142" w:hangingChars="79" w:hanging="142"/>
              <w:rPr>
                <w:sz w:val="18"/>
                <w:szCs w:val="18"/>
              </w:rPr>
            </w:pPr>
            <w:r>
              <w:rPr>
                <w:rFonts w:hint="eastAsia"/>
                <w:sz w:val="18"/>
                <w:szCs w:val="18"/>
              </w:rPr>
              <w:t>・</w:t>
            </w:r>
            <w:r>
              <w:rPr>
                <w:sz w:val="18"/>
                <w:szCs w:val="18"/>
              </w:rPr>
              <w:t>p.71</w:t>
            </w:r>
            <w:r>
              <w:rPr>
                <w:rFonts w:hint="eastAsia"/>
                <w:sz w:val="18"/>
                <w:szCs w:val="18"/>
              </w:rPr>
              <w:t>の</w:t>
            </w:r>
            <w:r>
              <w:rPr>
                <w:sz w:val="18"/>
                <w:szCs w:val="18"/>
              </w:rPr>
              <w:t>Try</w:t>
            </w:r>
            <w:r>
              <w:rPr>
                <w:rFonts w:hint="eastAsia"/>
                <w:sz w:val="18"/>
                <w:szCs w:val="18"/>
              </w:rPr>
              <w:t>を活用し，アテネの直接民主政は，現代の民主政と比べてどのような違いがあるか，またその違いを生み出した理由は何か，主体的に追究しようとしている。</w:t>
            </w:r>
          </w:p>
        </w:tc>
        <w:tc>
          <w:tcPr>
            <w:tcW w:w="709" w:type="dxa"/>
            <w:vMerge/>
            <w:shd w:val="clear" w:color="auto" w:fill="auto"/>
          </w:tcPr>
          <w:p w14:paraId="56C26DF5" w14:textId="3CCA9AB3" w:rsidR="005765E7" w:rsidRPr="00E902CF" w:rsidRDefault="005765E7" w:rsidP="00AB19A2">
            <w:pPr>
              <w:spacing w:line="280" w:lineRule="exact"/>
              <w:jc w:val="center"/>
              <w:rPr>
                <w:sz w:val="18"/>
                <w:szCs w:val="18"/>
              </w:rPr>
            </w:pPr>
          </w:p>
        </w:tc>
      </w:tr>
      <w:tr w:rsidR="005765E7" w:rsidRPr="00E902CF" w14:paraId="02FFFF68" w14:textId="77777777" w:rsidTr="00D354F6">
        <w:tc>
          <w:tcPr>
            <w:tcW w:w="426" w:type="dxa"/>
            <w:vMerge/>
            <w:shd w:val="clear" w:color="auto" w:fill="auto"/>
          </w:tcPr>
          <w:p w14:paraId="20698AD1" w14:textId="11F075D6" w:rsidR="005765E7" w:rsidRPr="00E902CF" w:rsidRDefault="005765E7" w:rsidP="00AB19A2">
            <w:pPr>
              <w:spacing w:line="280" w:lineRule="exact"/>
              <w:rPr>
                <w:sz w:val="18"/>
                <w:szCs w:val="18"/>
              </w:rPr>
            </w:pPr>
          </w:p>
        </w:tc>
        <w:tc>
          <w:tcPr>
            <w:tcW w:w="1871" w:type="dxa"/>
            <w:shd w:val="clear" w:color="auto" w:fill="auto"/>
          </w:tcPr>
          <w:p w14:paraId="6DB1607A" w14:textId="13C46F6D" w:rsidR="005765E7" w:rsidRDefault="005765E7" w:rsidP="00AB19A2">
            <w:pPr>
              <w:spacing w:line="280" w:lineRule="exact"/>
              <w:rPr>
                <w:sz w:val="18"/>
                <w:szCs w:val="18"/>
              </w:rPr>
            </w:pPr>
            <w:r>
              <w:rPr>
                <w:rFonts w:hint="eastAsia"/>
                <w:sz w:val="18"/>
                <w:szCs w:val="18"/>
              </w:rPr>
              <w:t>３．ヘレニズム時代</w:t>
            </w:r>
          </w:p>
          <w:p w14:paraId="4E412F34" w14:textId="77777777" w:rsidR="005765E7" w:rsidRDefault="005765E7" w:rsidP="00AB19A2">
            <w:pPr>
              <w:spacing w:line="280" w:lineRule="exact"/>
              <w:ind w:firstLineChars="200" w:firstLine="360"/>
              <w:rPr>
                <w:sz w:val="18"/>
                <w:szCs w:val="18"/>
              </w:rPr>
            </w:pPr>
          </w:p>
          <w:p w14:paraId="22D03EE5" w14:textId="77777777" w:rsidR="005765E7" w:rsidRDefault="005765E7" w:rsidP="00AB19A2">
            <w:pPr>
              <w:spacing w:line="280" w:lineRule="exact"/>
              <w:ind w:firstLineChars="200" w:firstLine="360"/>
              <w:rPr>
                <w:sz w:val="18"/>
                <w:szCs w:val="18"/>
              </w:rPr>
            </w:pPr>
          </w:p>
          <w:p w14:paraId="4C3626FD" w14:textId="77777777" w:rsidR="005765E7" w:rsidRDefault="005765E7" w:rsidP="00AB19A2">
            <w:pPr>
              <w:spacing w:line="280" w:lineRule="exact"/>
              <w:ind w:firstLineChars="200" w:firstLine="360"/>
              <w:rPr>
                <w:sz w:val="18"/>
                <w:szCs w:val="18"/>
              </w:rPr>
            </w:pPr>
          </w:p>
          <w:p w14:paraId="32268D04" w14:textId="77777777" w:rsidR="005765E7" w:rsidRDefault="005765E7" w:rsidP="00AB19A2">
            <w:pPr>
              <w:spacing w:line="280" w:lineRule="exact"/>
              <w:ind w:firstLineChars="200" w:firstLine="360"/>
              <w:rPr>
                <w:sz w:val="18"/>
                <w:szCs w:val="18"/>
              </w:rPr>
            </w:pPr>
          </w:p>
          <w:p w14:paraId="74CCC90C" w14:textId="77777777" w:rsidR="005765E7" w:rsidRDefault="005765E7" w:rsidP="00AB19A2">
            <w:pPr>
              <w:spacing w:line="280" w:lineRule="exact"/>
              <w:ind w:firstLineChars="200" w:firstLine="360"/>
              <w:rPr>
                <w:sz w:val="18"/>
                <w:szCs w:val="18"/>
              </w:rPr>
            </w:pPr>
          </w:p>
          <w:p w14:paraId="7E1331D1" w14:textId="77777777" w:rsidR="005765E7" w:rsidRDefault="005765E7" w:rsidP="00AB19A2">
            <w:pPr>
              <w:spacing w:line="280" w:lineRule="exact"/>
              <w:ind w:firstLineChars="200" w:firstLine="360"/>
              <w:rPr>
                <w:sz w:val="18"/>
                <w:szCs w:val="18"/>
              </w:rPr>
            </w:pPr>
          </w:p>
          <w:p w14:paraId="0BFF3F3B" w14:textId="6F49D23C" w:rsidR="005765E7" w:rsidRPr="00E902CF" w:rsidRDefault="005765E7" w:rsidP="00AB19A2">
            <w:pPr>
              <w:spacing w:line="280" w:lineRule="exact"/>
              <w:ind w:firstLineChars="200" w:firstLine="360"/>
              <w:rPr>
                <w:sz w:val="18"/>
                <w:szCs w:val="18"/>
              </w:rPr>
            </w:pPr>
          </w:p>
        </w:tc>
        <w:tc>
          <w:tcPr>
            <w:tcW w:w="2552" w:type="dxa"/>
            <w:shd w:val="clear" w:color="auto" w:fill="auto"/>
          </w:tcPr>
          <w:p w14:paraId="1EFE611B" w14:textId="77777777" w:rsidR="005765E7" w:rsidRDefault="005765E7" w:rsidP="00AB19A2">
            <w:pPr>
              <w:spacing w:line="280" w:lineRule="exact"/>
              <w:ind w:left="180" w:hangingChars="100" w:hanging="180"/>
              <w:rPr>
                <w:sz w:val="18"/>
                <w:szCs w:val="18"/>
              </w:rPr>
            </w:pPr>
            <w:r>
              <w:rPr>
                <w:rFonts w:hint="eastAsia"/>
                <w:sz w:val="18"/>
                <w:szCs w:val="18"/>
              </w:rPr>
              <w:t>〇アレクサンドロスの東方遠征や大帝国の建設は，ギリシア・オリエントの文化にどのような変化をもたらしただろうか。</w:t>
            </w:r>
          </w:p>
          <w:p w14:paraId="5A2982F7" w14:textId="1FE008E0" w:rsidR="005765E7" w:rsidRPr="00E902CF" w:rsidRDefault="005765E7" w:rsidP="00AB19A2">
            <w:pPr>
              <w:spacing w:line="280" w:lineRule="exact"/>
              <w:ind w:left="180" w:hangingChars="100" w:hanging="180"/>
              <w:rPr>
                <w:sz w:val="18"/>
                <w:szCs w:val="18"/>
              </w:rPr>
            </w:pPr>
            <w:r>
              <w:rPr>
                <w:rFonts w:hint="eastAsia"/>
                <w:sz w:val="18"/>
                <w:szCs w:val="18"/>
              </w:rPr>
              <w:t>・アレクサンドロス大王の東方遠征と，ヘレニズム文化の発展について考える。</w:t>
            </w:r>
          </w:p>
        </w:tc>
        <w:tc>
          <w:tcPr>
            <w:tcW w:w="2551" w:type="dxa"/>
            <w:shd w:val="clear" w:color="auto" w:fill="auto"/>
          </w:tcPr>
          <w:p w14:paraId="70C13876" w14:textId="77777777" w:rsidR="005765E7" w:rsidRDefault="005765E7" w:rsidP="00AB19A2">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.65</w:t>
            </w:r>
            <w:r>
              <w:rPr>
                <w:rFonts w:hint="eastAsia"/>
                <w:sz w:val="18"/>
                <w:szCs w:val="18"/>
              </w:rPr>
              <w:t>の写真④を活用し，アケメネス朝の都市ペルセポリスを確認しておく。</w:t>
            </w:r>
          </w:p>
          <w:p w14:paraId="3FA004D2" w14:textId="77777777" w:rsidR="005765E7" w:rsidRDefault="005765E7" w:rsidP="00AB19A2">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.58</w:t>
            </w:r>
            <w:r>
              <w:rPr>
                <w:rFonts w:hint="eastAsia"/>
                <w:sz w:val="18"/>
                <w:szCs w:val="18"/>
              </w:rPr>
              <w:t>の写真②を活用し，ガンダーラ美術に見られるヘレニズム文化の影響に着目させる。</w:t>
            </w:r>
          </w:p>
          <w:p w14:paraId="059210FB" w14:textId="1096C296" w:rsidR="005765E7" w:rsidRPr="00E902CF" w:rsidRDefault="005765E7" w:rsidP="00AB19A2">
            <w:pPr>
              <w:spacing w:line="280" w:lineRule="exact"/>
              <w:ind w:leftChars="9" w:left="158" w:hangingChars="78" w:hanging="140"/>
              <w:rPr>
                <w:sz w:val="18"/>
                <w:szCs w:val="18"/>
              </w:rPr>
            </w:pPr>
          </w:p>
        </w:tc>
        <w:tc>
          <w:tcPr>
            <w:tcW w:w="3380" w:type="dxa"/>
            <w:shd w:val="clear" w:color="auto" w:fill="auto"/>
          </w:tcPr>
          <w:p w14:paraId="78E5D32A" w14:textId="77777777" w:rsidR="005765E7" w:rsidRDefault="005765E7" w:rsidP="00AB19A2">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.72</w:t>
            </w:r>
            <w:r>
              <w:rPr>
                <w:rFonts w:hint="eastAsia"/>
                <w:sz w:val="18"/>
                <w:szCs w:val="18"/>
              </w:rPr>
              <w:t>の写真①を活用し，アケメネス朝の滅亡について理解している。</w:t>
            </w:r>
          </w:p>
          <w:p w14:paraId="4FA21917" w14:textId="23E2DB29" w:rsidR="005765E7" w:rsidRPr="00E902CF" w:rsidRDefault="005765E7" w:rsidP="00AB19A2">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.73</w:t>
            </w:r>
            <w:r>
              <w:rPr>
                <w:rFonts w:hint="eastAsia"/>
                <w:sz w:val="18"/>
                <w:szCs w:val="18"/>
              </w:rPr>
              <w:t>の地図②を活用し，アレクサンドロスの征服地とヘレニズム文化の発展した地域について理解している。</w:t>
            </w:r>
          </w:p>
        </w:tc>
        <w:tc>
          <w:tcPr>
            <w:tcW w:w="3317" w:type="dxa"/>
            <w:shd w:val="clear" w:color="auto" w:fill="auto"/>
          </w:tcPr>
          <w:p w14:paraId="50FE72C2" w14:textId="77777777" w:rsidR="005765E7" w:rsidRDefault="005765E7" w:rsidP="00AB19A2">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.73</w:t>
            </w:r>
            <w:r>
              <w:rPr>
                <w:rFonts w:hint="eastAsia"/>
                <w:sz w:val="18"/>
                <w:szCs w:val="18"/>
              </w:rPr>
              <w:t>の地図②，写真③，写真④を活用し，ヘレニズム文化の特徴について多面的・多角的に考察し，表現している。</w:t>
            </w:r>
          </w:p>
          <w:p w14:paraId="18A97222" w14:textId="4DE10DD5" w:rsidR="005765E7" w:rsidRPr="00E902CF" w:rsidRDefault="005765E7" w:rsidP="00AB19A2">
            <w:pPr>
              <w:spacing w:line="280" w:lineRule="exact"/>
              <w:ind w:left="198" w:hangingChars="110" w:hanging="198"/>
              <w:rPr>
                <w:sz w:val="18"/>
                <w:szCs w:val="18"/>
              </w:rPr>
            </w:pPr>
          </w:p>
        </w:tc>
        <w:tc>
          <w:tcPr>
            <w:tcW w:w="3226" w:type="dxa"/>
            <w:shd w:val="clear" w:color="auto" w:fill="auto"/>
          </w:tcPr>
          <w:p w14:paraId="03171DAD" w14:textId="77777777" w:rsidR="005765E7" w:rsidRDefault="005765E7" w:rsidP="00AB19A2">
            <w:pPr>
              <w:spacing w:line="280" w:lineRule="exact"/>
              <w:ind w:left="142" w:hangingChars="79" w:hanging="142"/>
              <w:rPr>
                <w:sz w:val="18"/>
                <w:szCs w:val="18"/>
              </w:rPr>
            </w:pPr>
            <w:r>
              <w:rPr>
                <w:rFonts w:hint="eastAsia"/>
                <w:sz w:val="18"/>
                <w:szCs w:val="18"/>
              </w:rPr>
              <w:t>・</w:t>
            </w:r>
            <w:r>
              <w:rPr>
                <w:sz w:val="18"/>
                <w:szCs w:val="18"/>
              </w:rPr>
              <w:t>p.73</w:t>
            </w:r>
            <w:r>
              <w:rPr>
                <w:rFonts w:hint="eastAsia"/>
                <w:sz w:val="18"/>
                <w:szCs w:val="18"/>
              </w:rPr>
              <w:t>の</w:t>
            </w:r>
            <w:r>
              <w:rPr>
                <w:sz w:val="18"/>
                <w:szCs w:val="18"/>
              </w:rPr>
              <w:t>Try</w:t>
            </w:r>
            <w:r>
              <w:rPr>
                <w:rFonts w:hint="eastAsia"/>
                <w:sz w:val="18"/>
                <w:szCs w:val="18"/>
              </w:rPr>
              <w:t>を活用し，ヘレニズム</w:t>
            </w:r>
          </w:p>
          <w:p w14:paraId="378C2F9C" w14:textId="528CEAC3" w:rsidR="005765E7" w:rsidRPr="00E902CF" w:rsidRDefault="005765E7" w:rsidP="008112A3">
            <w:pPr>
              <w:spacing w:line="280" w:lineRule="exact"/>
              <w:ind w:leftChars="100" w:left="200"/>
              <w:rPr>
                <w:sz w:val="18"/>
                <w:szCs w:val="18"/>
              </w:rPr>
            </w:pPr>
            <w:r>
              <w:rPr>
                <w:rFonts w:hint="eastAsia"/>
                <w:sz w:val="18"/>
                <w:szCs w:val="18"/>
              </w:rPr>
              <w:t>時代にうまれた文化のうち，のちの時代に最も重要な影響を与えたものは何か，自身の生活や経験とも関連付けて，主体的に追究しようとしている。</w:t>
            </w:r>
          </w:p>
        </w:tc>
        <w:tc>
          <w:tcPr>
            <w:tcW w:w="709" w:type="dxa"/>
            <w:vMerge/>
            <w:shd w:val="clear" w:color="auto" w:fill="auto"/>
          </w:tcPr>
          <w:p w14:paraId="180B426D" w14:textId="04B69351" w:rsidR="005765E7" w:rsidRPr="00E902CF" w:rsidRDefault="005765E7" w:rsidP="00AB19A2">
            <w:pPr>
              <w:spacing w:line="280" w:lineRule="exact"/>
              <w:jc w:val="center"/>
              <w:rPr>
                <w:sz w:val="18"/>
                <w:szCs w:val="18"/>
              </w:rPr>
            </w:pPr>
          </w:p>
        </w:tc>
      </w:tr>
      <w:tr w:rsidR="005765E7" w:rsidRPr="00E902CF" w14:paraId="58C0DDA6" w14:textId="77777777" w:rsidTr="00D354F6">
        <w:tc>
          <w:tcPr>
            <w:tcW w:w="426" w:type="dxa"/>
            <w:vMerge/>
            <w:shd w:val="clear" w:color="auto" w:fill="auto"/>
          </w:tcPr>
          <w:p w14:paraId="371525AD" w14:textId="7082DFC3" w:rsidR="005765E7" w:rsidRPr="00E902CF" w:rsidRDefault="005765E7" w:rsidP="00AB19A2">
            <w:pPr>
              <w:spacing w:line="280" w:lineRule="exact"/>
              <w:rPr>
                <w:sz w:val="18"/>
                <w:szCs w:val="18"/>
              </w:rPr>
            </w:pPr>
          </w:p>
        </w:tc>
        <w:tc>
          <w:tcPr>
            <w:tcW w:w="1871" w:type="dxa"/>
            <w:shd w:val="clear" w:color="auto" w:fill="auto"/>
          </w:tcPr>
          <w:p w14:paraId="392319E4" w14:textId="49DA5CC2" w:rsidR="005765E7" w:rsidRDefault="005765E7" w:rsidP="00AB19A2">
            <w:pPr>
              <w:spacing w:line="280" w:lineRule="exact"/>
              <w:rPr>
                <w:sz w:val="18"/>
                <w:szCs w:val="18"/>
              </w:rPr>
            </w:pPr>
            <w:r>
              <w:rPr>
                <w:rFonts w:hint="eastAsia"/>
                <w:sz w:val="18"/>
                <w:szCs w:val="18"/>
              </w:rPr>
              <w:t>４．ローマ帝国</w:t>
            </w:r>
          </w:p>
          <w:p w14:paraId="623B4DC6" w14:textId="77777777" w:rsidR="005765E7" w:rsidRDefault="005765E7" w:rsidP="00AB19A2">
            <w:pPr>
              <w:spacing w:line="280" w:lineRule="exact"/>
              <w:ind w:firstLineChars="200" w:firstLine="360"/>
              <w:rPr>
                <w:sz w:val="18"/>
                <w:szCs w:val="18"/>
              </w:rPr>
            </w:pPr>
          </w:p>
          <w:p w14:paraId="294C68FE" w14:textId="77777777" w:rsidR="005765E7" w:rsidRDefault="005765E7" w:rsidP="00AB19A2">
            <w:pPr>
              <w:spacing w:line="280" w:lineRule="exact"/>
              <w:ind w:firstLineChars="200" w:firstLine="360"/>
              <w:rPr>
                <w:sz w:val="18"/>
                <w:szCs w:val="18"/>
              </w:rPr>
            </w:pPr>
          </w:p>
          <w:p w14:paraId="76B62F5D" w14:textId="77777777" w:rsidR="005765E7" w:rsidRDefault="005765E7" w:rsidP="00AB19A2">
            <w:pPr>
              <w:spacing w:line="280" w:lineRule="exact"/>
              <w:ind w:firstLineChars="200" w:firstLine="360"/>
              <w:rPr>
                <w:sz w:val="18"/>
                <w:szCs w:val="18"/>
              </w:rPr>
            </w:pPr>
          </w:p>
          <w:p w14:paraId="379893A9" w14:textId="77777777" w:rsidR="005765E7" w:rsidRDefault="005765E7" w:rsidP="00AB19A2">
            <w:pPr>
              <w:spacing w:line="280" w:lineRule="exact"/>
              <w:ind w:firstLineChars="200" w:firstLine="360"/>
              <w:rPr>
                <w:sz w:val="18"/>
                <w:szCs w:val="18"/>
              </w:rPr>
            </w:pPr>
          </w:p>
          <w:p w14:paraId="1B7BAD65" w14:textId="77777777" w:rsidR="005765E7" w:rsidRDefault="005765E7" w:rsidP="00AB19A2">
            <w:pPr>
              <w:spacing w:line="280" w:lineRule="exact"/>
              <w:ind w:firstLineChars="200" w:firstLine="360"/>
              <w:rPr>
                <w:sz w:val="18"/>
                <w:szCs w:val="18"/>
              </w:rPr>
            </w:pPr>
          </w:p>
          <w:p w14:paraId="0B719A2D" w14:textId="77777777" w:rsidR="005765E7" w:rsidRDefault="005765E7" w:rsidP="00AB19A2">
            <w:pPr>
              <w:spacing w:line="280" w:lineRule="exact"/>
              <w:ind w:firstLineChars="200" w:firstLine="360"/>
              <w:rPr>
                <w:sz w:val="18"/>
                <w:szCs w:val="18"/>
              </w:rPr>
            </w:pPr>
          </w:p>
          <w:p w14:paraId="161CD95C" w14:textId="77777777" w:rsidR="005765E7" w:rsidRDefault="005765E7" w:rsidP="00AB19A2">
            <w:pPr>
              <w:spacing w:line="280" w:lineRule="exact"/>
              <w:ind w:firstLineChars="200" w:firstLine="360"/>
              <w:rPr>
                <w:sz w:val="18"/>
                <w:szCs w:val="18"/>
              </w:rPr>
            </w:pPr>
          </w:p>
          <w:p w14:paraId="41532734" w14:textId="20346BEB" w:rsidR="005765E7" w:rsidRPr="00E902CF" w:rsidRDefault="005765E7" w:rsidP="00AB19A2">
            <w:pPr>
              <w:spacing w:line="280" w:lineRule="exact"/>
              <w:ind w:firstLineChars="200" w:firstLine="360"/>
              <w:rPr>
                <w:sz w:val="18"/>
                <w:szCs w:val="18"/>
              </w:rPr>
            </w:pPr>
          </w:p>
        </w:tc>
        <w:tc>
          <w:tcPr>
            <w:tcW w:w="2552" w:type="dxa"/>
            <w:shd w:val="clear" w:color="auto" w:fill="auto"/>
          </w:tcPr>
          <w:p w14:paraId="3494B8D8" w14:textId="77777777" w:rsidR="005765E7" w:rsidRDefault="005765E7" w:rsidP="00AB19A2">
            <w:pPr>
              <w:spacing w:line="280" w:lineRule="exact"/>
              <w:ind w:left="180" w:hangingChars="100" w:hanging="180"/>
              <w:rPr>
                <w:sz w:val="18"/>
                <w:szCs w:val="18"/>
              </w:rPr>
            </w:pPr>
            <w:r>
              <w:rPr>
                <w:rFonts w:hint="eastAsia"/>
                <w:sz w:val="18"/>
                <w:szCs w:val="18"/>
              </w:rPr>
              <w:t>〇ローマの共和政はどのようにして帝政へと変容していったのだろうか。</w:t>
            </w:r>
          </w:p>
          <w:p w14:paraId="48841747" w14:textId="77777777" w:rsidR="005765E7" w:rsidRDefault="005765E7" w:rsidP="00AB19A2">
            <w:pPr>
              <w:spacing w:line="280" w:lineRule="exact"/>
              <w:ind w:left="180" w:hangingChars="100" w:hanging="180"/>
              <w:rPr>
                <w:sz w:val="18"/>
                <w:szCs w:val="18"/>
              </w:rPr>
            </w:pPr>
            <w:r>
              <w:rPr>
                <w:rFonts w:hint="eastAsia"/>
                <w:sz w:val="18"/>
                <w:szCs w:val="18"/>
              </w:rPr>
              <w:t>・ローマにおける共和政の成立と支配領域の拡大について考える。</w:t>
            </w:r>
          </w:p>
          <w:p w14:paraId="2E13C910" w14:textId="0E7DCC59" w:rsidR="005765E7" w:rsidRPr="00E902CF" w:rsidRDefault="005765E7" w:rsidP="00AB19A2">
            <w:pPr>
              <w:spacing w:line="280" w:lineRule="exact"/>
              <w:ind w:left="180" w:hangingChars="100" w:hanging="180"/>
              <w:rPr>
                <w:sz w:val="18"/>
                <w:szCs w:val="18"/>
              </w:rPr>
            </w:pPr>
            <w:r>
              <w:rPr>
                <w:rFonts w:hint="eastAsia"/>
                <w:sz w:val="18"/>
                <w:szCs w:val="18"/>
              </w:rPr>
              <w:t>・ローマにおける帝政への移行とキリスト教の誕生・拡大について考える。</w:t>
            </w:r>
          </w:p>
        </w:tc>
        <w:tc>
          <w:tcPr>
            <w:tcW w:w="2551" w:type="dxa"/>
            <w:shd w:val="clear" w:color="auto" w:fill="auto"/>
          </w:tcPr>
          <w:p w14:paraId="0B1525BD" w14:textId="470376AF" w:rsidR="005765E7" w:rsidRDefault="005765E7" w:rsidP="00AB19A2">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.76</w:t>
            </w:r>
            <w:r>
              <w:rPr>
                <w:rFonts w:hint="eastAsia"/>
                <w:sz w:val="18"/>
                <w:szCs w:val="18"/>
              </w:rPr>
              <w:t>の写真①，</w:t>
            </w:r>
            <w:r>
              <w:rPr>
                <w:rFonts w:hint="eastAsia"/>
                <w:sz w:val="18"/>
                <w:szCs w:val="18"/>
              </w:rPr>
              <w:t>p</w:t>
            </w:r>
            <w:r>
              <w:rPr>
                <w:sz w:val="18"/>
                <w:szCs w:val="18"/>
              </w:rPr>
              <w:t>.78</w:t>
            </w:r>
            <w:r>
              <w:rPr>
                <w:rFonts w:hint="eastAsia"/>
                <w:sz w:val="18"/>
                <w:szCs w:val="18"/>
              </w:rPr>
              <w:t>の</w:t>
            </w:r>
            <w:r>
              <w:rPr>
                <w:sz w:val="18"/>
                <w:szCs w:val="18"/>
              </w:rPr>
              <w:t>Skill Up</w:t>
            </w:r>
            <w:r>
              <w:rPr>
                <w:rFonts w:hint="eastAsia"/>
                <w:sz w:val="18"/>
                <w:szCs w:val="18"/>
              </w:rPr>
              <w:t>コラムを活用し，ローマ社会における奴隷の存在に着目させる。</w:t>
            </w:r>
          </w:p>
          <w:p w14:paraId="4815361E" w14:textId="2ABD50A7" w:rsidR="005765E7" w:rsidRPr="00E902CF" w:rsidRDefault="005765E7" w:rsidP="00AB19A2">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.79</w:t>
            </w:r>
            <w:r>
              <w:rPr>
                <w:rFonts w:hint="eastAsia"/>
                <w:sz w:val="18"/>
                <w:szCs w:val="18"/>
              </w:rPr>
              <w:t>の</w:t>
            </w:r>
            <w:r>
              <w:rPr>
                <w:rFonts w:hint="eastAsia"/>
                <w:sz w:val="18"/>
                <w:szCs w:val="18"/>
              </w:rPr>
              <w:t>A</w:t>
            </w:r>
            <w:r>
              <w:rPr>
                <w:sz w:val="18"/>
                <w:szCs w:val="18"/>
              </w:rPr>
              <w:t>pproach</w:t>
            </w:r>
            <w:r>
              <w:rPr>
                <w:rFonts w:hint="eastAsia"/>
                <w:sz w:val="18"/>
                <w:szCs w:val="18"/>
              </w:rPr>
              <w:t>コラムを活用し，ローマ社会における女性の地位に着目させる。</w:t>
            </w:r>
          </w:p>
        </w:tc>
        <w:tc>
          <w:tcPr>
            <w:tcW w:w="3380" w:type="dxa"/>
            <w:shd w:val="clear" w:color="auto" w:fill="auto"/>
          </w:tcPr>
          <w:p w14:paraId="7883A582" w14:textId="77777777" w:rsidR="005765E7" w:rsidRDefault="005765E7" w:rsidP="00AB19A2">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.76</w:t>
            </w:r>
            <w:r>
              <w:rPr>
                <w:rFonts w:hint="eastAsia"/>
                <w:sz w:val="18"/>
                <w:szCs w:val="18"/>
              </w:rPr>
              <w:t>の写真①を活用し，「パンと見世物」による帝政期のローマ社会の安定について理解している。</w:t>
            </w:r>
          </w:p>
          <w:p w14:paraId="6D716070" w14:textId="77777777" w:rsidR="005765E7" w:rsidRDefault="005765E7" w:rsidP="00AB19A2">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.79</w:t>
            </w:r>
            <w:r>
              <w:rPr>
                <w:rFonts w:hint="eastAsia"/>
                <w:sz w:val="18"/>
                <w:szCs w:val="18"/>
              </w:rPr>
              <w:t>の</w:t>
            </w:r>
            <w:r>
              <w:rPr>
                <w:rFonts w:hint="eastAsia"/>
                <w:sz w:val="18"/>
                <w:szCs w:val="18"/>
              </w:rPr>
              <w:t>P</w:t>
            </w:r>
            <w:r>
              <w:rPr>
                <w:sz w:val="18"/>
                <w:szCs w:val="18"/>
              </w:rPr>
              <w:t>oint</w:t>
            </w:r>
            <w:r>
              <w:rPr>
                <w:rFonts w:hint="eastAsia"/>
                <w:sz w:val="18"/>
                <w:szCs w:val="18"/>
              </w:rPr>
              <w:t>を活用し，キリスト教の誕生について理解している。</w:t>
            </w:r>
          </w:p>
          <w:p w14:paraId="318D9E67" w14:textId="77777777" w:rsidR="005765E7" w:rsidRDefault="005765E7" w:rsidP="00AB19A2">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.80</w:t>
            </w:r>
            <w:r>
              <w:rPr>
                <w:rFonts w:hint="eastAsia"/>
                <w:sz w:val="18"/>
                <w:szCs w:val="18"/>
              </w:rPr>
              <w:t>の写真①・②を活用し，ローマ帝国の変容について理解している。</w:t>
            </w:r>
          </w:p>
          <w:p w14:paraId="70C9E56D" w14:textId="4D53B545" w:rsidR="005765E7" w:rsidRPr="00E902CF" w:rsidRDefault="005765E7" w:rsidP="00AB19A2">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.81</w:t>
            </w:r>
            <w:r>
              <w:rPr>
                <w:rFonts w:hint="eastAsia"/>
                <w:sz w:val="18"/>
                <w:szCs w:val="18"/>
              </w:rPr>
              <w:t>の地図③と写真④と</w:t>
            </w:r>
            <w:r>
              <w:rPr>
                <w:rFonts w:hint="eastAsia"/>
                <w:sz w:val="18"/>
                <w:szCs w:val="18"/>
              </w:rPr>
              <w:t>P</w:t>
            </w:r>
            <w:r>
              <w:rPr>
                <w:sz w:val="18"/>
                <w:szCs w:val="18"/>
              </w:rPr>
              <w:t>oint</w:t>
            </w:r>
            <w:r>
              <w:rPr>
                <w:rFonts w:hint="eastAsia"/>
                <w:sz w:val="18"/>
                <w:szCs w:val="18"/>
              </w:rPr>
              <w:t>を活用し，ローマ帝国におけるキリスト教の拡大について理解している。</w:t>
            </w:r>
          </w:p>
        </w:tc>
        <w:tc>
          <w:tcPr>
            <w:tcW w:w="3317" w:type="dxa"/>
            <w:shd w:val="clear" w:color="auto" w:fill="auto"/>
          </w:tcPr>
          <w:p w14:paraId="7B5B7310" w14:textId="77777777" w:rsidR="005765E7" w:rsidRDefault="005765E7" w:rsidP="00AB19A2">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.75</w:t>
            </w:r>
            <w:r>
              <w:rPr>
                <w:rFonts w:hint="eastAsia"/>
                <w:sz w:val="18"/>
                <w:szCs w:val="18"/>
              </w:rPr>
              <w:t>の</w:t>
            </w:r>
            <w:r>
              <w:rPr>
                <w:rFonts w:hint="eastAsia"/>
                <w:sz w:val="18"/>
                <w:szCs w:val="18"/>
              </w:rPr>
              <w:t>P</w:t>
            </w:r>
            <w:r>
              <w:rPr>
                <w:sz w:val="18"/>
                <w:szCs w:val="18"/>
              </w:rPr>
              <w:t>oint</w:t>
            </w:r>
            <w:r>
              <w:rPr>
                <w:rFonts w:hint="eastAsia"/>
                <w:sz w:val="18"/>
                <w:szCs w:val="18"/>
              </w:rPr>
              <w:t>を活用し，アテネの民主政とローマの共和政の違いについて多面的・多角的に考察し，表現している。</w:t>
            </w:r>
          </w:p>
          <w:p w14:paraId="7E5A358E" w14:textId="4C7B3959" w:rsidR="005765E7" w:rsidRDefault="005765E7" w:rsidP="00AB19A2">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.75</w:t>
            </w:r>
            <w:r>
              <w:rPr>
                <w:rFonts w:hint="eastAsia"/>
                <w:sz w:val="18"/>
                <w:szCs w:val="18"/>
              </w:rPr>
              <w:t>の地図④，</w:t>
            </w:r>
            <w:r>
              <w:rPr>
                <w:rFonts w:hint="eastAsia"/>
                <w:sz w:val="18"/>
                <w:szCs w:val="18"/>
              </w:rPr>
              <w:t>p</w:t>
            </w:r>
            <w:r>
              <w:rPr>
                <w:sz w:val="18"/>
                <w:szCs w:val="18"/>
              </w:rPr>
              <w:t>.77</w:t>
            </w:r>
            <w:r>
              <w:rPr>
                <w:rFonts w:hint="eastAsia"/>
                <w:sz w:val="18"/>
                <w:szCs w:val="18"/>
              </w:rPr>
              <w:t>の地図②と写真③を活用し，ローマ領の拡大と帝政への移行について多面的・多角的に考察し，表現している。</w:t>
            </w:r>
          </w:p>
          <w:p w14:paraId="63A2076D" w14:textId="77777777" w:rsidR="005765E7" w:rsidRDefault="005765E7" w:rsidP="006206B9">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.77</w:t>
            </w:r>
            <w:r>
              <w:rPr>
                <w:rFonts w:hint="eastAsia"/>
                <w:sz w:val="18"/>
                <w:szCs w:val="18"/>
              </w:rPr>
              <w:t>の地図②，</w:t>
            </w:r>
            <w:r>
              <w:rPr>
                <w:rFonts w:hint="eastAsia"/>
                <w:sz w:val="18"/>
                <w:szCs w:val="18"/>
              </w:rPr>
              <w:t>p</w:t>
            </w:r>
            <w:r>
              <w:rPr>
                <w:sz w:val="18"/>
                <w:szCs w:val="18"/>
              </w:rPr>
              <w:t>.82</w:t>
            </w:r>
            <w:r>
              <w:rPr>
                <w:rFonts w:hint="eastAsia"/>
                <w:sz w:val="18"/>
                <w:szCs w:val="18"/>
              </w:rPr>
              <w:t>の写真②，</w:t>
            </w:r>
            <w:r>
              <w:rPr>
                <w:rFonts w:hint="eastAsia"/>
                <w:sz w:val="18"/>
                <w:szCs w:val="18"/>
              </w:rPr>
              <w:t>p</w:t>
            </w:r>
            <w:r>
              <w:rPr>
                <w:sz w:val="18"/>
                <w:szCs w:val="18"/>
              </w:rPr>
              <w:t>.83</w:t>
            </w:r>
            <w:r>
              <w:rPr>
                <w:rFonts w:hint="eastAsia"/>
                <w:sz w:val="18"/>
                <w:szCs w:val="18"/>
              </w:rPr>
              <w:t>の史料「タキトゥスによるローマ帝国支配批判」と</w:t>
            </w:r>
            <w:r>
              <w:rPr>
                <w:rFonts w:hint="eastAsia"/>
                <w:sz w:val="18"/>
                <w:szCs w:val="18"/>
              </w:rPr>
              <w:t>C</w:t>
            </w:r>
            <w:r>
              <w:rPr>
                <w:sz w:val="18"/>
                <w:szCs w:val="18"/>
              </w:rPr>
              <w:t>heck</w:t>
            </w:r>
            <w:r>
              <w:rPr>
                <w:rFonts w:hint="eastAsia"/>
                <w:sz w:val="18"/>
                <w:szCs w:val="18"/>
              </w:rPr>
              <w:t>を活用し，ローマ帝国の支配について多面的・多角的に考察し，表現している。</w:t>
            </w:r>
          </w:p>
          <w:p w14:paraId="0C738036" w14:textId="25A91BF3" w:rsidR="005765E7" w:rsidRPr="00E902CF" w:rsidRDefault="005765E7" w:rsidP="006206B9">
            <w:pPr>
              <w:spacing w:line="280" w:lineRule="exact"/>
              <w:ind w:left="180" w:hangingChars="100" w:hanging="180"/>
              <w:rPr>
                <w:sz w:val="18"/>
                <w:szCs w:val="18"/>
              </w:rPr>
            </w:pPr>
          </w:p>
        </w:tc>
        <w:tc>
          <w:tcPr>
            <w:tcW w:w="3226" w:type="dxa"/>
            <w:shd w:val="clear" w:color="auto" w:fill="auto"/>
          </w:tcPr>
          <w:p w14:paraId="460A439A" w14:textId="6337E07E" w:rsidR="005765E7" w:rsidRPr="00E902CF" w:rsidRDefault="005765E7" w:rsidP="00AB19A2">
            <w:pPr>
              <w:spacing w:line="280" w:lineRule="exact"/>
              <w:ind w:left="142" w:hangingChars="79" w:hanging="142"/>
              <w:rPr>
                <w:sz w:val="18"/>
                <w:szCs w:val="18"/>
              </w:rPr>
            </w:pPr>
            <w:r>
              <w:rPr>
                <w:rFonts w:hint="eastAsia"/>
                <w:sz w:val="18"/>
                <w:szCs w:val="18"/>
              </w:rPr>
              <w:t>・</w:t>
            </w:r>
            <w:r>
              <w:rPr>
                <w:sz w:val="18"/>
                <w:szCs w:val="18"/>
              </w:rPr>
              <w:t>p.83</w:t>
            </w:r>
            <w:r>
              <w:rPr>
                <w:rFonts w:hint="eastAsia"/>
                <w:sz w:val="18"/>
                <w:szCs w:val="18"/>
              </w:rPr>
              <w:t>の</w:t>
            </w:r>
            <w:r>
              <w:rPr>
                <w:sz w:val="18"/>
                <w:szCs w:val="18"/>
              </w:rPr>
              <w:t>Try</w:t>
            </w:r>
            <w:r>
              <w:rPr>
                <w:rFonts w:hint="eastAsia"/>
                <w:sz w:val="18"/>
                <w:szCs w:val="18"/>
              </w:rPr>
              <w:t>を活用し，ローマが広大な帝国を建設することができた最も大きな要因は何か，主体的に追究しようとしている。</w:t>
            </w:r>
          </w:p>
        </w:tc>
        <w:tc>
          <w:tcPr>
            <w:tcW w:w="709" w:type="dxa"/>
            <w:vMerge/>
            <w:shd w:val="clear" w:color="auto" w:fill="auto"/>
          </w:tcPr>
          <w:p w14:paraId="12D03654" w14:textId="56808BEA" w:rsidR="005765E7" w:rsidRPr="00E902CF" w:rsidRDefault="005765E7" w:rsidP="00AB19A2">
            <w:pPr>
              <w:spacing w:line="280" w:lineRule="exact"/>
              <w:jc w:val="center"/>
              <w:rPr>
                <w:sz w:val="18"/>
                <w:szCs w:val="18"/>
              </w:rPr>
            </w:pPr>
          </w:p>
        </w:tc>
      </w:tr>
      <w:tr w:rsidR="005765E7" w:rsidRPr="00E902CF" w14:paraId="31EF9836" w14:textId="77777777" w:rsidTr="00D354F6">
        <w:tc>
          <w:tcPr>
            <w:tcW w:w="426" w:type="dxa"/>
            <w:vMerge/>
            <w:shd w:val="clear" w:color="auto" w:fill="auto"/>
          </w:tcPr>
          <w:p w14:paraId="7C2E62A7" w14:textId="77777777" w:rsidR="005765E7" w:rsidRPr="00E902CF" w:rsidRDefault="005765E7" w:rsidP="00AB19A2">
            <w:pPr>
              <w:spacing w:line="280" w:lineRule="exact"/>
              <w:rPr>
                <w:sz w:val="18"/>
                <w:szCs w:val="18"/>
              </w:rPr>
            </w:pPr>
          </w:p>
        </w:tc>
        <w:tc>
          <w:tcPr>
            <w:tcW w:w="1871" w:type="dxa"/>
            <w:shd w:val="clear" w:color="auto" w:fill="auto"/>
          </w:tcPr>
          <w:p w14:paraId="27BC5374" w14:textId="77777777" w:rsidR="005765E7" w:rsidRDefault="005765E7" w:rsidP="00AB19A2">
            <w:pPr>
              <w:spacing w:line="280" w:lineRule="exact"/>
              <w:rPr>
                <w:sz w:val="18"/>
                <w:szCs w:val="18"/>
              </w:rPr>
            </w:pPr>
            <w:r>
              <w:rPr>
                <w:rFonts w:hint="eastAsia"/>
                <w:sz w:val="18"/>
                <w:szCs w:val="18"/>
              </w:rPr>
              <w:t>５．西アジアの国々</w:t>
            </w:r>
          </w:p>
          <w:p w14:paraId="413E3F0A" w14:textId="2268C0E2" w:rsidR="005765E7" w:rsidRDefault="005765E7" w:rsidP="00AB19A2">
            <w:pPr>
              <w:spacing w:line="280" w:lineRule="exact"/>
              <w:ind w:firstLineChars="200" w:firstLine="360"/>
              <w:rPr>
                <w:sz w:val="18"/>
                <w:szCs w:val="18"/>
              </w:rPr>
            </w:pPr>
            <w:r>
              <w:rPr>
                <w:rFonts w:hint="eastAsia"/>
                <w:sz w:val="18"/>
                <w:szCs w:val="18"/>
              </w:rPr>
              <w:t>と諸宗教</w:t>
            </w:r>
          </w:p>
          <w:p w14:paraId="3FB44237" w14:textId="77777777" w:rsidR="005765E7" w:rsidRDefault="005765E7" w:rsidP="00AB19A2">
            <w:pPr>
              <w:spacing w:line="280" w:lineRule="exact"/>
              <w:rPr>
                <w:sz w:val="18"/>
                <w:szCs w:val="18"/>
              </w:rPr>
            </w:pPr>
          </w:p>
          <w:p w14:paraId="6B4AADE8" w14:textId="77777777" w:rsidR="005765E7" w:rsidRDefault="005765E7" w:rsidP="00AB19A2">
            <w:pPr>
              <w:spacing w:line="280" w:lineRule="exact"/>
              <w:rPr>
                <w:sz w:val="18"/>
                <w:szCs w:val="18"/>
              </w:rPr>
            </w:pPr>
          </w:p>
          <w:p w14:paraId="01DE9E83" w14:textId="77777777" w:rsidR="005765E7" w:rsidRDefault="005765E7" w:rsidP="00AB19A2">
            <w:pPr>
              <w:spacing w:line="280" w:lineRule="exact"/>
              <w:rPr>
                <w:sz w:val="18"/>
                <w:szCs w:val="18"/>
              </w:rPr>
            </w:pPr>
          </w:p>
          <w:p w14:paraId="78F014EC" w14:textId="77777777" w:rsidR="005765E7" w:rsidRDefault="005765E7" w:rsidP="00AB19A2">
            <w:pPr>
              <w:spacing w:line="280" w:lineRule="exact"/>
              <w:rPr>
                <w:sz w:val="18"/>
                <w:szCs w:val="18"/>
              </w:rPr>
            </w:pPr>
          </w:p>
          <w:p w14:paraId="473098D1" w14:textId="77777777" w:rsidR="005765E7" w:rsidRDefault="005765E7" w:rsidP="00AB19A2">
            <w:pPr>
              <w:spacing w:line="280" w:lineRule="exact"/>
              <w:rPr>
                <w:sz w:val="18"/>
                <w:szCs w:val="18"/>
              </w:rPr>
            </w:pPr>
          </w:p>
          <w:p w14:paraId="351F9193" w14:textId="77777777" w:rsidR="005765E7" w:rsidRDefault="005765E7" w:rsidP="00AB19A2">
            <w:pPr>
              <w:spacing w:line="280" w:lineRule="exact"/>
              <w:rPr>
                <w:sz w:val="18"/>
                <w:szCs w:val="18"/>
              </w:rPr>
            </w:pPr>
          </w:p>
          <w:p w14:paraId="1A8BABF6" w14:textId="2E635E26" w:rsidR="005765E7" w:rsidRPr="00E902CF" w:rsidRDefault="005765E7" w:rsidP="00AB19A2">
            <w:pPr>
              <w:spacing w:line="280" w:lineRule="exact"/>
              <w:rPr>
                <w:sz w:val="18"/>
                <w:szCs w:val="18"/>
              </w:rPr>
            </w:pPr>
          </w:p>
        </w:tc>
        <w:tc>
          <w:tcPr>
            <w:tcW w:w="2552" w:type="dxa"/>
            <w:shd w:val="clear" w:color="auto" w:fill="auto"/>
          </w:tcPr>
          <w:p w14:paraId="71AC3D8D" w14:textId="77777777" w:rsidR="005765E7" w:rsidRDefault="005765E7" w:rsidP="00AB19A2">
            <w:pPr>
              <w:spacing w:line="280" w:lineRule="exact"/>
              <w:ind w:left="180" w:hangingChars="100" w:hanging="180"/>
              <w:rPr>
                <w:sz w:val="18"/>
                <w:szCs w:val="18"/>
              </w:rPr>
            </w:pPr>
            <w:r>
              <w:rPr>
                <w:rFonts w:hint="eastAsia"/>
                <w:sz w:val="18"/>
                <w:szCs w:val="18"/>
              </w:rPr>
              <w:t>〇アケメネス朝の滅亡後，西アジアではどのような王朝がおこったのだろうか。</w:t>
            </w:r>
          </w:p>
          <w:p w14:paraId="77C24D1F" w14:textId="77777777" w:rsidR="005765E7" w:rsidRDefault="005765E7" w:rsidP="00AB19A2">
            <w:pPr>
              <w:spacing w:line="280" w:lineRule="exact"/>
              <w:ind w:left="180" w:hangingChars="100" w:hanging="180"/>
              <w:rPr>
                <w:sz w:val="18"/>
                <w:szCs w:val="18"/>
              </w:rPr>
            </w:pPr>
            <w:r>
              <w:rPr>
                <w:rFonts w:hint="eastAsia"/>
                <w:sz w:val="18"/>
                <w:szCs w:val="18"/>
              </w:rPr>
              <w:t>・バクトリア，パルティア，ササン朝の成立と発展について考える。</w:t>
            </w:r>
          </w:p>
          <w:p w14:paraId="7B50C99D" w14:textId="103B99C7" w:rsidR="005765E7" w:rsidRPr="00E902CF" w:rsidRDefault="005765E7" w:rsidP="00AB19A2">
            <w:pPr>
              <w:spacing w:line="280" w:lineRule="exact"/>
              <w:ind w:left="180" w:hangingChars="100" w:hanging="180"/>
              <w:rPr>
                <w:sz w:val="18"/>
                <w:szCs w:val="18"/>
              </w:rPr>
            </w:pPr>
          </w:p>
        </w:tc>
        <w:tc>
          <w:tcPr>
            <w:tcW w:w="2551" w:type="dxa"/>
            <w:shd w:val="clear" w:color="auto" w:fill="auto"/>
          </w:tcPr>
          <w:p w14:paraId="741584B0" w14:textId="6C202E14" w:rsidR="005765E7" w:rsidRDefault="005765E7" w:rsidP="00AB19A2">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.84</w:t>
            </w:r>
            <w:r>
              <w:rPr>
                <w:rFonts w:hint="eastAsia"/>
                <w:sz w:val="18"/>
                <w:szCs w:val="18"/>
              </w:rPr>
              <w:t>の地図①・②と</w:t>
            </w:r>
            <w:r>
              <w:rPr>
                <w:rFonts w:hint="eastAsia"/>
                <w:sz w:val="18"/>
                <w:szCs w:val="18"/>
              </w:rPr>
              <w:t>p</w:t>
            </w:r>
            <w:r>
              <w:rPr>
                <w:sz w:val="18"/>
                <w:szCs w:val="18"/>
              </w:rPr>
              <w:t>.40</w:t>
            </w:r>
            <w:r>
              <w:rPr>
                <w:rFonts w:hint="eastAsia"/>
                <w:sz w:val="18"/>
                <w:szCs w:val="18"/>
              </w:rPr>
              <w:t>の地図①を比較し，パルティアとササン朝の領域にシルクロードが通っていることを確認しておく。</w:t>
            </w:r>
          </w:p>
          <w:p w14:paraId="655396A7" w14:textId="06F71544" w:rsidR="005765E7" w:rsidRPr="00E902CF" w:rsidRDefault="005765E7" w:rsidP="00AB19A2">
            <w:pPr>
              <w:spacing w:line="280" w:lineRule="exact"/>
              <w:ind w:leftChars="9" w:left="158" w:hangingChars="78" w:hanging="140"/>
              <w:rPr>
                <w:sz w:val="18"/>
                <w:szCs w:val="18"/>
              </w:rPr>
            </w:pPr>
          </w:p>
        </w:tc>
        <w:tc>
          <w:tcPr>
            <w:tcW w:w="3380" w:type="dxa"/>
            <w:shd w:val="clear" w:color="auto" w:fill="auto"/>
          </w:tcPr>
          <w:p w14:paraId="78903976" w14:textId="77777777" w:rsidR="005765E7" w:rsidRDefault="005765E7" w:rsidP="00AB19A2">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.84</w:t>
            </w:r>
            <w:r>
              <w:rPr>
                <w:rFonts w:hint="eastAsia"/>
                <w:sz w:val="18"/>
                <w:szCs w:val="18"/>
              </w:rPr>
              <w:t>の地図①・②を活用し，バクトリア，パルティア，ササン朝のそれぞれが東西地域とどのような交流をもっていたか理解している。</w:t>
            </w:r>
          </w:p>
          <w:p w14:paraId="52C76001" w14:textId="4FF968DD" w:rsidR="005765E7" w:rsidRPr="00E902CF" w:rsidRDefault="005765E7" w:rsidP="00AB19A2">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.84</w:t>
            </w:r>
            <w:r>
              <w:rPr>
                <w:rFonts w:hint="eastAsia"/>
                <w:sz w:val="18"/>
                <w:szCs w:val="18"/>
              </w:rPr>
              <w:t>の写真③を活用し，ササン朝とローマ帝国との関係について理解している。</w:t>
            </w:r>
          </w:p>
        </w:tc>
        <w:tc>
          <w:tcPr>
            <w:tcW w:w="3317" w:type="dxa"/>
            <w:shd w:val="clear" w:color="auto" w:fill="auto"/>
          </w:tcPr>
          <w:p w14:paraId="2E38D003" w14:textId="7D616CC1" w:rsidR="005765E7" w:rsidRDefault="005765E7" w:rsidP="00AB19A2">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.85</w:t>
            </w:r>
            <w:r>
              <w:rPr>
                <w:rFonts w:hint="eastAsia"/>
                <w:sz w:val="18"/>
                <w:szCs w:val="18"/>
              </w:rPr>
              <w:t>の</w:t>
            </w:r>
            <w:r>
              <w:rPr>
                <w:rFonts w:hint="eastAsia"/>
                <w:sz w:val="18"/>
                <w:szCs w:val="18"/>
              </w:rPr>
              <w:t>A</w:t>
            </w:r>
            <w:r>
              <w:rPr>
                <w:sz w:val="18"/>
                <w:szCs w:val="18"/>
              </w:rPr>
              <w:t>pproach</w:t>
            </w:r>
            <w:r>
              <w:rPr>
                <w:rFonts w:hint="eastAsia"/>
                <w:sz w:val="18"/>
                <w:szCs w:val="18"/>
              </w:rPr>
              <w:t>コラム，写真④・⑤を活用し，東アジア地域に見られるペルシア文化の影響について，多面的・多角的に考察し，表現している。</w:t>
            </w:r>
          </w:p>
          <w:p w14:paraId="45BAF050" w14:textId="34E24CDA" w:rsidR="005765E7" w:rsidRPr="00E902CF" w:rsidRDefault="005765E7" w:rsidP="00AB19A2">
            <w:pPr>
              <w:spacing w:line="280" w:lineRule="exact"/>
              <w:ind w:left="198" w:hangingChars="110" w:hanging="198"/>
              <w:rPr>
                <w:sz w:val="18"/>
                <w:szCs w:val="18"/>
              </w:rPr>
            </w:pPr>
          </w:p>
        </w:tc>
        <w:tc>
          <w:tcPr>
            <w:tcW w:w="3226" w:type="dxa"/>
            <w:shd w:val="clear" w:color="auto" w:fill="auto"/>
          </w:tcPr>
          <w:p w14:paraId="2FA200C2" w14:textId="5490C1E1" w:rsidR="005765E7" w:rsidRPr="00E902CF" w:rsidRDefault="005765E7" w:rsidP="00AB19A2">
            <w:pPr>
              <w:spacing w:line="280" w:lineRule="exact"/>
              <w:ind w:left="142" w:hangingChars="79" w:hanging="142"/>
              <w:rPr>
                <w:sz w:val="18"/>
                <w:szCs w:val="18"/>
              </w:rPr>
            </w:pPr>
            <w:r>
              <w:rPr>
                <w:rFonts w:hint="eastAsia"/>
                <w:sz w:val="18"/>
                <w:szCs w:val="18"/>
              </w:rPr>
              <w:t>・</w:t>
            </w:r>
            <w:r>
              <w:rPr>
                <w:sz w:val="18"/>
                <w:szCs w:val="18"/>
              </w:rPr>
              <w:t>p.85</w:t>
            </w:r>
            <w:r>
              <w:rPr>
                <w:rFonts w:hint="eastAsia"/>
                <w:sz w:val="18"/>
                <w:szCs w:val="18"/>
              </w:rPr>
              <w:t>の</w:t>
            </w:r>
            <w:r>
              <w:rPr>
                <w:sz w:val="18"/>
                <w:szCs w:val="18"/>
              </w:rPr>
              <w:t>Try</w:t>
            </w:r>
            <w:r>
              <w:rPr>
                <w:rFonts w:hint="eastAsia"/>
                <w:sz w:val="18"/>
                <w:szCs w:val="18"/>
              </w:rPr>
              <w:t>を活用し，パルティアやササン朝が東西文化の交流に果たした役割について，主体的に追究しようとしている。</w:t>
            </w:r>
          </w:p>
        </w:tc>
        <w:tc>
          <w:tcPr>
            <w:tcW w:w="709" w:type="dxa"/>
            <w:vMerge/>
            <w:shd w:val="clear" w:color="auto" w:fill="auto"/>
          </w:tcPr>
          <w:p w14:paraId="7503E831" w14:textId="5F2F4E78" w:rsidR="005765E7" w:rsidRPr="00E902CF" w:rsidRDefault="005765E7" w:rsidP="00AB19A2">
            <w:pPr>
              <w:spacing w:line="280" w:lineRule="exact"/>
              <w:jc w:val="center"/>
              <w:rPr>
                <w:sz w:val="18"/>
                <w:szCs w:val="18"/>
              </w:rPr>
            </w:pPr>
          </w:p>
        </w:tc>
      </w:tr>
      <w:tr w:rsidR="005765E7" w:rsidRPr="00E902CF" w14:paraId="32742721" w14:textId="77777777" w:rsidTr="00D354F6">
        <w:tc>
          <w:tcPr>
            <w:tcW w:w="426" w:type="dxa"/>
            <w:vMerge/>
            <w:shd w:val="clear" w:color="auto" w:fill="auto"/>
          </w:tcPr>
          <w:p w14:paraId="278AE4ED" w14:textId="77777777" w:rsidR="005765E7" w:rsidRPr="00E902CF" w:rsidRDefault="005765E7" w:rsidP="00AB19A2">
            <w:pPr>
              <w:spacing w:line="280" w:lineRule="exact"/>
              <w:rPr>
                <w:sz w:val="18"/>
                <w:szCs w:val="18"/>
              </w:rPr>
            </w:pPr>
          </w:p>
        </w:tc>
        <w:tc>
          <w:tcPr>
            <w:tcW w:w="1871" w:type="dxa"/>
            <w:shd w:val="clear" w:color="auto" w:fill="auto"/>
          </w:tcPr>
          <w:p w14:paraId="687C7296" w14:textId="355F99E3" w:rsidR="005765E7" w:rsidRDefault="005765E7" w:rsidP="00AB19A2">
            <w:pPr>
              <w:spacing w:line="280" w:lineRule="exact"/>
              <w:rPr>
                <w:sz w:val="18"/>
                <w:szCs w:val="18"/>
              </w:rPr>
            </w:pPr>
            <w:r>
              <w:rPr>
                <w:rFonts w:hint="eastAsia"/>
                <w:sz w:val="18"/>
                <w:szCs w:val="18"/>
              </w:rPr>
              <w:t>１～２世紀の世界</w:t>
            </w:r>
          </w:p>
          <w:p w14:paraId="30F2A144" w14:textId="77777777" w:rsidR="005765E7" w:rsidRDefault="005765E7" w:rsidP="00AB19A2">
            <w:pPr>
              <w:spacing w:line="280" w:lineRule="exact"/>
              <w:rPr>
                <w:sz w:val="18"/>
                <w:szCs w:val="18"/>
              </w:rPr>
            </w:pPr>
          </w:p>
          <w:p w14:paraId="0A31CA01" w14:textId="77777777" w:rsidR="005765E7" w:rsidRDefault="005765E7" w:rsidP="00AB19A2">
            <w:pPr>
              <w:spacing w:line="280" w:lineRule="exact"/>
              <w:rPr>
                <w:sz w:val="18"/>
                <w:szCs w:val="18"/>
              </w:rPr>
            </w:pPr>
          </w:p>
          <w:p w14:paraId="4E0E5262" w14:textId="77777777" w:rsidR="005765E7" w:rsidRDefault="005765E7" w:rsidP="00AB19A2">
            <w:pPr>
              <w:spacing w:line="280" w:lineRule="exact"/>
              <w:rPr>
                <w:sz w:val="18"/>
                <w:szCs w:val="18"/>
              </w:rPr>
            </w:pPr>
          </w:p>
          <w:p w14:paraId="15B856A8" w14:textId="77777777" w:rsidR="005765E7" w:rsidRDefault="005765E7" w:rsidP="00AB19A2">
            <w:pPr>
              <w:spacing w:line="280" w:lineRule="exact"/>
              <w:rPr>
                <w:sz w:val="18"/>
                <w:szCs w:val="18"/>
              </w:rPr>
            </w:pPr>
          </w:p>
          <w:p w14:paraId="65427F92" w14:textId="77777777" w:rsidR="005765E7" w:rsidRDefault="005765E7" w:rsidP="00AB19A2">
            <w:pPr>
              <w:spacing w:line="280" w:lineRule="exact"/>
              <w:rPr>
                <w:sz w:val="18"/>
                <w:szCs w:val="18"/>
              </w:rPr>
            </w:pPr>
          </w:p>
          <w:p w14:paraId="7B57B044" w14:textId="77777777" w:rsidR="005765E7" w:rsidRDefault="005765E7" w:rsidP="00AB19A2">
            <w:pPr>
              <w:spacing w:line="280" w:lineRule="exact"/>
              <w:rPr>
                <w:sz w:val="18"/>
                <w:szCs w:val="18"/>
              </w:rPr>
            </w:pPr>
          </w:p>
          <w:p w14:paraId="46630E9A" w14:textId="77777777" w:rsidR="005765E7" w:rsidRDefault="005765E7" w:rsidP="00AB19A2">
            <w:pPr>
              <w:spacing w:line="280" w:lineRule="exact"/>
              <w:rPr>
                <w:sz w:val="18"/>
                <w:szCs w:val="18"/>
              </w:rPr>
            </w:pPr>
          </w:p>
          <w:p w14:paraId="211AE35F" w14:textId="77777777" w:rsidR="005765E7" w:rsidRDefault="005765E7" w:rsidP="00AB19A2">
            <w:pPr>
              <w:spacing w:line="280" w:lineRule="exact"/>
              <w:rPr>
                <w:sz w:val="18"/>
                <w:szCs w:val="18"/>
              </w:rPr>
            </w:pPr>
          </w:p>
          <w:p w14:paraId="167D21D4" w14:textId="6133F3BF" w:rsidR="005765E7" w:rsidRPr="00E902CF" w:rsidRDefault="005765E7" w:rsidP="00AB19A2">
            <w:pPr>
              <w:spacing w:line="280" w:lineRule="exact"/>
              <w:rPr>
                <w:sz w:val="18"/>
                <w:szCs w:val="18"/>
              </w:rPr>
            </w:pPr>
          </w:p>
        </w:tc>
        <w:tc>
          <w:tcPr>
            <w:tcW w:w="2552" w:type="dxa"/>
            <w:shd w:val="clear" w:color="auto" w:fill="auto"/>
          </w:tcPr>
          <w:p w14:paraId="28F46737" w14:textId="77777777" w:rsidR="005765E7" w:rsidRDefault="005765E7" w:rsidP="00AB19A2">
            <w:pPr>
              <w:spacing w:line="280" w:lineRule="exact"/>
              <w:ind w:left="180" w:hangingChars="100" w:hanging="180"/>
              <w:rPr>
                <w:sz w:val="18"/>
                <w:szCs w:val="18"/>
              </w:rPr>
            </w:pPr>
            <w:r>
              <w:rPr>
                <w:rFonts w:hint="eastAsia"/>
                <w:sz w:val="18"/>
                <w:szCs w:val="18"/>
              </w:rPr>
              <w:t>〇１～２世紀のユーラシアで，なぜ東西交易路が開拓されはじめたのか。また，そこでの交易はどのようなものだったのか。</w:t>
            </w:r>
          </w:p>
          <w:p w14:paraId="4328630D" w14:textId="77777777" w:rsidR="005765E7" w:rsidRDefault="005765E7" w:rsidP="00AB19A2">
            <w:pPr>
              <w:spacing w:line="280" w:lineRule="exact"/>
              <w:ind w:left="180" w:hangingChars="100" w:hanging="180"/>
              <w:rPr>
                <w:sz w:val="18"/>
                <w:szCs w:val="18"/>
              </w:rPr>
            </w:pPr>
            <w:r>
              <w:rPr>
                <w:rFonts w:hint="eastAsia"/>
                <w:sz w:val="18"/>
                <w:szCs w:val="18"/>
              </w:rPr>
              <w:t>・東西交易を可能にした環境や手段について考える。</w:t>
            </w:r>
          </w:p>
          <w:p w14:paraId="598791AA" w14:textId="1D96240C" w:rsidR="005765E7" w:rsidRPr="00E902CF" w:rsidRDefault="005765E7" w:rsidP="006206B9">
            <w:pPr>
              <w:spacing w:line="280" w:lineRule="exact"/>
              <w:ind w:left="180" w:hangingChars="100" w:hanging="180"/>
              <w:rPr>
                <w:sz w:val="18"/>
                <w:szCs w:val="18"/>
              </w:rPr>
            </w:pPr>
            <w:r>
              <w:rPr>
                <w:rFonts w:hint="eastAsia"/>
                <w:sz w:val="18"/>
                <w:szCs w:val="18"/>
              </w:rPr>
              <w:t>・当時の東西交易の様子について考える。</w:t>
            </w:r>
          </w:p>
        </w:tc>
        <w:tc>
          <w:tcPr>
            <w:tcW w:w="2551" w:type="dxa"/>
            <w:shd w:val="clear" w:color="auto" w:fill="auto"/>
          </w:tcPr>
          <w:p w14:paraId="00DD03CF" w14:textId="77777777" w:rsidR="005765E7" w:rsidRDefault="005765E7" w:rsidP="00AB19A2">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.86</w:t>
            </w:r>
            <w:r>
              <w:rPr>
                <w:rFonts w:hint="eastAsia"/>
                <w:sz w:val="18"/>
                <w:szCs w:val="18"/>
              </w:rPr>
              <w:t>・</w:t>
            </w:r>
            <w:r>
              <w:rPr>
                <w:sz w:val="18"/>
                <w:szCs w:val="18"/>
              </w:rPr>
              <w:t>87</w:t>
            </w:r>
            <w:r>
              <w:rPr>
                <w:rFonts w:hint="eastAsia"/>
                <w:sz w:val="18"/>
                <w:szCs w:val="18"/>
              </w:rPr>
              <w:t>の見開きの地図を活用し，各資料で示されている国・地域・都市の位置と，それらがどの東西交易路で結ばれているか着目させる。</w:t>
            </w:r>
          </w:p>
          <w:p w14:paraId="40EC03D2" w14:textId="204A0532" w:rsidR="005765E7" w:rsidRPr="006206B9" w:rsidRDefault="005765E7" w:rsidP="00AB19A2">
            <w:pPr>
              <w:spacing w:line="280" w:lineRule="exact"/>
              <w:ind w:leftChars="9" w:left="158" w:hangingChars="78" w:hanging="140"/>
              <w:rPr>
                <w:sz w:val="18"/>
                <w:szCs w:val="18"/>
              </w:rPr>
            </w:pPr>
          </w:p>
        </w:tc>
        <w:tc>
          <w:tcPr>
            <w:tcW w:w="3380" w:type="dxa"/>
            <w:shd w:val="clear" w:color="auto" w:fill="auto"/>
          </w:tcPr>
          <w:p w14:paraId="39E7C58F" w14:textId="77777777" w:rsidR="005765E7" w:rsidRDefault="005765E7" w:rsidP="00AB19A2">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.86</w:t>
            </w:r>
            <w:r>
              <w:rPr>
                <w:rFonts w:hint="eastAsia"/>
                <w:sz w:val="18"/>
                <w:szCs w:val="18"/>
              </w:rPr>
              <w:t>の資料①・②と</w:t>
            </w:r>
            <w:r>
              <w:rPr>
                <w:rFonts w:hint="eastAsia"/>
                <w:sz w:val="18"/>
                <w:szCs w:val="18"/>
              </w:rPr>
              <w:t>C</w:t>
            </w:r>
            <w:r>
              <w:rPr>
                <w:sz w:val="18"/>
                <w:szCs w:val="18"/>
              </w:rPr>
              <w:t>heck</w:t>
            </w:r>
            <w:r>
              <w:rPr>
                <w:rFonts w:hint="eastAsia"/>
                <w:sz w:val="18"/>
                <w:szCs w:val="18"/>
              </w:rPr>
              <w:t>を活用し，インド洋の航海を可能にした季節風について理解している。</w:t>
            </w:r>
          </w:p>
          <w:p w14:paraId="0B92E2FC" w14:textId="6E3100A4" w:rsidR="005765E7" w:rsidRDefault="005765E7" w:rsidP="00AB19A2">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.86</w:t>
            </w:r>
            <w:r>
              <w:rPr>
                <w:rFonts w:hint="eastAsia"/>
                <w:sz w:val="18"/>
                <w:szCs w:val="18"/>
              </w:rPr>
              <w:t>の資料③～⑥と</w:t>
            </w:r>
            <w:r>
              <w:rPr>
                <w:rFonts w:hint="eastAsia"/>
                <w:sz w:val="18"/>
                <w:szCs w:val="18"/>
              </w:rPr>
              <w:t>C</w:t>
            </w:r>
            <w:r>
              <w:rPr>
                <w:sz w:val="18"/>
                <w:szCs w:val="18"/>
              </w:rPr>
              <w:t>heck</w:t>
            </w:r>
            <w:r>
              <w:rPr>
                <w:rFonts w:hint="eastAsia"/>
                <w:sz w:val="18"/>
                <w:szCs w:val="18"/>
              </w:rPr>
              <w:t>①・②を活用し，海路と陸路の違いについて理解している。</w:t>
            </w:r>
          </w:p>
          <w:p w14:paraId="395B59B2" w14:textId="6FC2D3F3" w:rsidR="005765E7" w:rsidRPr="00E902CF" w:rsidRDefault="005765E7" w:rsidP="00AB19A2">
            <w:pPr>
              <w:spacing w:line="280" w:lineRule="exact"/>
              <w:ind w:leftChars="100" w:left="200"/>
              <w:rPr>
                <w:sz w:val="18"/>
                <w:szCs w:val="18"/>
              </w:rPr>
            </w:pPr>
          </w:p>
        </w:tc>
        <w:tc>
          <w:tcPr>
            <w:tcW w:w="3317" w:type="dxa"/>
            <w:shd w:val="clear" w:color="auto" w:fill="auto"/>
          </w:tcPr>
          <w:p w14:paraId="1D1A88EF" w14:textId="4FD4408B" w:rsidR="005765E7" w:rsidRDefault="005765E7" w:rsidP="00AB19A2">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87</w:t>
            </w:r>
            <w:r>
              <w:rPr>
                <w:rFonts w:hint="eastAsia"/>
                <w:sz w:val="18"/>
                <w:szCs w:val="18"/>
              </w:rPr>
              <w:t>の資料⑦・⑧と</w:t>
            </w:r>
            <w:r>
              <w:rPr>
                <w:sz w:val="18"/>
                <w:szCs w:val="18"/>
              </w:rPr>
              <w:t>Check</w:t>
            </w:r>
            <w:r>
              <w:rPr>
                <w:rFonts w:hint="eastAsia"/>
                <w:sz w:val="18"/>
                <w:szCs w:val="18"/>
              </w:rPr>
              <w:t>①・②を活用し，金貨が示す交易の様子について多面的・多角的に考察し，表現している。</w:t>
            </w:r>
          </w:p>
          <w:p w14:paraId="1E03F2D2" w14:textId="7D593F09" w:rsidR="005765E7" w:rsidRDefault="005765E7" w:rsidP="00AB19A2">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.87</w:t>
            </w:r>
            <w:r>
              <w:rPr>
                <w:rFonts w:hint="eastAsia"/>
                <w:sz w:val="18"/>
                <w:szCs w:val="18"/>
              </w:rPr>
              <w:t>の資料⑨・⑩と</w:t>
            </w:r>
            <w:r>
              <w:rPr>
                <w:sz w:val="18"/>
                <w:szCs w:val="18"/>
              </w:rPr>
              <w:t>Check</w:t>
            </w:r>
            <w:r>
              <w:rPr>
                <w:rFonts w:hint="eastAsia"/>
                <w:sz w:val="18"/>
                <w:szCs w:val="18"/>
              </w:rPr>
              <w:t>①～③を活用し，ローマ帝国と後漢の東西交流の様子や安息（パルティア）の役割について，多面的・多角的に考察し，表現している。</w:t>
            </w:r>
          </w:p>
          <w:p w14:paraId="008CC34E" w14:textId="578DA369" w:rsidR="005765E7" w:rsidRPr="00E902CF" w:rsidRDefault="005765E7" w:rsidP="00AB19A2">
            <w:pPr>
              <w:spacing w:line="280" w:lineRule="exact"/>
              <w:ind w:left="198" w:hangingChars="110" w:hanging="198"/>
              <w:rPr>
                <w:sz w:val="18"/>
                <w:szCs w:val="18"/>
              </w:rPr>
            </w:pPr>
          </w:p>
        </w:tc>
        <w:tc>
          <w:tcPr>
            <w:tcW w:w="3226" w:type="dxa"/>
            <w:shd w:val="clear" w:color="auto" w:fill="auto"/>
          </w:tcPr>
          <w:p w14:paraId="332D3F4F" w14:textId="18872C65" w:rsidR="005765E7" w:rsidRPr="00E902CF" w:rsidRDefault="005765E7" w:rsidP="00767C78">
            <w:pPr>
              <w:spacing w:line="280" w:lineRule="exact"/>
              <w:ind w:left="180" w:hangingChars="100" w:hanging="180"/>
              <w:rPr>
                <w:sz w:val="18"/>
                <w:szCs w:val="18"/>
              </w:rPr>
            </w:pPr>
            <w:r>
              <w:rPr>
                <w:rFonts w:hint="eastAsia"/>
                <w:sz w:val="18"/>
                <w:szCs w:val="18"/>
              </w:rPr>
              <w:t>・</w:t>
            </w:r>
            <w:r>
              <w:rPr>
                <w:sz w:val="18"/>
                <w:szCs w:val="18"/>
              </w:rPr>
              <w:t>p.87</w:t>
            </w:r>
            <w:r>
              <w:rPr>
                <w:rFonts w:hint="eastAsia"/>
                <w:sz w:val="18"/>
                <w:szCs w:val="18"/>
              </w:rPr>
              <w:t>の</w:t>
            </w:r>
            <w:r>
              <w:rPr>
                <w:sz w:val="18"/>
                <w:szCs w:val="18"/>
              </w:rPr>
              <w:t>Try</w:t>
            </w:r>
            <w:r>
              <w:rPr>
                <w:rFonts w:hint="eastAsia"/>
                <w:sz w:val="18"/>
                <w:szCs w:val="18"/>
              </w:rPr>
              <w:t>を活用し，</w:t>
            </w:r>
            <w:r>
              <w:rPr>
                <w:rFonts w:hint="eastAsia"/>
                <w:sz w:val="18"/>
                <w:szCs w:val="18"/>
              </w:rPr>
              <w:t>1</w:t>
            </w:r>
            <w:r>
              <w:rPr>
                <w:rFonts w:hint="eastAsia"/>
                <w:sz w:val="18"/>
                <w:szCs w:val="18"/>
              </w:rPr>
              <w:t>～</w:t>
            </w:r>
            <w:r>
              <w:rPr>
                <w:sz w:val="18"/>
                <w:szCs w:val="18"/>
              </w:rPr>
              <w:t>2</w:t>
            </w:r>
            <w:r>
              <w:rPr>
                <w:rFonts w:hint="eastAsia"/>
                <w:sz w:val="18"/>
                <w:szCs w:val="18"/>
              </w:rPr>
              <w:t>世紀の時代，陸路と海路のどちらが遠距離の交易に適していたか，また</w:t>
            </w:r>
            <w:r>
              <w:rPr>
                <w:rFonts w:hint="eastAsia"/>
                <w:sz w:val="18"/>
                <w:szCs w:val="18"/>
              </w:rPr>
              <w:t>3</w:t>
            </w:r>
            <w:r>
              <w:rPr>
                <w:rFonts w:hint="eastAsia"/>
                <w:sz w:val="18"/>
                <w:szCs w:val="18"/>
              </w:rPr>
              <w:t>世紀以降どちらが発展していくか，それぞれ理由も含めて考え，主体的に追究しようとしている。</w:t>
            </w:r>
          </w:p>
        </w:tc>
        <w:tc>
          <w:tcPr>
            <w:tcW w:w="709" w:type="dxa"/>
            <w:vMerge/>
          </w:tcPr>
          <w:p w14:paraId="69E28779" w14:textId="34E8DE7B" w:rsidR="005765E7" w:rsidRPr="00106800" w:rsidRDefault="005765E7" w:rsidP="00AB19A2">
            <w:pPr>
              <w:spacing w:line="280" w:lineRule="exact"/>
              <w:jc w:val="center"/>
              <w:rPr>
                <w:rFonts w:ascii="ＭＳ 明朝" w:hAnsi="ＭＳ 明朝"/>
                <w:sz w:val="18"/>
                <w:szCs w:val="18"/>
              </w:rPr>
            </w:pPr>
          </w:p>
        </w:tc>
      </w:tr>
      <w:tr w:rsidR="005765E7" w:rsidRPr="00E902CF" w14:paraId="460146CD" w14:textId="77777777" w:rsidTr="00D354F6">
        <w:tc>
          <w:tcPr>
            <w:tcW w:w="426" w:type="dxa"/>
            <w:vMerge/>
            <w:shd w:val="clear" w:color="auto" w:fill="auto"/>
          </w:tcPr>
          <w:p w14:paraId="1343E59E" w14:textId="77777777" w:rsidR="005765E7" w:rsidRPr="00E902CF" w:rsidRDefault="005765E7" w:rsidP="00AB19A2">
            <w:pPr>
              <w:spacing w:line="280" w:lineRule="exact"/>
              <w:rPr>
                <w:sz w:val="18"/>
                <w:szCs w:val="18"/>
              </w:rPr>
            </w:pPr>
          </w:p>
        </w:tc>
        <w:tc>
          <w:tcPr>
            <w:tcW w:w="1871" w:type="dxa"/>
            <w:shd w:val="clear" w:color="auto" w:fill="auto"/>
          </w:tcPr>
          <w:p w14:paraId="5F598353" w14:textId="7AE34DAA" w:rsidR="005765E7" w:rsidRDefault="005765E7" w:rsidP="00AB19A2">
            <w:pPr>
              <w:spacing w:line="280" w:lineRule="exact"/>
              <w:rPr>
                <w:sz w:val="18"/>
                <w:szCs w:val="18"/>
              </w:rPr>
            </w:pPr>
            <w:r>
              <w:rPr>
                <w:rFonts w:hint="eastAsia"/>
                <w:sz w:val="18"/>
                <w:szCs w:val="18"/>
              </w:rPr>
              <w:t>第５章</w:t>
            </w:r>
          </w:p>
          <w:p w14:paraId="7D275EE0" w14:textId="7E5C136F" w:rsidR="005765E7" w:rsidRDefault="005765E7" w:rsidP="00AB19A2">
            <w:pPr>
              <w:spacing w:line="280" w:lineRule="exact"/>
              <w:rPr>
                <w:sz w:val="18"/>
                <w:szCs w:val="18"/>
              </w:rPr>
            </w:pPr>
            <w:r>
              <w:rPr>
                <w:rFonts w:hint="eastAsia"/>
                <w:sz w:val="18"/>
                <w:szCs w:val="18"/>
              </w:rPr>
              <w:t>西アジア・地中海周辺の変動とヨーロッパの形成</w:t>
            </w:r>
          </w:p>
          <w:p w14:paraId="67EBEE45" w14:textId="77777777" w:rsidR="005765E7" w:rsidRDefault="005765E7" w:rsidP="00AB19A2">
            <w:pPr>
              <w:spacing w:line="280" w:lineRule="exact"/>
              <w:ind w:firstLineChars="200" w:firstLine="360"/>
              <w:rPr>
                <w:sz w:val="18"/>
                <w:szCs w:val="18"/>
              </w:rPr>
            </w:pPr>
          </w:p>
          <w:p w14:paraId="3E6D6FE8" w14:textId="77777777" w:rsidR="005765E7" w:rsidRDefault="005765E7" w:rsidP="00AB19A2">
            <w:pPr>
              <w:spacing w:line="280" w:lineRule="exact"/>
              <w:ind w:firstLineChars="200" w:firstLine="360"/>
              <w:rPr>
                <w:sz w:val="18"/>
                <w:szCs w:val="18"/>
              </w:rPr>
            </w:pPr>
          </w:p>
          <w:p w14:paraId="2EA24D90" w14:textId="77777777" w:rsidR="005765E7" w:rsidRDefault="005765E7" w:rsidP="00AB19A2">
            <w:pPr>
              <w:spacing w:line="280" w:lineRule="exact"/>
              <w:ind w:firstLineChars="200" w:firstLine="360"/>
              <w:rPr>
                <w:sz w:val="18"/>
                <w:szCs w:val="18"/>
              </w:rPr>
            </w:pPr>
          </w:p>
          <w:p w14:paraId="72C35C48" w14:textId="77777777" w:rsidR="005765E7" w:rsidRDefault="005765E7" w:rsidP="00AB19A2">
            <w:pPr>
              <w:spacing w:line="280" w:lineRule="exact"/>
              <w:ind w:firstLineChars="200" w:firstLine="360"/>
              <w:rPr>
                <w:sz w:val="18"/>
                <w:szCs w:val="18"/>
              </w:rPr>
            </w:pPr>
          </w:p>
          <w:p w14:paraId="2ECC97A5" w14:textId="2386504D" w:rsidR="005765E7" w:rsidRPr="00E902CF" w:rsidRDefault="005765E7" w:rsidP="00AB19A2">
            <w:pPr>
              <w:spacing w:line="280" w:lineRule="exact"/>
              <w:ind w:firstLineChars="200" w:firstLine="360"/>
              <w:rPr>
                <w:sz w:val="18"/>
                <w:szCs w:val="18"/>
              </w:rPr>
            </w:pPr>
          </w:p>
        </w:tc>
        <w:tc>
          <w:tcPr>
            <w:tcW w:w="5103" w:type="dxa"/>
            <w:gridSpan w:val="2"/>
            <w:shd w:val="clear" w:color="auto" w:fill="auto"/>
          </w:tcPr>
          <w:p w14:paraId="108C5D1A" w14:textId="77777777" w:rsidR="005765E7" w:rsidRDefault="005765E7" w:rsidP="00AB19A2">
            <w:pPr>
              <w:spacing w:line="280" w:lineRule="exact"/>
              <w:ind w:leftChars="9" w:left="158" w:hangingChars="78" w:hanging="140"/>
              <w:rPr>
                <w:sz w:val="18"/>
                <w:szCs w:val="18"/>
              </w:rPr>
            </w:pPr>
            <w:r>
              <w:rPr>
                <w:rFonts w:hint="eastAsia"/>
                <w:sz w:val="18"/>
                <w:szCs w:val="18"/>
              </w:rPr>
              <w:t>■第５章のねらい</w:t>
            </w:r>
          </w:p>
          <w:p w14:paraId="585455BE" w14:textId="77777777" w:rsidR="005765E7" w:rsidRDefault="005765E7" w:rsidP="00AB19A2">
            <w:pPr>
              <w:spacing w:line="280" w:lineRule="exact"/>
              <w:ind w:leftChars="9" w:left="158" w:hangingChars="78" w:hanging="140"/>
              <w:rPr>
                <w:sz w:val="18"/>
                <w:szCs w:val="18"/>
              </w:rPr>
            </w:pPr>
            <w:r>
              <w:rPr>
                <w:rFonts w:hint="eastAsia"/>
                <w:sz w:val="18"/>
                <w:szCs w:val="18"/>
              </w:rPr>
              <w:t>・キリスト教とイスラームの成立とそれらを基盤とした国家</w:t>
            </w:r>
          </w:p>
          <w:p w14:paraId="2390EB3F" w14:textId="77777777" w:rsidR="005765E7" w:rsidRDefault="005765E7" w:rsidP="00E0388F">
            <w:pPr>
              <w:spacing w:line="280" w:lineRule="exact"/>
              <w:ind w:leftChars="1" w:left="2" w:firstLineChars="100" w:firstLine="180"/>
              <w:rPr>
                <w:sz w:val="18"/>
                <w:szCs w:val="18"/>
              </w:rPr>
            </w:pPr>
            <w:r>
              <w:rPr>
                <w:rFonts w:hint="eastAsia"/>
                <w:sz w:val="18"/>
                <w:szCs w:val="18"/>
              </w:rPr>
              <w:t>の形成などを基に，西アジアと地中海周辺，ヨーロッパの</w:t>
            </w:r>
          </w:p>
          <w:p w14:paraId="14690ED7" w14:textId="366A3570" w:rsidR="005765E7" w:rsidRDefault="005765E7" w:rsidP="00E0388F">
            <w:pPr>
              <w:spacing w:line="280" w:lineRule="exact"/>
              <w:ind w:leftChars="1" w:left="2" w:firstLineChars="100" w:firstLine="180"/>
              <w:rPr>
                <w:sz w:val="18"/>
                <w:szCs w:val="18"/>
              </w:rPr>
            </w:pPr>
            <w:r>
              <w:rPr>
                <w:rFonts w:hint="eastAsia"/>
                <w:sz w:val="18"/>
                <w:szCs w:val="18"/>
              </w:rPr>
              <w:t>歴史的特質を理解させる。</w:t>
            </w:r>
          </w:p>
          <w:p w14:paraId="1A99AA62" w14:textId="77777777" w:rsidR="005765E7" w:rsidRDefault="005765E7" w:rsidP="008B0483">
            <w:pPr>
              <w:spacing w:line="280" w:lineRule="exact"/>
              <w:ind w:leftChars="9" w:left="158" w:hangingChars="78" w:hanging="140"/>
              <w:rPr>
                <w:sz w:val="18"/>
                <w:szCs w:val="18"/>
              </w:rPr>
            </w:pPr>
            <w:r>
              <w:rPr>
                <w:rFonts w:hint="eastAsia"/>
                <w:sz w:val="18"/>
                <w:szCs w:val="18"/>
              </w:rPr>
              <w:t>・</w:t>
            </w:r>
            <w:r w:rsidRPr="008B0483">
              <w:rPr>
                <w:rFonts w:hint="eastAsia"/>
                <w:sz w:val="18"/>
                <w:szCs w:val="18"/>
              </w:rPr>
              <w:t>西アジアと地中海周辺</w:t>
            </w:r>
            <w:r>
              <w:rPr>
                <w:rFonts w:hint="eastAsia"/>
                <w:sz w:val="18"/>
                <w:szCs w:val="18"/>
              </w:rPr>
              <w:t>，ヨーロッパ</w:t>
            </w:r>
            <w:r w:rsidRPr="008B0483">
              <w:rPr>
                <w:rFonts w:hint="eastAsia"/>
                <w:sz w:val="18"/>
                <w:szCs w:val="18"/>
              </w:rPr>
              <w:t>の歴史に関わる諸事象</w:t>
            </w:r>
          </w:p>
          <w:p w14:paraId="4B54868D" w14:textId="77777777" w:rsidR="005765E7" w:rsidRDefault="005765E7" w:rsidP="00E0388F">
            <w:pPr>
              <w:spacing w:line="280" w:lineRule="exact"/>
              <w:ind w:firstLineChars="100" w:firstLine="180"/>
              <w:rPr>
                <w:sz w:val="18"/>
                <w:szCs w:val="18"/>
              </w:rPr>
            </w:pPr>
            <w:r w:rsidRPr="008B0483">
              <w:rPr>
                <w:rFonts w:hint="eastAsia"/>
                <w:sz w:val="18"/>
                <w:szCs w:val="18"/>
              </w:rPr>
              <w:t>の背景や原因，結果や影響，事象相互の関連，諸地域相互</w:t>
            </w:r>
          </w:p>
          <w:p w14:paraId="094D8CF8" w14:textId="77777777" w:rsidR="005765E7" w:rsidRDefault="005765E7" w:rsidP="00E0388F">
            <w:pPr>
              <w:spacing w:line="280" w:lineRule="exact"/>
              <w:ind w:firstLineChars="100" w:firstLine="180"/>
              <w:rPr>
                <w:sz w:val="18"/>
                <w:szCs w:val="18"/>
              </w:rPr>
            </w:pPr>
            <w:r w:rsidRPr="008B0483">
              <w:rPr>
                <w:rFonts w:hint="eastAsia"/>
                <w:sz w:val="18"/>
                <w:szCs w:val="18"/>
              </w:rPr>
              <w:t>の関わりなどに着目し，主題を設定し，諸資料を比較した</w:t>
            </w:r>
          </w:p>
          <w:p w14:paraId="65DCA13E" w14:textId="77777777" w:rsidR="005765E7" w:rsidRDefault="005765E7" w:rsidP="00E0388F">
            <w:pPr>
              <w:spacing w:line="280" w:lineRule="exact"/>
              <w:ind w:firstLineChars="100" w:firstLine="180"/>
              <w:rPr>
                <w:sz w:val="18"/>
                <w:szCs w:val="18"/>
              </w:rPr>
            </w:pPr>
            <w:r w:rsidRPr="008B0483">
              <w:rPr>
                <w:rFonts w:hint="eastAsia"/>
                <w:sz w:val="18"/>
                <w:szCs w:val="18"/>
              </w:rPr>
              <w:t>り関連付けたりして読み解き，</w:t>
            </w:r>
            <w:r>
              <w:rPr>
                <w:rFonts w:hint="eastAsia"/>
                <w:sz w:val="18"/>
                <w:szCs w:val="18"/>
              </w:rPr>
              <w:t>キリスト教とイスラームを</w:t>
            </w:r>
          </w:p>
          <w:p w14:paraId="3B219597" w14:textId="77777777" w:rsidR="005765E7" w:rsidRDefault="005765E7" w:rsidP="00E0388F">
            <w:pPr>
              <w:spacing w:line="280" w:lineRule="exact"/>
              <w:ind w:firstLineChars="100" w:firstLine="180"/>
              <w:rPr>
                <w:sz w:val="18"/>
                <w:szCs w:val="18"/>
              </w:rPr>
            </w:pPr>
            <w:r>
              <w:rPr>
                <w:rFonts w:hint="eastAsia"/>
                <w:sz w:val="18"/>
                <w:szCs w:val="18"/>
              </w:rPr>
              <w:t>基盤とした国家の特徴など</w:t>
            </w:r>
            <w:r w:rsidRPr="008B0483">
              <w:rPr>
                <w:rFonts w:hint="eastAsia"/>
                <w:sz w:val="18"/>
                <w:szCs w:val="18"/>
              </w:rPr>
              <w:t>を多面的・多角的に考察し，表</w:t>
            </w:r>
          </w:p>
          <w:p w14:paraId="7D734F54" w14:textId="5C22B90A" w:rsidR="005765E7" w:rsidRPr="00E902CF" w:rsidRDefault="005765E7" w:rsidP="00E0388F">
            <w:pPr>
              <w:spacing w:line="280" w:lineRule="exact"/>
              <w:ind w:firstLineChars="100" w:firstLine="180"/>
              <w:rPr>
                <w:sz w:val="18"/>
                <w:szCs w:val="18"/>
              </w:rPr>
            </w:pPr>
            <w:r w:rsidRPr="008B0483">
              <w:rPr>
                <w:rFonts w:hint="eastAsia"/>
                <w:sz w:val="18"/>
                <w:szCs w:val="18"/>
              </w:rPr>
              <w:t>現させる。</w:t>
            </w:r>
          </w:p>
        </w:tc>
        <w:tc>
          <w:tcPr>
            <w:tcW w:w="3380" w:type="dxa"/>
            <w:shd w:val="clear" w:color="auto" w:fill="auto"/>
          </w:tcPr>
          <w:p w14:paraId="4BB734BD" w14:textId="66FC16DD" w:rsidR="005765E7" w:rsidRPr="00E0388F" w:rsidRDefault="005765E7" w:rsidP="007C0608">
            <w:pPr>
              <w:spacing w:line="280" w:lineRule="exact"/>
              <w:ind w:leftChars="9" w:left="158" w:hangingChars="78" w:hanging="140"/>
              <w:rPr>
                <w:sz w:val="18"/>
                <w:szCs w:val="18"/>
              </w:rPr>
            </w:pPr>
            <w:r>
              <w:rPr>
                <w:rFonts w:hint="eastAsia"/>
                <w:sz w:val="18"/>
                <w:szCs w:val="18"/>
              </w:rPr>
              <w:t>・キリスト教とイスラームの成立とそれらを基盤とした国家の形成などを基に，西アジアと地中海周辺，ヨーロッパの歴史的特質を理解している。</w:t>
            </w:r>
          </w:p>
        </w:tc>
        <w:tc>
          <w:tcPr>
            <w:tcW w:w="3317" w:type="dxa"/>
            <w:shd w:val="clear" w:color="auto" w:fill="auto"/>
          </w:tcPr>
          <w:p w14:paraId="4E6F0DCD" w14:textId="23D8984B" w:rsidR="005765E7" w:rsidRPr="00E902CF" w:rsidRDefault="005765E7" w:rsidP="007C0608">
            <w:pPr>
              <w:spacing w:line="280" w:lineRule="exact"/>
              <w:ind w:left="198" w:hangingChars="110" w:hanging="198"/>
              <w:rPr>
                <w:sz w:val="18"/>
                <w:szCs w:val="18"/>
              </w:rPr>
            </w:pPr>
            <w:r w:rsidRPr="00E0388F">
              <w:rPr>
                <w:rFonts w:hint="eastAsia"/>
                <w:sz w:val="18"/>
                <w:szCs w:val="18"/>
              </w:rPr>
              <w:t>・西アジアと地中海周辺，ヨーロッパの歴史に関わる諸事象の背景や原因，結果や影響，事象相互の関連，諸地域相互の関わりなどに着目し，主題を設定し，諸資料を比較したり関連付けたりして読み解き，キリスト教とイスラームを基盤とした国家の特徴などを多面的・多角的に考察し，表現</w:t>
            </w:r>
            <w:r>
              <w:rPr>
                <w:rFonts w:hint="eastAsia"/>
                <w:sz w:val="18"/>
                <w:szCs w:val="18"/>
              </w:rPr>
              <w:t>している。</w:t>
            </w:r>
          </w:p>
        </w:tc>
        <w:tc>
          <w:tcPr>
            <w:tcW w:w="3226" w:type="dxa"/>
            <w:shd w:val="clear" w:color="auto" w:fill="auto"/>
          </w:tcPr>
          <w:p w14:paraId="157154D5" w14:textId="5A1564E9" w:rsidR="005765E7" w:rsidRPr="00E902CF" w:rsidRDefault="005765E7" w:rsidP="00AB19A2">
            <w:pPr>
              <w:spacing w:line="280" w:lineRule="exact"/>
              <w:ind w:left="142" w:hangingChars="79" w:hanging="142"/>
              <w:rPr>
                <w:sz w:val="18"/>
                <w:szCs w:val="18"/>
              </w:rPr>
            </w:pPr>
            <w:r w:rsidRPr="008F3408">
              <w:rPr>
                <w:rFonts w:hint="eastAsia"/>
                <w:sz w:val="18"/>
                <w:szCs w:val="18"/>
              </w:rPr>
              <w:t>・</w:t>
            </w:r>
            <w:r>
              <w:rPr>
                <w:rFonts w:hint="eastAsia"/>
                <w:sz w:val="18"/>
                <w:szCs w:val="18"/>
              </w:rPr>
              <w:t>西アジアと地中海周辺，ヨーロッパ</w:t>
            </w:r>
            <w:r w:rsidRPr="008F3408">
              <w:rPr>
                <w:rFonts w:hint="eastAsia"/>
                <w:sz w:val="18"/>
                <w:szCs w:val="18"/>
              </w:rPr>
              <w:t>の歴史的特質について，よりよい社会の実現を視野に課題を主体的に追究，解決しようとする態度を養うととともに，多面的・多角的な考察や深い理解を通して涵養される日本国民としての自覚，我が国の歴史に対する愛情，他国や他国の文化を尊重することの大切さについての自覚などを深める。</w:t>
            </w:r>
          </w:p>
        </w:tc>
        <w:tc>
          <w:tcPr>
            <w:tcW w:w="709" w:type="dxa"/>
            <w:vMerge w:val="restart"/>
            <w:shd w:val="clear" w:color="auto" w:fill="auto"/>
          </w:tcPr>
          <w:p w14:paraId="4250BEEF" w14:textId="77777777" w:rsidR="005765E7" w:rsidRDefault="005765E7" w:rsidP="00AB19A2">
            <w:pPr>
              <w:spacing w:line="280" w:lineRule="exact"/>
              <w:jc w:val="center"/>
              <w:rPr>
                <w:sz w:val="18"/>
                <w:szCs w:val="18"/>
              </w:rPr>
            </w:pPr>
            <w:r>
              <w:rPr>
                <w:rFonts w:hint="eastAsia"/>
                <w:sz w:val="18"/>
                <w:szCs w:val="18"/>
              </w:rPr>
              <w:t>５</w:t>
            </w:r>
          </w:p>
          <w:p w14:paraId="2542555A" w14:textId="77777777" w:rsidR="005765E7" w:rsidRDefault="005765E7" w:rsidP="00AB19A2">
            <w:pPr>
              <w:spacing w:line="280" w:lineRule="exact"/>
              <w:jc w:val="center"/>
              <w:rPr>
                <w:sz w:val="18"/>
                <w:szCs w:val="18"/>
              </w:rPr>
            </w:pPr>
          </w:p>
          <w:p w14:paraId="37D01D50" w14:textId="2EB9B430" w:rsidR="005765E7" w:rsidRPr="00E902CF" w:rsidRDefault="005765E7" w:rsidP="00AB19A2">
            <w:pPr>
              <w:spacing w:line="280" w:lineRule="exact"/>
              <w:jc w:val="center"/>
              <w:rPr>
                <w:sz w:val="18"/>
                <w:szCs w:val="18"/>
              </w:rPr>
            </w:pPr>
          </w:p>
        </w:tc>
      </w:tr>
      <w:tr w:rsidR="005765E7" w:rsidRPr="00E902CF" w14:paraId="4500E6C5" w14:textId="77777777" w:rsidTr="00D354F6">
        <w:tc>
          <w:tcPr>
            <w:tcW w:w="426" w:type="dxa"/>
            <w:vMerge/>
            <w:shd w:val="clear" w:color="auto" w:fill="auto"/>
          </w:tcPr>
          <w:p w14:paraId="1F4D065E" w14:textId="77777777" w:rsidR="005765E7" w:rsidRPr="00E902CF" w:rsidRDefault="005765E7" w:rsidP="00AB19A2">
            <w:pPr>
              <w:spacing w:line="280" w:lineRule="exact"/>
              <w:rPr>
                <w:sz w:val="18"/>
                <w:szCs w:val="18"/>
              </w:rPr>
            </w:pPr>
          </w:p>
        </w:tc>
        <w:tc>
          <w:tcPr>
            <w:tcW w:w="1871" w:type="dxa"/>
            <w:shd w:val="clear" w:color="auto" w:fill="auto"/>
          </w:tcPr>
          <w:p w14:paraId="1DF83725" w14:textId="4E779803" w:rsidR="005765E7" w:rsidRDefault="005765E7" w:rsidP="00AB19A2">
            <w:pPr>
              <w:spacing w:line="280" w:lineRule="exact"/>
              <w:ind w:left="360" w:hangingChars="200" w:hanging="360"/>
              <w:rPr>
                <w:sz w:val="18"/>
                <w:szCs w:val="18"/>
              </w:rPr>
            </w:pPr>
            <w:r>
              <w:rPr>
                <w:rFonts w:hint="eastAsia"/>
                <w:sz w:val="18"/>
                <w:szCs w:val="18"/>
              </w:rPr>
              <w:t>１．ビザンツ帝国とギリシア正教圏</w:t>
            </w:r>
          </w:p>
          <w:p w14:paraId="7AA1DA16" w14:textId="77777777" w:rsidR="005765E7" w:rsidRDefault="005765E7" w:rsidP="00AB19A2">
            <w:pPr>
              <w:spacing w:line="280" w:lineRule="exact"/>
              <w:ind w:left="360" w:hangingChars="200" w:hanging="360"/>
              <w:rPr>
                <w:sz w:val="18"/>
                <w:szCs w:val="18"/>
              </w:rPr>
            </w:pPr>
          </w:p>
          <w:p w14:paraId="49060DA2" w14:textId="77777777" w:rsidR="005765E7" w:rsidRDefault="005765E7" w:rsidP="00AB19A2">
            <w:pPr>
              <w:spacing w:line="280" w:lineRule="exact"/>
              <w:ind w:left="360" w:hangingChars="200" w:hanging="360"/>
              <w:rPr>
                <w:sz w:val="18"/>
                <w:szCs w:val="18"/>
              </w:rPr>
            </w:pPr>
          </w:p>
          <w:p w14:paraId="7C6F3971" w14:textId="77777777" w:rsidR="005765E7" w:rsidRDefault="005765E7" w:rsidP="00AB19A2">
            <w:pPr>
              <w:spacing w:line="280" w:lineRule="exact"/>
              <w:ind w:left="360" w:hangingChars="200" w:hanging="360"/>
              <w:rPr>
                <w:sz w:val="18"/>
                <w:szCs w:val="18"/>
              </w:rPr>
            </w:pPr>
          </w:p>
          <w:p w14:paraId="3C8312AD" w14:textId="77777777" w:rsidR="005765E7" w:rsidRDefault="005765E7" w:rsidP="00AB19A2">
            <w:pPr>
              <w:spacing w:line="280" w:lineRule="exact"/>
              <w:ind w:left="360" w:hangingChars="200" w:hanging="360"/>
              <w:rPr>
                <w:sz w:val="18"/>
                <w:szCs w:val="18"/>
              </w:rPr>
            </w:pPr>
          </w:p>
          <w:p w14:paraId="6D83F0BD" w14:textId="77777777" w:rsidR="005765E7" w:rsidRDefault="005765E7" w:rsidP="00AB19A2">
            <w:pPr>
              <w:spacing w:line="280" w:lineRule="exact"/>
              <w:ind w:left="360" w:hangingChars="200" w:hanging="360"/>
              <w:rPr>
                <w:sz w:val="18"/>
                <w:szCs w:val="18"/>
              </w:rPr>
            </w:pPr>
          </w:p>
          <w:p w14:paraId="0D97A751" w14:textId="77777777" w:rsidR="005765E7" w:rsidRDefault="005765E7" w:rsidP="00AB19A2">
            <w:pPr>
              <w:spacing w:line="280" w:lineRule="exact"/>
              <w:ind w:left="360" w:hangingChars="200" w:hanging="360"/>
              <w:rPr>
                <w:sz w:val="18"/>
                <w:szCs w:val="18"/>
              </w:rPr>
            </w:pPr>
          </w:p>
          <w:p w14:paraId="68FA08EE" w14:textId="79B771DA" w:rsidR="005765E7" w:rsidRPr="00E902CF" w:rsidRDefault="005765E7" w:rsidP="00AB19A2">
            <w:pPr>
              <w:spacing w:line="280" w:lineRule="exact"/>
              <w:ind w:left="360" w:hangingChars="200" w:hanging="360"/>
              <w:rPr>
                <w:sz w:val="18"/>
                <w:szCs w:val="18"/>
              </w:rPr>
            </w:pPr>
          </w:p>
        </w:tc>
        <w:tc>
          <w:tcPr>
            <w:tcW w:w="2552" w:type="dxa"/>
            <w:shd w:val="clear" w:color="auto" w:fill="auto"/>
          </w:tcPr>
          <w:p w14:paraId="74281E65" w14:textId="47572F9D" w:rsidR="005765E7" w:rsidRDefault="005765E7" w:rsidP="007C0608">
            <w:pPr>
              <w:spacing w:line="280" w:lineRule="exact"/>
              <w:ind w:left="180" w:hangingChars="100" w:hanging="180"/>
              <w:rPr>
                <w:sz w:val="18"/>
                <w:szCs w:val="18"/>
              </w:rPr>
            </w:pPr>
            <w:r>
              <w:rPr>
                <w:rFonts w:hint="eastAsia"/>
                <w:sz w:val="18"/>
                <w:szCs w:val="18"/>
              </w:rPr>
              <w:t>〇ギリシア正教は，ビザンツ帝国とその周辺国家でどのような役割をはたしたのだろうか。</w:t>
            </w:r>
          </w:p>
          <w:p w14:paraId="4222FA6F" w14:textId="77777777" w:rsidR="005765E7" w:rsidRDefault="005765E7" w:rsidP="00AB19A2">
            <w:pPr>
              <w:spacing w:line="280" w:lineRule="exact"/>
              <w:ind w:left="180" w:hangingChars="100" w:hanging="180"/>
              <w:rPr>
                <w:sz w:val="18"/>
                <w:szCs w:val="18"/>
              </w:rPr>
            </w:pPr>
            <w:r>
              <w:rPr>
                <w:rFonts w:hint="eastAsia"/>
                <w:sz w:val="18"/>
                <w:szCs w:val="18"/>
              </w:rPr>
              <w:t>・ビザンツ帝国の繁栄と衰退について考える。</w:t>
            </w:r>
          </w:p>
          <w:p w14:paraId="5B3588EC" w14:textId="52EE43F9" w:rsidR="005765E7" w:rsidRPr="00E902CF" w:rsidRDefault="005765E7" w:rsidP="007C0608">
            <w:pPr>
              <w:spacing w:line="280" w:lineRule="exact"/>
              <w:ind w:left="180" w:hangingChars="100" w:hanging="180"/>
              <w:rPr>
                <w:sz w:val="18"/>
                <w:szCs w:val="18"/>
              </w:rPr>
            </w:pPr>
            <w:r>
              <w:rPr>
                <w:rFonts w:hint="eastAsia"/>
                <w:sz w:val="18"/>
                <w:szCs w:val="18"/>
              </w:rPr>
              <w:t>・ギリシア正教がビザンツ帝国や周辺諸国で果たした役割について考える。</w:t>
            </w:r>
          </w:p>
        </w:tc>
        <w:tc>
          <w:tcPr>
            <w:tcW w:w="2551" w:type="dxa"/>
            <w:shd w:val="clear" w:color="auto" w:fill="auto"/>
          </w:tcPr>
          <w:p w14:paraId="19B28485" w14:textId="77777777" w:rsidR="005765E7" w:rsidRDefault="005765E7" w:rsidP="00AB19A2">
            <w:pPr>
              <w:spacing w:line="280" w:lineRule="exact"/>
              <w:ind w:leftChars="9" w:left="158" w:hangingChars="78" w:hanging="140"/>
              <w:rPr>
                <w:sz w:val="18"/>
                <w:szCs w:val="18"/>
              </w:rPr>
            </w:pPr>
            <w:r>
              <w:rPr>
                <w:rFonts w:hint="eastAsia"/>
                <w:sz w:val="18"/>
                <w:szCs w:val="18"/>
              </w:rPr>
              <w:t>・</w:t>
            </w:r>
            <w:r>
              <w:rPr>
                <w:sz w:val="18"/>
                <w:szCs w:val="18"/>
              </w:rPr>
              <w:t>p.86</w:t>
            </w:r>
            <w:r>
              <w:rPr>
                <w:rFonts w:hint="eastAsia"/>
                <w:sz w:val="18"/>
                <w:szCs w:val="18"/>
              </w:rPr>
              <w:t>・</w:t>
            </w:r>
            <w:r>
              <w:rPr>
                <w:rFonts w:hint="eastAsia"/>
                <w:sz w:val="18"/>
                <w:szCs w:val="18"/>
              </w:rPr>
              <w:t>8</w:t>
            </w:r>
            <w:r>
              <w:rPr>
                <w:sz w:val="18"/>
                <w:szCs w:val="18"/>
              </w:rPr>
              <w:t>7</w:t>
            </w:r>
            <w:r>
              <w:rPr>
                <w:rFonts w:hint="eastAsia"/>
                <w:sz w:val="18"/>
                <w:szCs w:val="18"/>
              </w:rPr>
              <w:t>の見開きの地図を活用し，ビザンツ帝国には東西交易路の拠点が多く存在していたことを確認しておく。</w:t>
            </w:r>
          </w:p>
          <w:p w14:paraId="7092ACB8" w14:textId="7176B593" w:rsidR="005765E7" w:rsidRDefault="005765E7" w:rsidP="00AB19A2">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.91</w:t>
            </w:r>
            <w:r>
              <w:rPr>
                <w:rFonts w:hint="eastAsia"/>
                <w:sz w:val="18"/>
                <w:szCs w:val="18"/>
              </w:rPr>
              <w:t>の</w:t>
            </w:r>
            <w:r>
              <w:rPr>
                <w:rFonts w:hint="eastAsia"/>
                <w:sz w:val="18"/>
                <w:szCs w:val="18"/>
              </w:rPr>
              <w:t>A</w:t>
            </w:r>
            <w:r>
              <w:rPr>
                <w:sz w:val="18"/>
                <w:szCs w:val="18"/>
              </w:rPr>
              <w:t>pproach</w:t>
            </w:r>
            <w:r>
              <w:rPr>
                <w:rFonts w:hint="eastAsia"/>
                <w:sz w:val="18"/>
                <w:szCs w:val="18"/>
              </w:rPr>
              <w:t>コラムを活用し，キリスト教の分派について着目させる。</w:t>
            </w:r>
          </w:p>
          <w:p w14:paraId="2FD2A63E" w14:textId="4FA8BE8C" w:rsidR="005765E7" w:rsidRPr="00E902CF" w:rsidRDefault="005765E7" w:rsidP="00AB19A2">
            <w:pPr>
              <w:spacing w:line="280" w:lineRule="exact"/>
              <w:ind w:leftChars="9" w:left="158" w:hangingChars="78" w:hanging="140"/>
              <w:rPr>
                <w:sz w:val="18"/>
                <w:szCs w:val="18"/>
              </w:rPr>
            </w:pPr>
          </w:p>
        </w:tc>
        <w:tc>
          <w:tcPr>
            <w:tcW w:w="3380" w:type="dxa"/>
            <w:shd w:val="clear" w:color="auto" w:fill="auto"/>
          </w:tcPr>
          <w:p w14:paraId="45F8F6D8" w14:textId="77777777" w:rsidR="005765E7" w:rsidRDefault="005765E7" w:rsidP="00AB19A2">
            <w:pPr>
              <w:spacing w:line="280" w:lineRule="exact"/>
              <w:ind w:left="171" w:hangingChars="95" w:hanging="171"/>
              <w:rPr>
                <w:sz w:val="18"/>
                <w:szCs w:val="18"/>
              </w:rPr>
            </w:pPr>
            <w:r>
              <w:rPr>
                <w:rFonts w:hint="eastAsia"/>
                <w:sz w:val="18"/>
                <w:szCs w:val="18"/>
              </w:rPr>
              <w:t>・</w:t>
            </w:r>
            <w:r>
              <w:rPr>
                <w:sz w:val="18"/>
                <w:szCs w:val="18"/>
              </w:rPr>
              <w:t>p.88</w:t>
            </w:r>
            <w:r>
              <w:rPr>
                <w:rFonts w:hint="eastAsia"/>
                <w:sz w:val="18"/>
                <w:szCs w:val="18"/>
              </w:rPr>
              <w:t>の地図①と</w:t>
            </w:r>
            <w:r>
              <w:rPr>
                <w:rFonts w:hint="eastAsia"/>
                <w:sz w:val="18"/>
                <w:szCs w:val="18"/>
              </w:rPr>
              <w:t>p</w:t>
            </w:r>
            <w:r>
              <w:rPr>
                <w:sz w:val="18"/>
                <w:szCs w:val="18"/>
              </w:rPr>
              <w:t>.89</w:t>
            </w:r>
            <w:r>
              <w:rPr>
                <w:rFonts w:hint="eastAsia"/>
                <w:sz w:val="18"/>
                <w:szCs w:val="18"/>
              </w:rPr>
              <w:t>の写真②を活用し，ユスティニアヌス帝の統治について理解している。</w:t>
            </w:r>
          </w:p>
          <w:p w14:paraId="3F407091" w14:textId="16E5DFB6" w:rsidR="005765E7" w:rsidRPr="00E902CF" w:rsidRDefault="005765E7" w:rsidP="00AB19A2">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.89</w:t>
            </w:r>
            <w:r>
              <w:rPr>
                <w:rFonts w:hint="eastAsia"/>
                <w:sz w:val="18"/>
                <w:szCs w:val="18"/>
              </w:rPr>
              <w:t>の写真③を活用し，ビザンツ帝国が東地中海経済圏の中心地であったこと，また東西交易路の拠点を多くっていたことを理解させる。</w:t>
            </w:r>
          </w:p>
        </w:tc>
        <w:tc>
          <w:tcPr>
            <w:tcW w:w="3317" w:type="dxa"/>
            <w:shd w:val="clear" w:color="auto" w:fill="auto"/>
          </w:tcPr>
          <w:p w14:paraId="79999E9C" w14:textId="77777777" w:rsidR="005765E7" w:rsidRDefault="005765E7" w:rsidP="00AB19A2">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.89</w:t>
            </w:r>
            <w:r>
              <w:rPr>
                <w:rFonts w:hint="eastAsia"/>
                <w:sz w:val="18"/>
                <w:szCs w:val="18"/>
              </w:rPr>
              <w:t>の</w:t>
            </w:r>
            <w:r>
              <w:rPr>
                <w:rFonts w:hint="eastAsia"/>
                <w:sz w:val="18"/>
                <w:szCs w:val="18"/>
              </w:rPr>
              <w:t>P</w:t>
            </w:r>
            <w:r>
              <w:rPr>
                <w:sz w:val="18"/>
                <w:szCs w:val="18"/>
              </w:rPr>
              <w:t>oint</w:t>
            </w:r>
            <w:r>
              <w:rPr>
                <w:rFonts w:hint="eastAsia"/>
                <w:sz w:val="18"/>
                <w:szCs w:val="18"/>
              </w:rPr>
              <w:t>を活用し，</w:t>
            </w:r>
            <w:r>
              <w:rPr>
                <w:rFonts w:hint="eastAsia"/>
                <w:sz w:val="18"/>
                <w:szCs w:val="18"/>
              </w:rPr>
              <w:t>7</w:t>
            </w:r>
            <w:r>
              <w:rPr>
                <w:rFonts w:hint="eastAsia"/>
                <w:sz w:val="18"/>
                <w:szCs w:val="18"/>
              </w:rPr>
              <w:t>世紀のビザンツ帝国の政治・軍事的変化の原因について，多面的・多角的に考察し，表現している。</w:t>
            </w:r>
          </w:p>
          <w:p w14:paraId="262B2E90" w14:textId="60AF48FD" w:rsidR="005765E7" w:rsidRPr="00E902CF" w:rsidRDefault="005765E7" w:rsidP="00AB19A2">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.90</w:t>
            </w:r>
            <w:r>
              <w:rPr>
                <w:rFonts w:hint="eastAsia"/>
                <w:sz w:val="18"/>
                <w:szCs w:val="18"/>
              </w:rPr>
              <w:t>の地図①・写真③・注➊を活用し，ギリシア正教が果たした役割について，多面的・多角的に考察し，表現している。</w:t>
            </w:r>
          </w:p>
        </w:tc>
        <w:tc>
          <w:tcPr>
            <w:tcW w:w="3226" w:type="dxa"/>
            <w:shd w:val="clear" w:color="auto" w:fill="auto"/>
          </w:tcPr>
          <w:p w14:paraId="61A61384" w14:textId="71B56E61" w:rsidR="005765E7" w:rsidRPr="00E902CF" w:rsidRDefault="005765E7" w:rsidP="00AB19A2">
            <w:pPr>
              <w:spacing w:line="280" w:lineRule="exact"/>
              <w:ind w:left="142" w:hangingChars="79" w:hanging="142"/>
              <w:rPr>
                <w:sz w:val="18"/>
                <w:szCs w:val="18"/>
              </w:rPr>
            </w:pPr>
            <w:r>
              <w:rPr>
                <w:rFonts w:hint="eastAsia"/>
                <w:sz w:val="18"/>
                <w:szCs w:val="18"/>
              </w:rPr>
              <w:t>・</w:t>
            </w:r>
            <w:r>
              <w:rPr>
                <w:sz w:val="18"/>
                <w:szCs w:val="18"/>
              </w:rPr>
              <w:t>p.91</w:t>
            </w:r>
            <w:r>
              <w:rPr>
                <w:rFonts w:hint="eastAsia"/>
                <w:sz w:val="18"/>
                <w:szCs w:val="18"/>
              </w:rPr>
              <w:t>の</w:t>
            </w:r>
            <w:r>
              <w:rPr>
                <w:sz w:val="18"/>
                <w:szCs w:val="18"/>
              </w:rPr>
              <w:t>Try</w:t>
            </w:r>
            <w:r>
              <w:rPr>
                <w:rFonts w:hint="eastAsia"/>
                <w:sz w:val="18"/>
                <w:szCs w:val="18"/>
              </w:rPr>
              <w:t>を活用し，なぜビザンツ帝国が約</w:t>
            </w:r>
            <w:r>
              <w:rPr>
                <w:rFonts w:hint="eastAsia"/>
                <w:sz w:val="18"/>
                <w:szCs w:val="18"/>
              </w:rPr>
              <w:t>1000</w:t>
            </w:r>
            <w:r>
              <w:rPr>
                <w:rFonts w:hint="eastAsia"/>
                <w:sz w:val="18"/>
                <w:szCs w:val="18"/>
              </w:rPr>
              <w:t>年間も存続できたのか，主体的に追究しようとしている。</w:t>
            </w:r>
          </w:p>
        </w:tc>
        <w:tc>
          <w:tcPr>
            <w:tcW w:w="709" w:type="dxa"/>
            <w:vMerge/>
            <w:shd w:val="clear" w:color="auto" w:fill="auto"/>
          </w:tcPr>
          <w:p w14:paraId="3B479A8D" w14:textId="0990BFE6" w:rsidR="005765E7" w:rsidRPr="00E902CF" w:rsidRDefault="005765E7" w:rsidP="00AB19A2">
            <w:pPr>
              <w:spacing w:line="280" w:lineRule="exact"/>
              <w:jc w:val="center"/>
              <w:rPr>
                <w:sz w:val="18"/>
                <w:szCs w:val="18"/>
              </w:rPr>
            </w:pPr>
          </w:p>
        </w:tc>
      </w:tr>
      <w:tr w:rsidR="005765E7" w:rsidRPr="00E902CF" w14:paraId="6A5E60D8" w14:textId="77777777" w:rsidTr="00D354F6">
        <w:tc>
          <w:tcPr>
            <w:tcW w:w="426" w:type="dxa"/>
            <w:vMerge/>
            <w:shd w:val="clear" w:color="auto" w:fill="auto"/>
          </w:tcPr>
          <w:p w14:paraId="0E4BE55E" w14:textId="77777777" w:rsidR="005765E7" w:rsidRPr="00E902CF" w:rsidRDefault="005765E7" w:rsidP="00AB19A2">
            <w:pPr>
              <w:spacing w:line="280" w:lineRule="exact"/>
              <w:rPr>
                <w:sz w:val="18"/>
                <w:szCs w:val="18"/>
              </w:rPr>
            </w:pPr>
          </w:p>
        </w:tc>
        <w:tc>
          <w:tcPr>
            <w:tcW w:w="1871" w:type="dxa"/>
            <w:shd w:val="clear" w:color="auto" w:fill="auto"/>
          </w:tcPr>
          <w:p w14:paraId="18E6D8A6" w14:textId="77777777" w:rsidR="005765E7" w:rsidRDefault="005765E7" w:rsidP="00AB19A2">
            <w:pPr>
              <w:spacing w:line="280" w:lineRule="exact"/>
              <w:rPr>
                <w:sz w:val="18"/>
                <w:szCs w:val="18"/>
              </w:rPr>
            </w:pPr>
            <w:r>
              <w:rPr>
                <w:rFonts w:hint="eastAsia"/>
                <w:sz w:val="18"/>
                <w:szCs w:val="18"/>
              </w:rPr>
              <w:t>２．ラテン</w:t>
            </w:r>
            <w:r>
              <w:rPr>
                <w:rFonts w:hint="eastAsia"/>
                <w:sz w:val="18"/>
                <w:szCs w:val="18"/>
              </w:rPr>
              <w:t>=</w:t>
            </w:r>
            <w:r>
              <w:rPr>
                <w:rFonts w:hint="eastAsia"/>
                <w:sz w:val="18"/>
                <w:szCs w:val="18"/>
              </w:rPr>
              <w:t>カトリ</w:t>
            </w:r>
          </w:p>
          <w:p w14:paraId="2E4F49D9" w14:textId="77777777" w:rsidR="005765E7" w:rsidRDefault="005765E7" w:rsidP="00AB19A2">
            <w:pPr>
              <w:spacing w:line="280" w:lineRule="exact"/>
              <w:ind w:firstLineChars="200" w:firstLine="360"/>
              <w:rPr>
                <w:sz w:val="18"/>
                <w:szCs w:val="18"/>
              </w:rPr>
            </w:pPr>
            <w:r>
              <w:rPr>
                <w:rFonts w:hint="eastAsia"/>
                <w:sz w:val="18"/>
                <w:szCs w:val="18"/>
              </w:rPr>
              <w:t>ック圏の形成と</w:t>
            </w:r>
          </w:p>
          <w:p w14:paraId="608A753E" w14:textId="6B120B7A" w:rsidR="005765E7" w:rsidRDefault="005765E7" w:rsidP="00AB19A2">
            <w:pPr>
              <w:spacing w:line="280" w:lineRule="exact"/>
              <w:ind w:firstLineChars="200" w:firstLine="360"/>
              <w:rPr>
                <w:sz w:val="18"/>
                <w:szCs w:val="18"/>
              </w:rPr>
            </w:pPr>
            <w:r>
              <w:rPr>
                <w:rFonts w:hint="eastAsia"/>
                <w:sz w:val="18"/>
                <w:szCs w:val="18"/>
              </w:rPr>
              <w:t>展開</w:t>
            </w:r>
          </w:p>
          <w:p w14:paraId="0CB42587" w14:textId="77777777" w:rsidR="005765E7" w:rsidRDefault="005765E7" w:rsidP="00AB19A2">
            <w:pPr>
              <w:spacing w:line="280" w:lineRule="exact"/>
              <w:ind w:firstLineChars="200" w:firstLine="360"/>
              <w:rPr>
                <w:sz w:val="18"/>
                <w:szCs w:val="18"/>
              </w:rPr>
            </w:pPr>
          </w:p>
          <w:p w14:paraId="6E9772B1" w14:textId="77777777" w:rsidR="005765E7" w:rsidRDefault="005765E7" w:rsidP="00AB19A2">
            <w:pPr>
              <w:spacing w:line="280" w:lineRule="exact"/>
              <w:ind w:firstLineChars="200" w:firstLine="360"/>
              <w:rPr>
                <w:sz w:val="18"/>
                <w:szCs w:val="18"/>
              </w:rPr>
            </w:pPr>
          </w:p>
          <w:p w14:paraId="054D7AD3" w14:textId="77777777" w:rsidR="005765E7" w:rsidRDefault="005765E7" w:rsidP="00AB19A2">
            <w:pPr>
              <w:spacing w:line="280" w:lineRule="exact"/>
              <w:ind w:firstLineChars="200" w:firstLine="360"/>
              <w:rPr>
                <w:sz w:val="18"/>
                <w:szCs w:val="18"/>
              </w:rPr>
            </w:pPr>
          </w:p>
          <w:p w14:paraId="1E9A0200" w14:textId="77777777" w:rsidR="005765E7" w:rsidRDefault="005765E7" w:rsidP="00AB19A2">
            <w:pPr>
              <w:spacing w:line="280" w:lineRule="exact"/>
              <w:rPr>
                <w:sz w:val="18"/>
                <w:szCs w:val="18"/>
              </w:rPr>
            </w:pPr>
          </w:p>
          <w:p w14:paraId="10AB10BB" w14:textId="34A44FE6" w:rsidR="005765E7" w:rsidRPr="00E902CF" w:rsidRDefault="005765E7" w:rsidP="00AB19A2">
            <w:pPr>
              <w:spacing w:line="280" w:lineRule="exact"/>
              <w:ind w:firstLineChars="200" w:firstLine="360"/>
              <w:rPr>
                <w:sz w:val="18"/>
                <w:szCs w:val="18"/>
              </w:rPr>
            </w:pPr>
          </w:p>
        </w:tc>
        <w:tc>
          <w:tcPr>
            <w:tcW w:w="2552" w:type="dxa"/>
            <w:shd w:val="clear" w:color="auto" w:fill="auto"/>
          </w:tcPr>
          <w:p w14:paraId="55ACFBFC" w14:textId="77777777" w:rsidR="005765E7" w:rsidRDefault="005765E7" w:rsidP="00AB19A2">
            <w:pPr>
              <w:spacing w:line="280" w:lineRule="exact"/>
              <w:ind w:left="180" w:hangingChars="100" w:hanging="180"/>
              <w:rPr>
                <w:sz w:val="18"/>
                <w:szCs w:val="18"/>
              </w:rPr>
            </w:pPr>
            <w:r>
              <w:rPr>
                <w:rFonts w:hint="eastAsia"/>
                <w:sz w:val="18"/>
                <w:szCs w:val="18"/>
              </w:rPr>
              <w:lastRenderedPageBreak/>
              <w:t>〇ゲルマン人やヴァイキングなど諸民族の移動によって，ヨーロッパにはどのような国家が形成され</w:t>
            </w:r>
            <w:r>
              <w:rPr>
                <w:rFonts w:hint="eastAsia"/>
                <w:sz w:val="18"/>
                <w:szCs w:val="18"/>
              </w:rPr>
              <w:lastRenderedPageBreak/>
              <w:t>たのだろうか。</w:t>
            </w:r>
          </w:p>
          <w:p w14:paraId="684BD8D2" w14:textId="77777777" w:rsidR="005765E7" w:rsidRDefault="005765E7" w:rsidP="00AB19A2">
            <w:pPr>
              <w:spacing w:line="280" w:lineRule="exact"/>
              <w:ind w:left="180" w:hangingChars="100" w:hanging="180"/>
              <w:rPr>
                <w:sz w:val="18"/>
                <w:szCs w:val="18"/>
              </w:rPr>
            </w:pPr>
            <w:r>
              <w:rPr>
                <w:rFonts w:hint="eastAsia"/>
                <w:sz w:val="18"/>
                <w:szCs w:val="18"/>
              </w:rPr>
              <w:t>・ヨーロッパにどのような国家がつくられたか考える。</w:t>
            </w:r>
          </w:p>
          <w:p w14:paraId="014C4C96" w14:textId="77777777" w:rsidR="005765E7" w:rsidRDefault="005765E7" w:rsidP="00AB19A2">
            <w:pPr>
              <w:spacing w:line="280" w:lineRule="exact"/>
              <w:ind w:left="180" w:hangingChars="100" w:hanging="180"/>
              <w:rPr>
                <w:sz w:val="18"/>
                <w:szCs w:val="18"/>
              </w:rPr>
            </w:pPr>
            <w:r>
              <w:rPr>
                <w:rFonts w:hint="eastAsia"/>
                <w:sz w:val="18"/>
                <w:szCs w:val="18"/>
              </w:rPr>
              <w:t>・フランク王国の発展とローマ教会との関係について考える。</w:t>
            </w:r>
          </w:p>
          <w:p w14:paraId="0DAD97A6" w14:textId="4C2D4F69" w:rsidR="005765E7" w:rsidRPr="00E902CF" w:rsidRDefault="005765E7" w:rsidP="00AB19A2">
            <w:pPr>
              <w:spacing w:line="280" w:lineRule="exact"/>
              <w:ind w:left="180" w:hangingChars="100" w:hanging="180"/>
              <w:rPr>
                <w:sz w:val="18"/>
                <w:szCs w:val="18"/>
              </w:rPr>
            </w:pPr>
          </w:p>
        </w:tc>
        <w:tc>
          <w:tcPr>
            <w:tcW w:w="2551" w:type="dxa"/>
            <w:shd w:val="clear" w:color="auto" w:fill="auto"/>
          </w:tcPr>
          <w:p w14:paraId="1DC2C775" w14:textId="77777777" w:rsidR="005765E7" w:rsidRDefault="005765E7" w:rsidP="00AB19A2">
            <w:pPr>
              <w:spacing w:line="280" w:lineRule="exact"/>
              <w:ind w:leftChars="9" w:left="158" w:hangingChars="78" w:hanging="140"/>
              <w:rPr>
                <w:sz w:val="18"/>
                <w:szCs w:val="18"/>
              </w:rPr>
            </w:pPr>
            <w:r>
              <w:rPr>
                <w:rFonts w:hint="eastAsia"/>
                <w:sz w:val="18"/>
                <w:szCs w:val="18"/>
              </w:rPr>
              <w:lastRenderedPageBreak/>
              <w:t>・</w:t>
            </w:r>
            <w:r>
              <w:rPr>
                <w:rFonts w:hint="eastAsia"/>
                <w:sz w:val="18"/>
                <w:szCs w:val="18"/>
              </w:rPr>
              <w:t>p</w:t>
            </w:r>
            <w:r>
              <w:rPr>
                <w:sz w:val="18"/>
                <w:szCs w:val="18"/>
              </w:rPr>
              <w:t>.93</w:t>
            </w:r>
            <w:r>
              <w:rPr>
                <w:rFonts w:hint="eastAsia"/>
                <w:sz w:val="18"/>
                <w:szCs w:val="18"/>
              </w:rPr>
              <w:t>の地図③も活用しながら，ゲルマン人の建てた国々が滅びていった歴史に着目させる。</w:t>
            </w:r>
          </w:p>
          <w:p w14:paraId="546A9331" w14:textId="77777777" w:rsidR="005765E7" w:rsidRDefault="005765E7" w:rsidP="00AB19A2">
            <w:pPr>
              <w:spacing w:line="280" w:lineRule="exact"/>
              <w:ind w:leftChars="9" w:left="158" w:hangingChars="78" w:hanging="140"/>
              <w:rPr>
                <w:sz w:val="18"/>
                <w:szCs w:val="18"/>
              </w:rPr>
            </w:pPr>
            <w:r>
              <w:rPr>
                <w:rFonts w:hint="eastAsia"/>
                <w:sz w:val="18"/>
                <w:szCs w:val="18"/>
              </w:rPr>
              <w:lastRenderedPageBreak/>
              <w:t>・</w:t>
            </w:r>
            <w:r>
              <w:rPr>
                <w:sz w:val="18"/>
                <w:szCs w:val="18"/>
              </w:rPr>
              <w:t>p.88</w:t>
            </w:r>
            <w:r>
              <w:rPr>
                <w:rFonts w:hint="eastAsia"/>
                <w:sz w:val="18"/>
                <w:szCs w:val="18"/>
              </w:rPr>
              <w:t>～</w:t>
            </w:r>
            <w:r>
              <w:rPr>
                <w:rFonts w:hint="eastAsia"/>
                <w:sz w:val="18"/>
                <w:szCs w:val="18"/>
              </w:rPr>
              <w:t>9</w:t>
            </w:r>
            <w:r>
              <w:rPr>
                <w:sz w:val="18"/>
                <w:szCs w:val="18"/>
              </w:rPr>
              <w:t>1</w:t>
            </w:r>
            <w:r>
              <w:rPr>
                <w:rFonts w:hint="eastAsia"/>
                <w:sz w:val="18"/>
                <w:szCs w:val="18"/>
              </w:rPr>
              <w:t>のビザンツ帝国とギリシア正教の動きを確認しておく。</w:t>
            </w:r>
          </w:p>
          <w:p w14:paraId="579F7A3E" w14:textId="179DA7C7" w:rsidR="005765E7" w:rsidRPr="00E902CF" w:rsidRDefault="005765E7" w:rsidP="00AB19A2">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.95</w:t>
            </w:r>
            <w:r>
              <w:rPr>
                <w:rFonts w:hint="eastAsia"/>
                <w:sz w:val="18"/>
                <w:szCs w:val="18"/>
              </w:rPr>
              <w:t>の地図③を活用し，分裂した３国が現在のどの国家の領域に継承されているか確認しておく。</w:t>
            </w:r>
          </w:p>
        </w:tc>
        <w:tc>
          <w:tcPr>
            <w:tcW w:w="3380" w:type="dxa"/>
            <w:shd w:val="clear" w:color="auto" w:fill="auto"/>
          </w:tcPr>
          <w:p w14:paraId="163A4321" w14:textId="77777777" w:rsidR="005765E7" w:rsidRDefault="005765E7" w:rsidP="00AB19A2">
            <w:pPr>
              <w:spacing w:line="280" w:lineRule="exact"/>
              <w:ind w:left="171" w:hangingChars="95" w:hanging="171"/>
              <w:rPr>
                <w:sz w:val="18"/>
                <w:szCs w:val="18"/>
              </w:rPr>
            </w:pPr>
            <w:r>
              <w:rPr>
                <w:rFonts w:hint="eastAsia"/>
                <w:sz w:val="18"/>
                <w:szCs w:val="18"/>
              </w:rPr>
              <w:lastRenderedPageBreak/>
              <w:t>・</w:t>
            </w:r>
            <w:r>
              <w:rPr>
                <w:rFonts w:hint="eastAsia"/>
                <w:sz w:val="18"/>
                <w:szCs w:val="18"/>
              </w:rPr>
              <w:t>p</w:t>
            </w:r>
            <w:r>
              <w:rPr>
                <w:sz w:val="18"/>
                <w:szCs w:val="18"/>
              </w:rPr>
              <w:t>.93</w:t>
            </w:r>
            <w:r>
              <w:rPr>
                <w:rFonts w:hint="eastAsia"/>
                <w:sz w:val="18"/>
                <w:szCs w:val="18"/>
              </w:rPr>
              <w:t>の地図③と</w:t>
            </w:r>
            <w:r>
              <w:rPr>
                <w:sz w:val="18"/>
                <w:szCs w:val="18"/>
              </w:rPr>
              <w:t>Check</w:t>
            </w:r>
            <w:r>
              <w:rPr>
                <w:rFonts w:hint="eastAsia"/>
                <w:sz w:val="18"/>
                <w:szCs w:val="18"/>
              </w:rPr>
              <w:t>を活用し，ゲルマン人がヨーロッパでどのように移動し，建国したかについて理解している。</w:t>
            </w:r>
          </w:p>
          <w:p w14:paraId="542E078D" w14:textId="631DC1DA" w:rsidR="005765E7" w:rsidRDefault="005765E7" w:rsidP="00AB19A2">
            <w:pPr>
              <w:spacing w:line="280" w:lineRule="exact"/>
              <w:ind w:left="171" w:hangingChars="95" w:hanging="171"/>
              <w:rPr>
                <w:sz w:val="18"/>
                <w:szCs w:val="18"/>
              </w:rPr>
            </w:pPr>
            <w:r>
              <w:rPr>
                <w:rFonts w:hint="eastAsia"/>
                <w:sz w:val="18"/>
                <w:szCs w:val="18"/>
              </w:rPr>
              <w:lastRenderedPageBreak/>
              <w:t>・</w:t>
            </w:r>
            <w:r>
              <w:rPr>
                <w:rFonts w:hint="eastAsia"/>
                <w:sz w:val="18"/>
                <w:szCs w:val="18"/>
              </w:rPr>
              <w:t>p</w:t>
            </w:r>
            <w:r>
              <w:rPr>
                <w:sz w:val="18"/>
                <w:szCs w:val="18"/>
              </w:rPr>
              <w:t>.97</w:t>
            </w:r>
            <w:r>
              <w:rPr>
                <w:rFonts w:hint="eastAsia"/>
                <w:sz w:val="18"/>
                <w:szCs w:val="18"/>
              </w:rPr>
              <w:t>の</w:t>
            </w:r>
            <w:r>
              <w:rPr>
                <w:rFonts w:hint="eastAsia"/>
                <w:sz w:val="18"/>
                <w:szCs w:val="18"/>
              </w:rPr>
              <w:t>A</w:t>
            </w:r>
            <w:r>
              <w:rPr>
                <w:sz w:val="18"/>
                <w:szCs w:val="18"/>
              </w:rPr>
              <w:t>pproach</w:t>
            </w:r>
            <w:r>
              <w:rPr>
                <w:rFonts w:hint="eastAsia"/>
                <w:sz w:val="18"/>
                <w:szCs w:val="18"/>
              </w:rPr>
              <w:t>コラム，写真③を活用し，ヴァイキングやノルマン人の活動について理解している。</w:t>
            </w:r>
          </w:p>
          <w:p w14:paraId="1C218C8B" w14:textId="4180412C" w:rsidR="005765E7" w:rsidRPr="00E902CF" w:rsidRDefault="005765E7" w:rsidP="00AB19A2">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.98</w:t>
            </w:r>
            <w:r>
              <w:rPr>
                <w:rFonts w:hint="eastAsia"/>
                <w:sz w:val="18"/>
                <w:szCs w:val="18"/>
              </w:rPr>
              <w:t>の写真①，史料「農夫ボドの生活」と</w:t>
            </w:r>
            <w:r>
              <w:rPr>
                <w:sz w:val="18"/>
                <w:szCs w:val="18"/>
              </w:rPr>
              <w:t>Check</w:t>
            </w:r>
            <w:r>
              <w:rPr>
                <w:rFonts w:hint="eastAsia"/>
                <w:sz w:val="18"/>
                <w:szCs w:val="18"/>
              </w:rPr>
              <w:t>を活用し，封建社会について理解している。</w:t>
            </w:r>
          </w:p>
        </w:tc>
        <w:tc>
          <w:tcPr>
            <w:tcW w:w="3317" w:type="dxa"/>
            <w:shd w:val="clear" w:color="auto" w:fill="auto"/>
          </w:tcPr>
          <w:p w14:paraId="51D1D920" w14:textId="77777777" w:rsidR="005765E7" w:rsidRDefault="005765E7" w:rsidP="00AB19A2">
            <w:pPr>
              <w:spacing w:line="280" w:lineRule="exact"/>
              <w:ind w:left="198" w:hangingChars="110" w:hanging="198"/>
              <w:rPr>
                <w:sz w:val="18"/>
                <w:szCs w:val="18"/>
              </w:rPr>
            </w:pPr>
            <w:r>
              <w:rPr>
                <w:rFonts w:hint="eastAsia"/>
                <w:sz w:val="18"/>
                <w:szCs w:val="18"/>
              </w:rPr>
              <w:lastRenderedPageBreak/>
              <w:t>・</w:t>
            </w:r>
            <w:r>
              <w:rPr>
                <w:rFonts w:hint="eastAsia"/>
                <w:sz w:val="18"/>
                <w:szCs w:val="18"/>
              </w:rPr>
              <w:t>p</w:t>
            </w:r>
            <w:r>
              <w:rPr>
                <w:sz w:val="18"/>
                <w:szCs w:val="18"/>
              </w:rPr>
              <w:t>.94</w:t>
            </w:r>
            <w:r>
              <w:rPr>
                <w:rFonts w:hint="eastAsia"/>
                <w:sz w:val="18"/>
                <w:szCs w:val="18"/>
              </w:rPr>
              <w:t>の①，</w:t>
            </w:r>
            <w:r>
              <w:rPr>
                <w:rFonts w:hint="eastAsia"/>
                <w:sz w:val="18"/>
                <w:szCs w:val="18"/>
              </w:rPr>
              <w:t>p</w:t>
            </w:r>
            <w:r>
              <w:rPr>
                <w:sz w:val="18"/>
                <w:szCs w:val="18"/>
              </w:rPr>
              <w:t>.95</w:t>
            </w:r>
            <w:r>
              <w:rPr>
                <w:rFonts w:hint="eastAsia"/>
                <w:sz w:val="18"/>
                <w:szCs w:val="18"/>
              </w:rPr>
              <w:t>の</w:t>
            </w:r>
            <w:r>
              <w:rPr>
                <w:rFonts w:hint="eastAsia"/>
                <w:sz w:val="18"/>
                <w:szCs w:val="18"/>
              </w:rPr>
              <w:t>P</w:t>
            </w:r>
            <w:r>
              <w:rPr>
                <w:sz w:val="18"/>
                <w:szCs w:val="18"/>
              </w:rPr>
              <w:t>oint</w:t>
            </w:r>
            <w:r>
              <w:rPr>
                <w:rFonts w:hint="eastAsia"/>
                <w:sz w:val="18"/>
                <w:szCs w:val="18"/>
              </w:rPr>
              <w:t>を活用し，フランク王国とローマ教会の関係について多面的・多角的に考察し，表現している。</w:t>
            </w:r>
          </w:p>
          <w:p w14:paraId="4E19792D" w14:textId="7A837FEE" w:rsidR="005765E7" w:rsidRPr="00E902CF" w:rsidRDefault="005765E7" w:rsidP="00AB19A2">
            <w:pPr>
              <w:spacing w:line="280" w:lineRule="exact"/>
              <w:ind w:left="198" w:hangingChars="110" w:hanging="198"/>
              <w:rPr>
                <w:sz w:val="18"/>
                <w:szCs w:val="18"/>
              </w:rPr>
            </w:pPr>
            <w:r>
              <w:rPr>
                <w:rFonts w:hint="eastAsia"/>
                <w:sz w:val="18"/>
                <w:szCs w:val="18"/>
              </w:rPr>
              <w:lastRenderedPageBreak/>
              <w:t>・</w:t>
            </w:r>
            <w:r>
              <w:rPr>
                <w:rFonts w:hint="eastAsia"/>
                <w:sz w:val="18"/>
                <w:szCs w:val="18"/>
              </w:rPr>
              <w:t>p</w:t>
            </w:r>
            <w:r>
              <w:rPr>
                <w:sz w:val="18"/>
                <w:szCs w:val="18"/>
              </w:rPr>
              <w:t>.96</w:t>
            </w:r>
            <w:r>
              <w:rPr>
                <w:rFonts w:hint="eastAsia"/>
                <w:sz w:val="18"/>
                <w:szCs w:val="18"/>
              </w:rPr>
              <w:t>の</w:t>
            </w:r>
            <w:r>
              <w:rPr>
                <w:rFonts w:hint="eastAsia"/>
                <w:sz w:val="18"/>
                <w:szCs w:val="18"/>
              </w:rPr>
              <w:t>P</w:t>
            </w:r>
            <w:r>
              <w:rPr>
                <w:sz w:val="18"/>
                <w:szCs w:val="18"/>
              </w:rPr>
              <w:t>oint</w:t>
            </w:r>
            <w:r>
              <w:rPr>
                <w:rFonts w:hint="eastAsia"/>
                <w:sz w:val="18"/>
                <w:szCs w:val="18"/>
              </w:rPr>
              <w:t>と</w:t>
            </w:r>
            <w:r>
              <w:rPr>
                <w:rFonts w:hint="eastAsia"/>
                <w:sz w:val="18"/>
                <w:szCs w:val="18"/>
              </w:rPr>
              <w:t>p</w:t>
            </w:r>
            <w:r>
              <w:rPr>
                <w:sz w:val="18"/>
                <w:szCs w:val="18"/>
              </w:rPr>
              <w:t>.93</w:t>
            </w:r>
            <w:r>
              <w:rPr>
                <w:rFonts w:hint="eastAsia"/>
                <w:sz w:val="18"/>
                <w:szCs w:val="18"/>
              </w:rPr>
              <w:t>の地図③を活用し，他のゲルマン人の移動と比較して見られるヴァイキングの移動の特色を多面的・多角的に考察し，表現している。</w:t>
            </w:r>
          </w:p>
        </w:tc>
        <w:tc>
          <w:tcPr>
            <w:tcW w:w="3226" w:type="dxa"/>
            <w:shd w:val="clear" w:color="auto" w:fill="auto"/>
          </w:tcPr>
          <w:p w14:paraId="424A9488" w14:textId="21CFCF77" w:rsidR="005765E7" w:rsidRPr="00E902CF" w:rsidRDefault="005765E7" w:rsidP="00AB19A2">
            <w:pPr>
              <w:spacing w:line="280" w:lineRule="exact"/>
              <w:ind w:left="142" w:hangingChars="79" w:hanging="142"/>
              <w:rPr>
                <w:sz w:val="18"/>
                <w:szCs w:val="18"/>
              </w:rPr>
            </w:pPr>
            <w:r>
              <w:rPr>
                <w:rFonts w:hint="eastAsia"/>
                <w:sz w:val="18"/>
                <w:szCs w:val="18"/>
              </w:rPr>
              <w:lastRenderedPageBreak/>
              <w:t>・</w:t>
            </w:r>
            <w:r>
              <w:rPr>
                <w:sz w:val="18"/>
                <w:szCs w:val="18"/>
              </w:rPr>
              <w:t>p.98</w:t>
            </w:r>
            <w:r>
              <w:rPr>
                <w:rFonts w:hint="eastAsia"/>
                <w:sz w:val="18"/>
                <w:szCs w:val="18"/>
              </w:rPr>
              <w:t>の</w:t>
            </w:r>
            <w:r>
              <w:rPr>
                <w:sz w:val="18"/>
                <w:szCs w:val="18"/>
              </w:rPr>
              <w:t>Try</w:t>
            </w:r>
            <w:r>
              <w:rPr>
                <w:rFonts w:hint="eastAsia"/>
                <w:sz w:val="18"/>
                <w:szCs w:val="18"/>
              </w:rPr>
              <w:t>を活用し，なぜ中世ヨーロッパではローマ教会が大きな力をもちえたのか，主体的に追究しようとしている。</w:t>
            </w:r>
          </w:p>
        </w:tc>
        <w:tc>
          <w:tcPr>
            <w:tcW w:w="709" w:type="dxa"/>
            <w:vMerge/>
            <w:shd w:val="clear" w:color="auto" w:fill="auto"/>
          </w:tcPr>
          <w:p w14:paraId="4230EF70" w14:textId="318FA30A" w:rsidR="005765E7" w:rsidRPr="00E902CF" w:rsidRDefault="005765E7" w:rsidP="00AB19A2">
            <w:pPr>
              <w:spacing w:line="280" w:lineRule="exact"/>
              <w:jc w:val="center"/>
              <w:rPr>
                <w:sz w:val="18"/>
                <w:szCs w:val="18"/>
              </w:rPr>
            </w:pPr>
          </w:p>
        </w:tc>
      </w:tr>
      <w:tr w:rsidR="005765E7" w:rsidRPr="00E902CF" w14:paraId="7875B139" w14:textId="77777777" w:rsidTr="00D354F6">
        <w:tc>
          <w:tcPr>
            <w:tcW w:w="426" w:type="dxa"/>
            <w:vMerge/>
            <w:shd w:val="clear" w:color="auto" w:fill="auto"/>
          </w:tcPr>
          <w:p w14:paraId="3694F7D0" w14:textId="77777777" w:rsidR="005765E7" w:rsidRPr="00E902CF" w:rsidRDefault="005765E7" w:rsidP="00AB19A2">
            <w:pPr>
              <w:spacing w:line="280" w:lineRule="exact"/>
              <w:rPr>
                <w:sz w:val="18"/>
                <w:szCs w:val="18"/>
              </w:rPr>
            </w:pPr>
          </w:p>
        </w:tc>
        <w:tc>
          <w:tcPr>
            <w:tcW w:w="1871" w:type="dxa"/>
            <w:shd w:val="clear" w:color="auto" w:fill="auto"/>
          </w:tcPr>
          <w:p w14:paraId="43942D85" w14:textId="3F1689C7" w:rsidR="005765E7" w:rsidRDefault="005765E7" w:rsidP="00AB19A2">
            <w:pPr>
              <w:spacing w:line="280" w:lineRule="exact"/>
              <w:rPr>
                <w:sz w:val="18"/>
                <w:szCs w:val="18"/>
              </w:rPr>
            </w:pPr>
            <w:r>
              <w:rPr>
                <w:rFonts w:hint="eastAsia"/>
                <w:sz w:val="18"/>
                <w:szCs w:val="18"/>
              </w:rPr>
              <w:t>３．イスラーム圏の</w:t>
            </w:r>
          </w:p>
          <w:p w14:paraId="5EB07E3E" w14:textId="64EC9378" w:rsidR="005765E7" w:rsidRDefault="005765E7" w:rsidP="00AB19A2">
            <w:pPr>
              <w:spacing w:line="280" w:lineRule="exact"/>
              <w:rPr>
                <w:sz w:val="18"/>
                <w:szCs w:val="18"/>
              </w:rPr>
            </w:pPr>
            <w:r>
              <w:rPr>
                <w:rFonts w:hint="eastAsia"/>
                <w:sz w:val="18"/>
                <w:szCs w:val="18"/>
              </w:rPr>
              <w:t xml:space="preserve">　　成立</w:t>
            </w:r>
          </w:p>
          <w:p w14:paraId="5ACBB23F" w14:textId="77777777" w:rsidR="005765E7" w:rsidRDefault="005765E7" w:rsidP="00AB19A2">
            <w:pPr>
              <w:spacing w:line="280" w:lineRule="exact"/>
              <w:rPr>
                <w:sz w:val="18"/>
                <w:szCs w:val="18"/>
              </w:rPr>
            </w:pPr>
          </w:p>
          <w:p w14:paraId="3C9BE979" w14:textId="77777777" w:rsidR="005765E7" w:rsidRDefault="005765E7" w:rsidP="00AB19A2">
            <w:pPr>
              <w:spacing w:line="280" w:lineRule="exact"/>
              <w:rPr>
                <w:sz w:val="18"/>
                <w:szCs w:val="18"/>
              </w:rPr>
            </w:pPr>
          </w:p>
          <w:p w14:paraId="1856D5B0" w14:textId="77777777" w:rsidR="005765E7" w:rsidRDefault="005765E7" w:rsidP="00AB19A2">
            <w:pPr>
              <w:spacing w:line="280" w:lineRule="exact"/>
              <w:rPr>
                <w:sz w:val="18"/>
                <w:szCs w:val="18"/>
              </w:rPr>
            </w:pPr>
          </w:p>
          <w:p w14:paraId="6929E5AF" w14:textId="77777777" w:rsidR="005765E7" w:rsidRDefault="005765E7" w:rsidP="00AB19A2">
            <w:pPr>
              <w:spacing w:line="280" w:lineRule="exact"/>
              <w:rPr>
                <w:sz w:val="18"/>
                <w:szCs w:val="18"/>
              </w:rPr>
            </w:pPr>
          </w:p>
          <w:p w14:paraId="0BF3B22B" w14:textId="56507F20" w:rsidR="005765E7" w:rsidRPr="00E902CF" w:rsidRDefault="005765E7" w:rsidP="00AB19A2">
            <w:pPr>
              <w:spacing w:line="280" w:lineRule="exact"/>
              <w:rPr>
                <w:sz w:val="18"/>
                <w:szCs w:val="18"/>
              </w:rPr>
            </w:pPr>
          </w:p>
        </w:tc>
        <w:tc>
          <w:tcPr>
            <w:tcW w:w="2552" w:type="dxa"/>
            <w:shd w:val="clear" w:color="auto" w:fill="auto"/>
          </w:tcPr>
          <w:p w14:paraId="3C56C167" w14:textId="77777777" w:rsidR="005765E7" w:rsidRDefault="005765E7" w:rsidP="00AB19A2">
            <w:pPr>
              <w:spacing w:line="280" w:lineRule="exact"/>
              <w:ind w:left="180" w:hangingChars="100" w:hanging="180"/>
              <w:rPr>
                <w:sz w:val="18"/>
                <w:szCs w:val="18"/>
              </w:rPr>
            </w:pPr>
            <w:r>
              <w:rPr>
                <w:rFonts w:hint="eastAsia"/>
                <w:sz w:val="18"/>
                <w:szCs w:val="18"/>
              </w:rPr>
              <w:t>〇イスラームはどのような背景のもと誕生し，その共同体はどのように発展していったのだろうか。</w:t>
            </w:r>
          </w:p>
          <w:p w14:paraId="67465698" w14:textId="77777777" w:rsidR="005765E7" w:rsidRDefault="005765E7" w:rsidP="00AB19A2">
            <w:pPr>
              <w:spacing w:line="280" w:lineRule="exact"/>
              <w:ind w:left="180" w:hangingChars="100" w:hanging="180"/>
              <w:rPr>
                <w:sz w:val="18"/>
                <w:szCs w:val="18"/>
              </w:rPr>
            </w:pPr>
            <w:r>
              <w:rPr>
                <w:rFonts w:hint="eastAsia"/>
                <w:sz w:val="18"/>
                <w:szCs w:val="18"/>
              </w:rPr>
              <w:t>・イスラーム誕生の背景について考える。</w:t>
            </w:r>
          </w:p>
          <w:p w14:paraId="7F466F6B" w14:textId="77777777" w:rsidR="005765E7" w:rsidRDefault="005765E7" w:rsidP="00AB19A2">
            <w:pPr>
              <w:spacing w:line="280" w:lineRule="exact"/>
              <w:ind w:left="180" w:hangingChars="100" w:hanging="180"/>
              <w:rPr>
                <w:sz w:val="18"/>
                <w:szCs w:val="18"/>
              </w:rPr>
            </w:pPr>
            <w:r>
              <w:rPr>
                <w:rFonts w:hint="eastAsia"/>
                <w:sz w:val="18"/>
                <w:szCs w:val="18"/>
              </w:rPr>
              <w:t>・イスラームの共同体がどのように発展し，どのような国が成立したか考える。</w:t>
            </w:r>
          </w:p>
          <w:p w14:paraId="1F06D9AA" w14:textId="2A5E5097" w:rsidR="005765E7" w:rsidRPr="00E902CF" w:rsidRDefault="005765E7" w:rsidP="00AB19A2">
            <w:pPr>
              <w:spacing w:line="280" w:lineRule="exact"/>
              <w:ind w:left="180" w:hangingChars="100" w:hanging="180"/>
              <w:rPr>
                <w:sz w:val="18"/>
                <w:szCs w:val="18"/>
              </w:rPr>
            </w:pPr>
          </w:p>
        </w:tc>
        <w:tc>
          <w:tcPr>
            <w:tcW w:w="2551" w:type="dxa"/>
            <w:shd w:val="clear" w:color="auto" w:fill="auto"/>
          </w:tcPr>
          <w:p w14:paraId="735B1D8B" w14:textId="355FF65F" w:rsidR="005765E7" w:rsidRDefault="005765E7" w:rsidP="00AB19A2">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.99</w:t>
            </w:r>
            <w:r>
              <w:rPr>
                <w:rFonts w:hint="eastAsia"/>
                <w:sz w:val="18"/>
                <w:szCs w:val="18"/>
              </w:rPr>
              <w:t>の</w:t>
            </w:r>
            <w:r>
              <w:rPr>
                <w:rFonts w:hint="eastAsia"/>
                <w:sz w:val="18"/>
                <w:szCs w:val="18"/>
              </w:rPr>
              <w:t>A</w:t>
            </w:r>
            <w:r>
              <w:rPr>
                <w:sz w:val="18"/>
                <w:szCs w:val="18"/>
              </w:rPr>
              <w:t>pproach</w:t>
            </w:r>
            <w:r>
              <w:rPr>
                <w:rFonts w:hint="eastAsia"/>
                <w:sz w:val="18"/>
                <w:szCs w:val="18"/>
              </w:rPr>
              <w:t>コラムを活用し，イスラームと他の一神教の関係について着目させる。</w:t>
            </w:r>
          </w:p>
          <w:p w14:paraId="64D91184" w14:textId="34073A1F" w:rsidR="005765E7" w:rsidRPr="00E902CF" w:rsidRDefault="005765E7" w:rsidP="00AB19A2">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.103</w:t>
            </w:r>
            <w:r>
              <w:rPr>
                <w:rFonts w:hint="eastAsia"/>
                <w:sz w:val="18"/>
                <w:szCs w:val="18"/>
              </w:rPr>
              <w:t>の</w:t>
            </w:r>
            <w:r>
              <w:rPr>
                <w:rFonts w:hint="eastAsia"/>
                <w:sz w:val="18"/>
                <w:szCs w:val="18"/>
              </w:rPr>
              <w:t>Approach</w:t>
            </w:r>
            <w:r>
              <w:rPr>
                <w:rFonts w:hint="eastAsia"/>
                <w:sz w:val="18"/>
                <w:szCs w:val="18"/>
              </w:rPr>
              <w:t>コラムを活用し，イスラームにおける女性の立場について着目させる。</w:t>
            </w:r>
          </w:p>
        </w:tc>
        <w:tc>
          <w:tcPr>
            <w:tcW w:w="3380" w:type="dxa"/>
            <w:shd w:val="clear" w:color="auto" w:fill="auto"/>
          </w:tcPr>
          <w:p w14:paraId="73E28488" w14:textId="77777777" w:rsidR="005765E7" w:rsidRDefault="005765E7" w:rsidP="00AB19A2">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.100</w:t>
            </w:r>
            <w:r>
              <w:rPr>
                <w:rFonts w:hint="eastAsia"/>
                <w:sz w:val="18"/>
                <w:szCs w:val="18"/>
              </w:rPr>
              <w:t>の図①や</w:t>
            </w:r>
            <w:r>
              <w:rPr>
                <w:rFonts w:hint="eastAsia"/>
                <w:sz w:val="18"/>
                <w:szCs w:val="18"/>
              </w:rPr>
              <w:t>p</w:t>
            </w:r>
            <w:r>
              <w:rPr>
                <w:sz w:val="18"/>
                <w:szCs w:val="18"/>
              </w:rPr>
              <w:t>.101</w:t>
            </w:r>
            <w:r>
              <w:rPr>
                <w:rFonts w:hint="eastAsia"/>
                <w:sz w:val="18"/>
                <w:szCs w:val="18"/>
              </w:rPr>
              <w:t>の</w:t>
            </w:r>
            <w:r>
              <w:rPr>
                <w:rFonts w:hint="eastAsia"/>
                <w:sz w:val="18"/>
                <w:szCs w:val="18"/>
              </w:rPr>
              <w:t>K</w:t>
            </w:r>
            <w:r>
              <w:rPr>
                <w:sz w:val="18"/>
                <w:szCs w:val="18"/>
              </w:rPr>
              <w:t>ey Word</w:t>
            </w:r>
            <w:r>
              <w:rPr>
                <w:rFonts w:hint="eastAsia"/>
                <w:sz w:val="18"/>
                <w:szCs w:val="18"/>
              </w:rPr>
              <w:t>を活用し，ウマイヤ朝の成立とシーア派・スンナ派の違いについて理解している。</w:t>
            </w:r>
          </w:p>
          <w:p w14:paraId="54035888" w14:textId="77777777" w:rsidR="005765E7" w:rsidRDefault="005765E7" w:rsidP="00AB19A2">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.101</w:t>
            </w:r>
            <w:r>
              <w:rPr>
                <w:rFonts w:hint="eastAsia"/>
                <w:sz w:val="18"/>
                <w:szCs w:val="18"/>
              </w:rPr>
              <w:t>の地図②，写真③を活用し，イスラーム勢力の拡大について理解している。</w:t>
            </w:r>
          </w:p>
          <w:p w14:paraId="7681EF15" w14:textId="1F682E74" w:rsidR="005765E7" w:rsidRPr="00E902CF" w:rsidRDefault="005765E7" w:rsidP="00AB19A2">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.102</w:t>
            </w:r>
            <w:r>
              <w:rPr>
                <w:rFonts w:hint="eastAsia"/>
                <w:sz w:val="18"/>
                <w:szCs w:val="18"/>
              </w:rPr>
              <w:t>の写真②を活用し，ムスリム商人の活躍について理解している。</w:t>
            </w:r>
          </w:p>
        </w:tc>
        <w:tc>
          <w:tcPr>
            <w:tcW w:w="3317" w:type="dxa"/>
            <w:shd w:val="clear" w:color="auto" w:fill="auto"/>
          </w:tcPr>
          <w:p w14:paraId="7ACAD1D5" w14:textId="77777777" w:rsidR="005765E7" w:rsidRDefault="005765E7" w:rsidP="00AB19A2">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.99</w:t>
            </w:r>
            <w:r>
              <w:rPr>
                <w:rFonts w:hint="eastAsia"/>
                <w:sz w:val="18"/>
                <w:szCs w:val="18"/>
              </w:rPr>
              <w:t>の地図①と写真②を活用し，アラビア半島でなぜイスラームが生まれたのか，多面的・多角的に考察し，表現している。</w:t>
            </w:r>
          </w:p>
          <w:p w14:paraId="71BDFBAD" w14:textId="4FF4A912" w:rsidR="005765E7" w:rsidRPr="00E902CF" w:rsidRDefault="005765E7" w:rsidP="00AB19A2">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.101</w:t>
            </w:r>
            <w:r>
              <w:rPr>
                <w:rFonts w:hint="eastAsia"/>
                <w:sz w:val="18"/>
                <w:szCs w:val="18"/>
              </w:rPr>
              <w:t>の</w:t>
            </w:r>
            <w:r>
              <w:rPr>
                <w:rFonts w:hint="eastAsia"/>
                <w:sz w:val="18"/>
                <w:szCs w:val="18"/>
              </w:rPr>
              <w:t>P</w:t>
            </w:r>
            <w:r>
              <w:rPr>
                <w:sz w:val="18"/>
                <w:szCs w:val="18"/>
              </w:rPr>
              <w:t>oint</w:t>
            </w:r>
            <w:r>
              <w:rPr>
                <w:rFonts w:hint="eastAsia"/>
                <w:sz w:val="18"/>
                <w:szCs w:val="18"/>
              </w:rPr>
              <w:t>を活用し，正統カリフ時代とウマイヤ朝，さらにアッバース朝とを比較し，その違いについて多面的・多角的に考察し，表現している。</w:t>
            </w:r>
          </w:p>
        </w:tc>
        <w:tc>
          <w:tcPr>
            <w:tcW w:w="3226" w:type="dxa"/>
            <w:shd w:val="clear" w:color="auto" w:fill="auto"/>
          </w:tcPr>
          <w:p w14:paraId="206D1037" w14:textId="391866EE" w:rsidR="005765E7" w:rsidRPr="00E902CF" w:rsidRDefault="005765E7" w:rsidP="00AB19A2">
            <w:pPr>
              <w:spacing w:line="280" w:lineRule="exact"/>
              <w:ind w:left="142" w:hangingChars="79" w:hanging="142"/>
              <w:rPr>
                <w:sz w:val="18"/>
                <w:szCs w:val="18"/>
              </w:rPr>
            </w:pPr>
            <w:r>
              <w:rPr>
                <w:rFonts w:hint="eastAsia"/>
                <w:sz w:val="18"/>
                <w:szCs w:val="18"/>
              </w:rPr>
              <w:t>・</w:t>
            </w:r>
            <w:r>
              <w:rPr>
                <w:sz w:val="18"/>
                <w:szCs w:val="18"/>
              </w:rPr>
              <w:t>p.</w:t>
            </w:r>
            <w:r>
              <w:rPr>
                <w:rFonts w:hint="eastAsia"/>
                <w:sz w:val="18"/>
                <w:szCs w:val="18"/>
              </w:rPr>
              <w:t>103</w:t>
            </w:r>
            <w:r>
              <w:rPr>
                <w:rFonts w:hint="eastAsia"/>
                <w:sz w:val="18"/>
                <w:szCs w:val="18"/>
              </w:rPr>
              <w:t>の</w:t>
            </w:r>
            <w:r>
              <w:rPr>
                <w:sz w:val="18"/>
                <w:szCs w:val="18"/>
              </w:rPr>
              <w:t>Try</w:t>
            </w:r>
            <w:r>
              <w:rPr>
                <w:rFonts w:hint="eastAsia"/>
                <w:sz w:val="18"/>
                <w:szCs w:val="18"/>
              </w:rPr>
              <w:t>を活用し，イスラームが短期間で勢力を大きく広げることができたのはなぜか，主体的に追究しようとしている。</w:t>
            </w:r>
          </w:p>
        </w:tc>
        <w:tc>
          <w:tcPr>
            <w:tcW w:w="709" w:type="dxa"/>
            <w:vMerge/>
            <w:shd w:val="clear" w:color="auto" w:fill="auto"/>
          </w:tcPr>
          <w:p w14:paraId="1313C4E8" w14:textId="64C0211D" w:rsidR="005765E7" w:rsidRPr="00E902CF" w:rsidRDefault="005765E7" w:rsidP="00AB19A2">
            <w:pPr>
              <w:spacing w:line="280" w:lineRule="exact"/>
              <w:jc w:val="center"/>
              <w:rPr>
                <w:sz w:val="18"/>
                <w:szCs w:val="18"/>
              </w:rPr>
            </w:pPr>
          </w:p>
        </w:tc>
      </w:tr>
      <w:tr w:rsidR="005765E7" w:rsidRPr="00E902CF" w14:paraId="03B72DC3" w14:textId="77777777" w:rsidTr="00D354F6">
        <w:tc>
          <w:tcPr>
            <w:tcW w:w="426" w:type="dxa"/>
            <w:vMerge/>
            <w:shd w:val="clear" w:color="auto" w:fill="auto"/>
          </w:tcPr>
          <w:p w14:paraId="58AE6D2F" w14:textId="77777777" w:rsidR="005765E7" w:rsidRPr="00E902CF" w:rsidRDefault="005765E7" w:rsidP="00AB19A2">
            <w:pPr>
              <w:spacing w:line="280" w:lineRule="exact"/>
              <w:rPr>
                <w:sz w:val="18"/>
                <w:szCs w:val="18"/>
              </w:rPr>
            </w:pPr>
          </w:p>
        </w:tc>
        <w:tc>
          <w:tcPr>
            <w:tcW w:w="1871" w:type="dxa"/>
            <w:shd w:val="clear" w:color="auto" w:fill="auto"/>
          </w:tcPr>
          <w:p w14:paraId="749E6C51" w14:textId="5CE602EB" w:rsidR="005765E7" w:rsidRDefault="005765E7" w:rsidP="00AB19A2">
            <w:pPr>
              <w:spacing w:line="280" w:lineRule="exact"/>
              <w:rPr>
                <w:sz w:val="18"/>
                <w:szCs w:val="18"/>
              </w:rPr>
            </w:pPr>
            <w:r>
              <w:rPr>
                <w:rFonts w:hint="eastAsia"/>
                <w:sz w:val="18"/>
                <w:szCs w:val="18"/>
              </w:rPr>
              <w:t>８世紀の世界</w:t>
            </w:r>
          </w:p>
          <w:p w14:paraId="47192683" w14:textId="77777777" w:rsidR="005765E7" w:rsidRDefault="005765E7" w:rsidP="00AB19A2">
            <w:pPr>
              <w:spacing w:line="280" w:lineRule="exact"/>
              <w:rPr>
                <w:sz w:val="18"/>
                <w:szCs w:val="18"/>
              </w:rPr>
            </w:pPr>
          </w:p>
          <w:p w14:paraId="03E7EA6F" w14:textId="77777777" w:rsidR="005765E7" w:rsidRDefault="005765E7" w:rsidP="00AB19A2">
            <w:pPr>
              <w:spacing w:line="280" w:lineRule="exact"/>
              <w:rPr>
                <w:sz w:val="18"/>
                <w:szCs w:val="18"/>
              </w:rPr>
            </w:pPr>
          </w:p>
          <w:p w14:paraId="2CDFF571" w14:textId="77777777" w:rsidR="005765E7" w:rsidRDefault="005765E7" w:rsidP="00AB19A2">
            <w:pPr>
              <w:spacing w:line="280" w:lineRule="exact"/>
              <w:rPr>
                <w:sz w:val="18"/>
                <w:szCs w:val="18"/>
              </w:rPr>
            </w:pPr>
          </w:p>
          <w:p w14:paraId="3CABA10E" w14:textId="77777777" w:rsidR="005765E7" w:rsidRDefault="005765E7" w:rsidP="00AB19A2">
            <w:pPr>
              <w:spacing w:line="280" w:lineRule="exact"/>
              <w:rPr>
                <w:sz w:val="18"/>
                <w:szCs w:val="18"/>
              </w:rPr>
            </w:pPr>
          </w:p>
          <w:p w14:paraId="204DDB95" w14:textId="77777777" w:rsidR="005765E7" w:rsidRDefault="005765E7" w:rsidP="00AB19A2">
            <w:pPr>
              <w:spacing w:line="280" w:lineRule="exact"/>
              <w:rPr>
                <w:sz w:val="18"/>
                <w:szCs w:val="18"/>
              </w:rPr>
            </w:pPr>
          </w:p>
          <w:p w14:paraId="66E587E9" w14:textId="77777777" w:rsidR="005765E7" w:rsidRDefault="005765E7" w:rsidP="00AB19A2">
            <w:pPr>
              <w:spacing w:line="280" w:lineRule="exact"/>
              <w:rPr>
                <w:sz w:val="18"/>
                <w:szCs w:val="18"/>
              </w:rPr>
            </w:pPr>
          </w:p>
          <w:p w14:paraId="0C0047E0" w14:textId="77777777" w:rsidR="005765E7" w:rsidRDefault="005765E7" w:rsidP="00AB19A2">
            <w:pPr>
              <w:spacing w:line="280" w:lineRule="exact"/>
              <w:rPr>
                <w:sz w:val="18"/>
                <w:szCs w:val="18"/>
              </w:rPr>
            </w:pPr>
          </w:p>
          <w:p w14:paraId="369F8781" w14:textId="0E9BD9D4" w:rsidR="005765E7" w:rsidRPr="00E902CF" w:rsidRDefault="005765E7" w:rsidP="00AB19A2">
            <w:pPr>
              <w:spacing w:line="280" w:lineRule="exact"/>
              <w:rPr>
                <w:sz w:val="18"/>
                <w:szCs w:val="18"/>
              </w:rPr>
            </w:pPr>
          </w:p>
        </w:tc>
        <w:tc>
          <w:tcPr>
            <w:tcW w:w="2552" w:type="dxa"/>
            <w:shd w:val="clear" w:color="auto" w:fill="auto"/>
          </w:tcPr>
          <w:p w14:paraId="78318662" w14:textId="77777777" w:rsidR="005765E7" w:rsidRDefault="005765E7" w:rsidP="00AB19A2">
            <w:pPr>
              <w:spacing w:line="280" w:lineRule="exact"/>
              <w:ind w:left="180" w:hangingChars="100" w:hanging="180"/>
              <w:rPr>
                <w:sz w:val="18"/>
                <w:szCs w:val="18"/>
              </w:rPr>
            </w:pPr>
            <w:r>
              <w:rPr>
                <w:rFonts w:hint="eastAsia"/>
                <w:sz w:val="18"/>
                <w:szCs w:val="18"/>
              </w:rPr>
              <w:t>〇</w:t>
            </w:r>
            <w:r>
              <w:rPr>
                <w:rFonts w:hint="eastAsia"/>
                <w:sz w:val="18"/>
                <w:szCs w:val="18"/>
              </w:rPr>
              <w:t>8</w:t>
            </w:r>
            <w:r>
              <w:rPr>
                <w:rFonts w:hint="eastAsia"/>
                <w:sz w:val="18"/>
                <w:szCs w:val="18"/>
              </w:rPr>
              <w:t>世紀のユーラシアの東西交易により，各地はどのような発展を遂げたのか。またそれぞれの宗教の確立は，各地域にどのような影響をもたらしたか。</w:t>
            </w:r>
          </w:p>
          <w:p w14:paraId="1EFD5A36" w14:textId="77777777" w:rsidR="005765E7" w:rsidRDefault="005765E7" w:rsidP="00AB19A2">
            <w:pPr>
              <w:spacing w:line="280" w:lineRule="exact"/>
              <w:ind w:left="180" w:hangingChars="100" w:hanging="180"/>
              <w:rPr>
                <w:sz w:val="18"/>
                <w:szCs w:val="18"/>
              </w:rPr>
            </w:pPr>
            <w:r>
              <w:rPr>
                <w:rFonts w:hint="eastAsia"/>
                <w:sz w:val="18"/>
                <w:szCs w:val="18"/>
              </w:rPr>
              <w:t>・東西交易による各都市の発展について考える。</w:t>
            </w:r>
          </w:p>
          <w:p w14:paraId="211E3B21" w14:textId="787A7FCA" w:rsidR="005765E7" w:rsidRPr="00E902CF" w:rsidRDefault="005765E7" w:rsidP="00AB19A2">
            <w:pPr>
              <w:spacing w:line="280" w:lineRule="exact"/>
              <w:ind w:left="180" w:hangingChars="100" w:hanging="180"/>
              <w:rPr>
                <w:sz w:val="18"/>
                <w:szCs w:val="18"/>
              </w:rPr>
            </w:pPr>
            <w:r>
              <w:rPr>
                <w:rFonts w:hint="eastAsia"/>
                <w:sz w:val="18"/>
                <w:szCs w:val="18"/>
              </w:rPr>
              <w:t>・東西交易の活発化による他地域への宗教・政治への影響について考える。</w:t>
            </w:r>
          </w:p>
        </w:tc>
        <w:tc>
          <w:tcPr>
            <w:tcW w:w="2551" w:type="dxa"/>
            <w:shd w:val="clear" w:color="auto" w:fill="auto"/>
          </w:tcPr>
          <w:p w14:paraId="0E854EBD" w14:textId="77777777" w:rsidR="005765E7" w:rsidRDefault="005765E7" w:rsidP="00AB19A2">
            <w:pPr>
              <w:spacing w:line="280" w:lineRule="exact"/>
              <w:ind w:leftChars="9" w:left="158" w:hangingChars="78" w:hanging="140"/>
              <w:rPr>
                <w:sz w:val="18"/>
                <w:szCs w:val="18"/>
              </w:rPr>
            </w:pPr>
            <w:r>
              <w:rPr>
                <w:rFonts w:hint="eastAsia"/>
                <w:sz w:val="18"/>
                <w:szCs w:val="18"/>
              </w:rPr>
              <w:t>・</w:t>
            </w:r>
            <w:r>
              <w:rPr>
                <w:rFonts w:hint="eastAsia"/>
                <w:sz w:val="18"/>
                <w:szCs w:val="18"/>
              </w:rPr>
              <w:t>8</w:t>
            </w:r>
            <w:r>
              <w:rPr>
                <w:rFonts w:hint="eastAsia"/>
                <w:sz w:val="18"/>
                <w:szCs w:val="18"/>
              </w:rPr>
              <w:t>世紀までの各地域の動きについて，振り返りながら進める。</w:t>
            </w:r>
          </w:p>
          <w:p w14:paraId="2B2A60EF" w14:textId="77777777" w:rsidR="005765E7" w:rsidRDefault="005765E7" w:rsidP="00AB19A2">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.104</w:t>
            </w:r>
            <w:r>
              <w:rPr>
                <w:rFonts w:hint="eastAsia"/>
                <w:sz w:val="18"/>
                <w:szCs w:val="18"/>
              </w:rPr>
              <w:t>・</w:t>
            </w:r>
            <w:r>
              <w:rPr>
                <w:sz w:val="18"/>
                <w:szCs w:val="18"/>
              </w:rPr>
              <w:t>105</w:t>
            </w:r>
            <w:r>
              <w:rPr>
                <w:rFonts w:hint="eastAsia"/>
                <w:sz w:val="18"/>
                <w:szCs w:val="18"/>
              </w:rPr>
              <w:t>の見開きの地図と資料⑦を活用し，日本でも大陸との交流が始まっていることに着目させる。</w:t>
            </w:r>
          </w:p>
          <w:p w14:paraId="1FCF1D9C" w14:textId="13D5741D" w:rsidR="005765E7" w:rsidRPr="00E902CF" w:rsidRDefault="005765E7" w:rsidP="00AB19A2">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.86</w:t>
            </w:r>
            <w:r>
              <w:rPr>
                <w:rFonts w:hint="eastAsia"/>
                <w:sz w:val="18"/>
                <w:szCs w:val="18"/>
              </w:rPr>
              <w:t>・</w:t>
            </w:r>
            <w:r>
              <w:rPr>
                <w:rFonts w:hint="eastAsia"/>
                <w:sz w:val="18"/>
                <w:szCs w:val="18"/>
              </w:rPr>
              <w:t>8</w:t>
            </w:r>
            <w:r>
              <w:rPr>
                <w:sz w:val="18"/>
                <w:szCs w:val="18"/>
              </w:rPr>
              <w:t>7</w:t>
            </w:r>
            <w:r>
              <w:rPr>
                <w:rFonts w:hint="eastAsia"/>
                <w:sz w:val="18"/>
                <w:szCs w:val="18"/>
              </w:rPr>
              <w:t>の見開きの地図と比較し，交易路（海路）や拠点の変化にも着目させる。</w:t>
            </w:r>
          </w:p>
        </w:tc>
        <w:tc>
          <w:tcPr>
            <w:tcW w:w="3380" w:type="dxa"/>
            <w:shd w:val="clear" w:color="auto" w:fill="auto"/>
          </w:tcPr>
          <w:p w14:paraId="7ED4345A" w14:textId="5E3C6B47" w:rsidR="005765E7" w:rsidRDefault="005765E7" w:rsidP="00AB19A2">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.104</w:t>
            </w:r>
            <w:r>
              <w:rPr>
                <w:rFonts w:hint="eastAsia"/>
                <w:sz w:val="18"/>
                <w:szCs w:val="18"/>
              </w:rPr>
              <w:t>の資料①・②と</w:t>
            </w:r>
            <w:r>
              <w:rPr>
                <w:sz w:val="18"/>
                <w:szCs w:val="18"/>
              </w:rPr>
              <w:t>Check</w:t>
            </w:r>
            <w:r>
              <w:rPr>
                <w:rFonts w:hint="eastAsia"/>
                <w:sz w:val="18"/>
                <w:szCs w:val="18"/>
              </w:rPr>
              <w:t>①～③と見開きの地図を活用し，キリスト教の動きと周辺地域との関係について理解している。</w:t>
            </w:r>
          </w:p>
          <w:p w14:paraId="67AF9B1F" w14:textId="42B989D7" w:rsidR="005765E7" w:rsidRPr="00E902CF" w:rsidRDefault="005765E7" w:rsidP="00AB19A2">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.104</w:t>
            </w:r>
            <w:r>
              <w:rPr>
                <w:rFonts w:hint="eastAsia"/>
                <w:sz w:val="18"/>
                <w:szCs w:val="18"/>
              </w:rPr>
              <w:t>の資料④と</w:t>
            </w:r>
            <w:r>
              <w:rPr>
                <w:rFonts w:hint="eastAsia"/>
                <w:sz w:val="18"/>
                <w:szCs w:val="18"/>
              </w:rPr>
              <w:t>C</w:t>
            </w:r>
            <w:r>
              <w:rPr>
                <w:sz w:val="18"/>
                <w:szCs w:val="18"/>
              </w:rPr>
              <w:t>heck</w:t>
            </w:r>
            <w:r>
              <w:rPr>
                <w:rFonts w:hint="eastAsia"/>
                <w:sz w:val="18"/>
                <w:szCs w:val="18"/>
              </w:rPr>
              <w:t>①・②を活用し，バグダードの繁栄と国際都市への発展について理解している。</w:t>
            </w:r>
          </w:p>
        </w:tc>
        <w:tc>
          <w:tcPr>
            <w:tcW w:w="3317" w:type="dxa"/>
            <w:shd w:val="clear" w:color="auto" w:fill="auto"/>
          </w:tcPr>
          <w:p w14:paraId="6F1173E3" w14:textId="0E3F2232" w:rsidR="005765E7" w:rsidRDefault="005765E7" w:rsidP="00AB19A2">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.105</w:t>
            </w:r>
            <w:r>
              <w:rPr>
                <w:rFonts w:hint="eastAsia"/>
                <w:sz w:val="18"/>
                <w:szCs w:val="18"/>
              </w:rPr>
              <w:t>の資料⑤・⑥と</w:t>
            </w:r>
            <w:r>
              <w:rPr>
                <w:rFonts w:hint="eastAsia"/>
                <w:sz w:val="18"/>
                <w:szCs w:val="18"/>
              </w:rPr>
              <w:t>C</w:t>
            </w:r>
            <w:r>
              <w:rPr>
                <w:sz w:val="18"/>
                <w:szCs w:val="18"/>
              </w:rPr>
              <w:t>heck</w:t>
            </w:r>
            <w:r>
              <w:rPr>
                <w:rFonts w:hint="eastAsia"/>
                <w:sz w:val="18"/>
                <w:szCs w:val="18"/>
              </w:rPr>
              <w:t>①・②，資料⑦と</w:t>
            </w:r>
            <w:r>
              <w:rPr>
                <w:rFonts w:hint="eastAsia"/>
                <w:sz w:val="18"/>
                <w:szCs w:val="18"/>
              </w:rPr>
              <w:t>C</w:t>
            </w:r>
            <w:r>
              <w:rPr>
                <w:sz w:val="18"/>
                <w:szCs w:val="18"/>
              </w:rPr>
              <w:t>heck</w:t>
            </w:r>
            <w:r>
              <w:rPr>
                <w:rFonts w:hint="eastAsia"/>
                <w:sz w:val="18"/>
                <w:szCs w:val="18"/>
              </w:rPr>
              <w:t>①・②を活用し，東西交易によって，長安と広州で見られるようになった宗教・政治への影響について，多面的・多角的に考察し，表現している。</w:t>
            </w:r>
          </w:p>
          <w:p w14:paraId="56DEEFF8" w14:textId="65727E19" w:rsidR="005765E7" w:rsidRPr="00E902CF" w:rsidRDefault="005765E7" w:rsidP="00AB19A2">
            <w:pPr>
              <w:spacing w:line="280" w:lineRule="exact"/>
              <w:ind w:left="198" w:hangingChars="110" w:hanging="198"/>
              <w:rPr>
                <w:sz w:val="18"/>
                <w:szCs w:val="18"/>
              </w:rPr>
            </w:pPr>
          </w:p>
        </w:tc>
        <w:tc>
          <w:tcPr>
            <w:tcW w:w="3226" w:type="dxa"/>
            <w:shd w:val="clear" w:color="auto" w:fill="auto"/>
          </w:tcPr>
          <w:p w14:paraId="41A8D2A9" w14:textId="0B97AF6C" w:rsidR="005765E7" w:rsidRPr="00E902CF" w:rsidRDefault="005765E7" w:rsidP="00AB19A2">
            <w:pPr>
              <w:spacing w:line="280" w:lineRule="exact"/>
              <w:ind w:left="142" w:hangingChars="79" w:hanging="142"/>
              <w:rPr>
                <w:sz w:val="18"/>
                <w:szCs w:val="18"/>
              </w:rPr>
            </w:pPr>
            <w:r>
              <w:rPr>
                <w:rFonts w:hint="eastAsia"/>
                <w:sz w:val="18"/>
                <w:szCs w:val="18"/>
              </w:rPr>
              <w:t>・</w:t>
            </w:r>
            <w:r>
              <w:rPr>
                <w:sz w:val="18"/>
                <w:szCs w:val="18"/>
              </w:rPr>
              <w:t>p.</w:t>
            </w:r>
            <w:r>
              <w:rPr>
                <w:rFonts w:hint="eastAsia"/>
                <w:sz w:val="18"/>
                <w:szCs w:val="18"/>
              </w:rPr>
              <w:t>105</w:t>
            </w:r>
            <w:r>
              <w:rPr>
                <w:rFonts w:hint="eastAsia"/>
                <w:sz w:val="18"/>
                <w:szCs w:val="18"/>
              </w:rPr>
              <w:t>の</w:t>
            </w:r>
            <w:r>
              <w:rPr>
                <w:sz w:val="18"/>
                <w:szCs w:val="18"/>
              </w:rPr>
              <w:t>Try</w:t>
            </w:r>
            <w:r>
              <w:rPr>
                <w:rFonts w:hint="eastAsia"/>
                <w:sz w:val="18"/>
                <w:szCs w:val="18"/>
              </w:rPr>
              <w:t>を活用し，</w:t>
            </w:r>
            <w:r>
              <w:rPr>
                <w:rFonts w:hint="eastAsia"/>
                <w:sz w:val="18"/>
                <w:szCs w:val="18"/>
              </w:rPr>
              <w:t>8</w:t>
            </w:r>
            <w:r>
              <w:rPr>
                <w:rFonts w:hint="eastAsia"/>
                <w:sz w:val="18"/>
                <w:szCs w:val="18"/>
              </w:rPr>
              <w:t>世紀にどのような宗教が確立し，それらがそれぞれの土地にどう根ざしたか比較し，主体的に追究しようとしている。</w:t>
            </w:r>
          </w:p>
        </w:tc>
        <w:tc>
          <w:tcPr>
            <w:tcW w:w="709" w:type="dxa"/>
            <w:vMerge/>
            <w:shd w:val="clear" w:color="auto" w:fill="auto"/>
          </w:tcPr>
          <w:p w14:paraId="04A687DF" w14:textId="1B5F4A9D" w:rsidR="005765E7" w:rsidRPr="00E902CF" w:rsidRDefault="005765E7" w:rsidP="00AB19A2">
            <w:pPr>
              <w:spacing w:line="280" w:lineRule="exact"/>
              <w:jc w:val="center"/>
              <w:rPr>
                <w:sz w:val="18"/>
                <w:szCs w:val="18"/>
              </w:rPr>
            </w:pPr>
          </w:p>
        </w:tc>
      </w:tr>
      <w:tr w:rsidR="005765E7" w:rsidRPr="00E902CF" w14:paraId="5972BEBB" w14:textId="77777777" w:rsidTr="00D354F6">
        <w:tc>
          <w:tcPr>
            <w:tcW w:w="426" w:type="dxa"/>
            <w:vMerge/>
            <w:shd w:val="clear" w:color="auto" w:fill="auto"/>
          </w:tcPr>
          <w:p w14:paraId="320C2730" w14:textId="2284D8F5" w:rsidR="005765E7" w:rsidRPr="00E902CF" w:rsidRDefault="005765E7" w:rsidP="00AB19A2">
            <w:pPr>
              <w:spacing w:line="280" w:lineRule="exact"/>
              <w:rPr>
                <w:sz w:val="18"/>
                <w:szCs w:val="18"/>
              </w:rPr>
            </w:pPr>
          </w:p>
        </w:tc>
        <w:tc>
          <w:tcPr>
            <w:tcW w:w="17606" w:type="dxa"/>
            <w:gridSpan w:val="7"/>
            <w:shd w:val="clear" w:color="auto" w:fill="auto"/>
          </w:tcPr>
          <w:p w14:paraId="25AF844A" w14:textId="5A34D978" w:rsidR="005765E7" w:rsidRPr="00E902CF" w:rsidRDefault="005765E7" w:rsidP="00AB19A2">
            <w:pPr>
              <w:spacing w:line="280" w:lineRule="exact"/>
              <w:jc w:val="left"/>
              <w:rPr>
                <w:sz w:val="18"/>
                <w:szCs w:val="18"/>
              </w:rPr>
            </w:pPr>
            <w:r>
              <w:rPr>
                <w:rFonts w:hint="eastAsia"/>
                <w:sz w:val="18"/>
                <w:szCs w:val="18"/>
              </w:rPr>
              <w:t>第２部　諸地域の交流と再編</w:t>
            </w:r>
          </w:p>
        </w:tc>
      </w:tr>
      <w:tr w:rsidR="005765E7" w:rsidRPr="00E902CF" w14:paraId="3155DFD5" w14:textId="77777777" w:rsidTr="00D354F6">
        <w:tc>
          <w:tcPr>
            <w:tcW w:w="426" w:type="dxa"/>
            <w:vMerge/>
            <w:shd w:val="clear" w:color="auto" w:fill="auto"/>
          </w:tcPr>
          <w:p w14:paraId="35E6A991" w14:textId="77777777" w:rsidR="005765E7" w:rsidRPr="00E902CF" w:rsidRDefault="005765E7" w:rsidP="00163C6D">
            <w:pPr>
              <w:spacing w:line="280" w:lineRule="exact"/>
              <w:rPr>
                <w:sz w:val="18"/>
                <w:szCs w:val="18"/>
              </w:rPr>
            </w:pPr>
          </w:p>
        </w:tc>
        <w:tc>
          <w:tcPr>
            <w:tcW w:w="1871" w:type="dxa"/>
            <w:shd w:val="clear" w:color="auto" w:fill="auto"/>
          </w:tcPr>
          <w:p w14:paraId="7277B0E4" w14:textId="592261EA" w:rsidR="005765E7" w:rsidRDefault="005765E7" w:rsidP="00163C6D">
            <w:pPr>
              <w:spacing w:line="280" w:lineRule="exact"/>
              <w:rPr>
                <w:sz w:val="18"/>
                <w:szCs w:val="18"/>
              </w:rPr>
            </w:pPr>
            <w:r>
              <w:rPr>
                <w:rFonts w:hint="eastAsia"/>
                <w:sz w:val="18"/>
                <w:szCs w:val="18"/>
              </w:rPr>
              <w:t>諸地域の交流と再編への問い</w:t>
            </w:r>
          </w:p>
          <w:p w14:paraId="08CC5009" w14:textId="77777777" w:rsidR="005765E7" w:rsidRDefault="005765E7" w:rsidP="00163C6D">
            <w:pPr>
              <w:spacing w:line="280" w:lineRule="exact"/>
              <w:rPr>
                <w:sz w:val="18"/>
                <w:szCs w:val="18"/>
              </w:rPr>
            </w:pPr>
          </w:p>
          <w:p w14:paraId="75781231" w14:textId="77777777" w:rsidR="005765E7" w:rsidRDefault="005765E7" w:rsidP="00163C6D">
            <w:pPr>
              <w:spacing w:line="280" w:lineRule="exact"/>
              <w:rPr>
                <w:sz w:val="18"/>
                <w:szCs w:val="18"/>
              </w:rPr>
            </w:pPr>
          </w:p>
          <w:p w14:paraId="44DD5470" w14:textId="77777777" w:rsidR="005765E7" w:rsidRDefault="005765E7" w:rsidP="00163C6D">
            <w:pPr>
              <w:spacing w:line="280" w:lineRule="exact"/>
              <w:rPr>
                <w:sz w:val="18"/>
                <w:szCs w:val="18"/>
              </w:rPr>
            </w:pPr>
          </w:p>
          <w:p w14:paraId="005433DD" w14:textId="77777777" w:rsidR="005765E7" w:rsidRDefault="005765E7" w:rsidP="00163C6D">
            <w:pPr>
              <w:spacing w:line="280" w:lineRule="exact"/>
              <w:rPr>
                <w:sz w:val="18"/>
                <w:szCs w:val="18"/>
              </w:rPr>
            </w:pPr>
          </w:p>
          <w:p w14:paraId="424CEEDB" w14:textId="77777777" w:rsidR="005765E7" w:rsidRDefault="005765E7" w:rsidP="00163C6D">
            <w:pPr>
              <w:spacing w:line="280" w:lineRule="exact"/>
              <w:rPr>
                <w:sz w:val="18"/>
                <w:szCs w:val="18"/>
              </w:rPr>
            </w:pPr>
          </w:p>
          <w:p w14:paraId="2E65D566" w14:textId="77777777" w:rsidR="005765E7" w:rsidRDefault="005765E7" w:rsidP="00163C6D">
            <w:pPr>
              <w:spacing w:line="280" w:lineRule="exact"/>
              <w:rPr>
                <w:sz w:val="18"/>
                <w:szCs w:val="18"/>
              </w:rPr>
            </w:pPr>
          </w:p>
          <w:p w14:paraId="2DEA7CC0" w14:textId="77777777" w:rsidR="005765E7" w:rsidRDefault="005765E7" w:rsidP="00163C6D">
            <w:pPr>
              <w:spacing w:line="280" w:lineRule="exact"/>
              <w:rPr>
                <w:sz w:val="18"/>
                <w:szCs w:val="18"/>
              </w:rPr>
            </w:pPr>
          </w:p>
          <w:p w14:paraId="6D03F2FE" w14:textId="7BA2C19C" w:rsidR="005765E7" w:rsidRPr="00E902CF" w:rsidRDefault="005765E7" w:rsidP="00163C6D">
            <w:pPr>
              <w:spacing w:line="280" w:lineRule="exact"/>
              <w:rPr>
                <w:sz w:val="18"/>
                <w:szCs w:val="18"/>
              </w:rPr>
            </w:pPr>
          </w:p>
        </w:tc>
        <w:tc>
          <w:tcPr>
            <w:tcW w:w="2552" w:type="dxa"/>
            <w:shd w:val="clear" w:color="auto" w:fill="auto"/>
          </w:tcPr>
          <w:p w14:paraId="4B8DF9E0" w14:textId="71919B10" w:rsidR="005765E7" w:rsidRPr="00E902CF" w:rsidRDefault="005765E7" w:rsidP="001D72D7">
            <w:pPr>
              <w:spacing w:line="280" w:lineRule="exact"/>
              <w:ind w:left="180" w:hangingChars="100" w:hanging="180"/>
              <w:rPr>
                <w:sz w:val="18"/>
                <w:szCs w:val="18"/>
              </w:rPr>
            </w:pPr>
            <w:r w:rsidRPr="00D0263C">
              <w:rPr>
                <w:rFonts w:hint="eastAsia"/>
                <w:sz w:val="18"/>
                <w:szCs w:val="18"/>
              </w:rPr>
              <w:t>・</w:t>
            </w:r>
            <w:r>
              <w:rPr>
                <w:rFonts w:hint="eastAsia"/>
                <w:sz w:val="18"/>
                <w:szCs w:val="18"/>
              </w:rPr>
              <w:t>諸資料を活用し情報を読み取ったりまとめたりする技能を身につけるとともに，諸地域の交流・再編を読み解く観点について考察し表現する学習活動を通して見いだした問いを表現させる。</w:t>
            </w:r>
          </w:p>
        </w:tc>
        <w:tc>
          <w:tcPr>
            <w:tcW w:w="2551" w:type="dxa"/>
            <w:shd w:val="clear" w:color="auto" w:fill="auto"/>
          </w:tcPr>
          <w:p w14:paraId="36A375F7" w14:textId="2AAE6C9E" w:rsidR="005765E7" w:rsidRPr="00D0263C" w:rsidRDefault="005765E7" w:rsidP="00163C6D">
            <w:pPr>
              <w:spacing w:line="280" w:lineRule="exact"/>
              <w:ind w:left="180" w:hangingChars="100" w:hanging="180"/>
              <w:rPr>
                <w:sz w:val="18"/>
                <w:szCs w:val="18"/>
              </w:rPr>
            </w:pPr>
            <w:r w:rsidRPr="00D0263C">
              <w:rPr>
                <w:rFonts w:hint="eastAsia"/>
                <w:sz w:val="18"/>
                <w:szCs w:val="18"/>
              </w:rPr>
              <w:t>・</w:t>
            </w:r>
            <w:r>
              <w:rPr>
                <w:rFonts w:hint="eastAsia"/>
                <w:sz w:val="18"/>
                <w:szCs w:val="18"/>
              </w:rPr>
              <w:t>交易の拡大，都市の発達，国家体制の変化，宗教や科学・技術及び文化・思想の伝播</w:t>
            </w:r>
            <w:r w:rsidRPr="00D0263C">
              <w:rPr>
                <w:rFonts w:hint="eastAsia"/>
                <w:sz w:val="18"/>
                <w:szCs w:val="18"/>
              </w:rPr>
              <w:t>などに関する資料を活用する。</w:t>
            </w:r>
          </w:p>
          <w:p w14:paraId="20B7ED1B" w14:textId="3973E6F1" w:rsidR="005765E7" w:rsidRPr="00E902CF" w:rsidRDefault="005765E7" w:rsidP="00163C6D">
            <w:pPr>
              <w:spacing w:line="280" w:lineRule="exact"/>
              <w:ind w:leftChars="9" w:left="158" w:hangingChars="78" w:hanging="140"/>
              <w:rPr>
                <w:sz w:val="18"/>
                <w:szCs w:val="18"/>
              </w:rPr>
            </w:pPr>
            <w:r w:rsidRPr="00D0263C">
              <w:rPr>
                <w:rFonts w:hint="eastAsia"/>
                <w:sz w:val="18"/>
                <w:szCs w:val="18"/>
              </w:rPr>
              <w:t>・生徒が考察の結果，表現した問いを，続く第</w:t>
            </w:r>
            <w:r>
              <w:rPr>
                <w:rFonts w:hint="eastAsia"/>
                <w:sz w:val="18"/>
                <w:szCs w:val="18"/>
              </w:rPr>
              <w:t>２部</w:t>
            </w:r>
            <w:r w:rsidRPr="00D0263C">
              <w:rPr>
                <w:rFonts w:hint="eastAsia"/>
                <w:sz w:val="18"/>
                <w:szCs w:val="18"/>
              </w:rPr>
              <w:t>の学習内容への課題意識につながるよう指導を工夫する。</w:t>
            </w:r>
          </w:p>
        </w:tc>
        <w:tc>
          <w:tcPr>
            <w:tcW w:w="3380" w:type="dxa"/>
            <w:shd w:val="clear" w:color="auto" w:fill="auto"/>
          </w:tcPr>
          <w:p w14:paraId="3F89D272" w14:textId="74E2D1E4" w:rsidR="005765E7" w:rsidRDefault="005765E7" w:rsidP="00163C6D">
            <w:pPr>
              <w:spacing w:line="280" w:lineRule="exact"/>
              <w:ind w:left="180" w:hangingChars="100" w:hanging="180"/>
              <w:rPr>
                <w:sz w:val="18"/>
                <w:szCs w:val="18"/>
              </w:rPr>
            </w:pPr>
            <w:r w:rsidRPr="00DC587F">
              <w:rPr>
                <w:rFonts w:hint="eastAsia"/>
                <w:sz w:val="18"/>
                <w:szCs w:val="18"/>
              </w:rPr>
              <w:t>・</w:t>
            </w:r>
            <w:r>
              <w:rPr>
                <w:rFonts w:hint="eastAsia"/>
                <w:sz w:val="18"/>
                <w:szCs w:val="18"/>
              </w:rPr>
              <w:t>交易の拡大，都市の発達，国家体制の変化，宗教や科学・技術及び文化・思想の伝播</w:t>
            </w:r>
            <w:r w:rsidRPr="00DC587F">
              <w:rPr>
                <w:rFonts w:hint="eastAsia"/>
                <w:sz w:val="18"/>
                <w:szCs w:val="18"/>
              </w:rPr>
              <w:t>などに関する資料から情報を読みとったり，まとめたりする技能を身につけている。</w:t>
            </w:r>
          </w:p>
          <w:p w14:paraId="255B4744" w14:textId="77777777" w:rsidR="005765E7" w:rsidRDefault="005765E7" w:rsidP="00163C6D">
            <w:pPr>
              <w:spacing w:line="280" w:lineRule="exact"/>
              <w:ind w:left="180" w:hangingChars="100" w:hanging="180"/>
              <w:rPr>
                <w:sz w:val="18"/>
                <w:szCs w:val="18"/>
              </w:rPr>
            </w:pPr>
          </w:p>
          <w:p w14:paraId="4B0FD968" w14:textId="0A597EDA" w:rsidR="005765E7" w:rsidRPr="00E902CF" w:rsidRDefault="005765E7" w:rsidP="00163C6D">
            <w:pPr>
              <w:spacing w:line="280" w:lineRule="exact"/>
              <w:ind w:left="171" w:hangingChars="95" w:hanging="171"/>
              <w:rPr>
                <w:sz w:val="18"/>
                <w:szCs w:val="18"/>
              </w:rPr>
            </w:pPr>
          </w:p>
        </w:tc>
        <w:tc>
          <w:tcPr>
            <w:tcW w:w="3317" w:type="dxa"/>
            <w:shd w:val="clear" w:color="auto" w:fill="auto"/>
          </w:tcPr>
          <w:p w14:paraId="39C9CC1A" w14:textId="43E95938" w:rsidR="005765E7" w:rsidRDefault="005765E7" w:rsidP="00163C6D">
            <w:pPr>
              <w:spacing w:line="280" w:lineRule="exact"/>
              <w:ind w:left="180" w:hangingChars="100" w:hanging="180"/>
              <w:rPr>
                <w:sz w:val="18"/>
                <w:szCs w:val="18"/>
              </w:rPr>
            </w:pPr>
            <w:r w:rsidRPr="00DC587F">
              <w:rPr>
                <w:rFonts w:hint="eastAsia"/>
                <w:sz w:val="18"/>
                <w:szCs w:val="18"/>
              </w:rPr>
              <w:t>・</w:t>
            </w:r>
            <w:r>
              <w:rPr>
                <w:rFonts w:hint="eastAsia"/>
                <w:sz w:val="18"/>
                <w:szCs w:val="18"/>
              </w:rPr>
              <w:t>交易の拡大，都市の発達，国家体制の変化，宗教や科学・技術及び文化・思想の伝播</w:t>
            </w:r>
            <w:r w:rsidRPr="00DC587F">
              <w:rPr>
                <w:rFonts w:hint="eastAsia"/>
                <w:sz w:val="18"/>
                <w:szCs w:val="18"/>
              </w:rPr>
              <w:t>などに関する資料を活用して，</w:t>
            </w:r>
            <w:r>
              <w:rPr>
                <w:rFonts w:hint="eastAsia"/>
                <w:sz w:val="18"/>
                <w:szCs w:val="18"/>
              </w:rPr>
              <w:t>諸地域の交流・再編に関わる諸事象の背景や原因，結果や影響，事象相互の関連，諸地域相互のつながりなどに着目し，諸地域の交流・再編を読み解く観点</w:t>
            </w:r>
            <w:r w:rsidRPr="00DC587F">
              <w:rPr>
                <w:rFonts w:hint="eastAsia"/>
                <w:sz w:val="18"/>
                <w:szCs w:val="18"/>
              </w:rPr>
              <w:t>について考察し，問いを表現している。</w:t>
            </w:r>
          </w:p>
          <w:p w14:paraId="3A145841" w14:textId="40E41DD6" w:rsidR="005765E7" w:rsidRPr="00E902CF" w:rsidRDefault="005765E7" w:rsidP="00163C6D">
            <w:pPr>
              <w:spacing w:line="280" w:lineRule="exact"/>
              <w:ind w:left="198" w:hangingChars="110" w:hanging="198"/>
              <w:rPr>
                <w:sz w:val="18"/>
                <w:szCs w:val="18"/>
              </w:rPr>
            </w:pPr>
          </w:p>
        </w:tc>
        <w:tc>
          <w:tcPr>
            <w:tcW w:w="3226" w:type="dxa"/>
            <w:shd w:val="clear" w:color="auto" w:fill="auto"/>
          </w:tcPr>
          <w:p w14:paraId="398A778D" w14:textId="75D45DD6" w:rsidR="005765E7" w:rsidRPr="00E902CF" w:rsidRDefault="005765E7" w:rsidP="00163C6D">
            <w:pPr>
              <w:spacing w:line="280" w:lineRule="exact"/>
              <w:ind w:left="142" w:hangingChars="79" w:hanging="142"/>
              <w:rPr>
                <w:sz w:val="18"/>
                <w:szCs w:val="18"/>
              </w:rPr>
            </w:pPr>
            <w:r w:rsidRPr="00DC587F">
              <w:rPr>
                <w:rFonts w:hint="eastAsia"/>
                <w:sz w:val="18"/>
                <w:szCs w:val="18"/>
              </w:rPr>
              <w:t>・</w:t>
            </w:r>
            <w:r>
              <w:rPr>
                <w:rFonts w:hint="eastAsia"/>
                <w:sz w:val="18"/>
                <w:szCs w:val="18"/>
              </w:rPr>
              <w:t>交易の拡大，都市の発達，国家体制の変化，宗教や科学・技術及び文化・思想の伝播</w:t>
            </w:r>
            <w:r w:rsidRPr="00DC587F">
              <w:rPr>
                <w:rFonts w:hint="eastAsia"/>
                <w:sz w:val="18"/>
                <w:szCs w:val="18"/>
              </w:rPr>
              <w:t>などに関する資料から，情報を読みとったりまとめたり，複数の資料を比較したり関連付けたりすることにより，興味・関心をもったこと，疑問に思ったこと，追究したいことなどを主体的に見いだそうとしている。</w:t>
            </w:r>
            <w:r>
              <w:rPr>
                <w:rFonts w:hint="eastAsia"/>
                <w:sz w:val="18"/>
                <w:szCs w:val="18"/>
              </w:rPr>
              <w:t xml:space="preserve">　</w:t>
            </w:r>
          </w:p>
        </w:tc>
        <w:tc>
          <w:tcPr>
            <w:tcW w:w="709" w:type="dxa"/>
            <w:shd w:val="clear" w:color="auto" w:fill="auto"/>
          </w:tcPr>
          <w:p w14:paraId="10193012" w14:textId="61708F8C" w:rsidR="005765E7" w:rsidRPr="00E902CF" w:rsidRDefault="005765E7" w:rsidP="00163C6D">
            <w:pPr>
              <w:spacing w:line="280" w:lineRule="exact"/>
              <w:jc w:val="center"/>
              <w:rPr>
                <w:sz w:val="18"/>
                <w:szCs w:val="18"/>
              </w:rPr>
            </w:pPr>
            <w:r>
              <w:rPr>
                <w:rFonts w:hint="eastAsia"/>
                <w:sz w:val="18"/>
                <w:szCs w:val="18"/>
              </w:rPr>
              <w:t>１</w:t>
            </w:r>
          </w:p>
        </w:tc>
      </w:tr>
      <w:tr w:rsidR="005765E7" w:rsidRPr="00E902CF" w14:paraId="16B86184" w14:textId="77777777" w:rsidTr="00D354F6">
        <w:tc>
          <w:tcPr>
            <w:tcW w:w="426" w:type="dxa"/>
            <w:vMerge/>
            <w:shd w:val="clear" w:color="auto" w:fill="auto"/>
          </w:tcPr>
          <w:p w14:paraId="42575E72" w14:textId="77777777" w:rsidR="005765E7" w:rsidRPr="00E902CF" w:rsidRDefault="005765E7" w:rsidP="00163C6D">
            <w:pPr>
              <w:spacing w:line="280" w:lineRule="exact"/>
              <w:rPr>
                <w:sz w:val="18"/>
                <w:szCs w:val="18"/>
              </w:rPr>
            </w:pPr>
          </w:p>
        </w:tc>
        <w:tc>
          <w:tcPr>
            <w:tcW w:w="1871" w:type="dxa"/>
            <w:shd w:val="clear" w:color="auto" w:fill="auto"/>
          </w:tcPr>
          <w:p w14:paraId="26BBF135" w14:textId="0CE7CA4B" w:rsidR="005765E7" w:rsidRDefault="005765E7" w:rsidP="00163C6D">
            <w:pPr>
              <w:spacing w:line="280" w:lineRule="exact"/>
              <w:rPr>
                <w:sz w:val="18"/>
                <w:szCs w:val="18"/>
              </w:rPr>
            </w:pPr>
            <w:r>
              <w:rPr>
                <w:rFonts w:hint="eastAsia"/>
                <w:sz w:val="18"/>
                <w:szCs w:val="18"/>
              </w:rPr>
              <w:t>第６章</w:t>
            </w:r>
          </w:p>
          <w:p w14:paraId="334868AD" w14:textId="5B654320" w:rsidR="005765E7" w:rsidRDefault="005765E7" w:rsidP="00163C6D">
            <w:pPr>
              <w:spacing w:line="280" w:lineRule="exact"/>
              <w:rPr>
                <w:sz w:val="18"/>
                <w:szCs w:val="18"/>
              </w:rPr>
            </w:pPr>
            <w:r>
              <w:rPr>
                <w:rFonts w:hint="eastAsia"/>
                <w:sz w:val="18"/>
                <w:szCs w:val="18"/>
              </w:rPr>
              <w:t>イスラーム圏の拡大とヨーロッパ社会の変容</w:t>
            </w:r>
          </w:p>
          <w:p w14:paraId="7D12F25E" w14:textId="77777777" w:rsidR="005765E7" w:rsidRDefault="005765E7" w:rsidP="00163C6D">
            <w:pPr>
              <w:spacing w:line="280" w:lineRule="exact"/>
              <w:rPr>
                <w:sz w:val="18"/>
                <w:szCs w:val="18"/>
              </w:rPr>
            </w:pPr>
          </w:p>
          <w:p w14:paraId="36D678FE" w14:textId="77777777" w:rsidR="005765E7" w:rsidRDefault="005765E7" w:rsidP="00163C6D">
            <w:pPr>
              <w:spacing w:line="280" w:lineRule="exact"/>
              <w:rPr>
                <w:sz w:val="18"/>
                <w:szCs w:val="18"/>
              </w:rPr>
            </w:pPr>
          </w:p>
          <w:p w14:paraId="789600B6" w14:textId="77777777" w:rsidR="005765E7" w:rsidRDefault="005765E7" w:rsidP="00163C6D">
            <w:pPr>
              <w:spacing w:line="280" w:lineRule="exact"/>
              <w:rPr>
                <w:sz w:val="18"/>
                <w:szCs w:val="18"/>
              </w:rPr>
            </w:pPr>
          </w:p>
          <w:p w14:paraId="5F65E3A4" w14:textId="77777777" w:rsidR="005765E7" w:rsidRDefault="005765E7" w:rsidP="00163C6D">
            <w:pPr>
              <w:spacing w:line="280" w:lineRule="exact"/>
              <w:rPr>
                <w:sz w:val="18"/>
                <w:szCs w:val="18"/>
              </w:rPr>
            </w:pPr>
          </w:p>
          <w:p w14:paraId="2CCF212B" w14:textId="18E49140" w:rsidR="005765E7" w:rsidRPr="00E902CF" w:rsidRDefault="005765E7" w:rsidP="00163C6D">
            <w:pPr>
              <w:spacing w:line="280" w:lineRule="exact"/>
              <w:rPr>
                <w:sz w:val="18"/>
                <w:szCs w:val="18"/>
              </w:rPr>
            </w:pPr>
          </w:p>
        </w:tc>
        <w:tc>
          <w:tcPr>
            <w:tcW w:w="5103" w:type="dxa"/>
            <w:gridSpan w:val="2"/>
            <w:shd w:val="clear" w:color="auto" w:fill="auto"/>
          </w:tcPr>
          <w:p w14:paraId="7BF14887" w14:textId="77777777" w:rsidR="005765E7" w:rsidRDefault="005765E7" w:rsidP="00163C6D">
            <w:pPr>
              <w:spacing w:line="280" w:lineRule="exact"/>
              <w:ind w:leftChars="9" w:left="158" w:hangingChars="78" w:hanging="140"/>
              <w:rPr>
                <w:sz w:val="18"/>
                <w:szCs w:val="18"/>
              </w:rPr>
            </w:pPr>
            <w:r>
              <w:rPr>
                <w:rFonts w:hint="eastAsia"/>
                <w:sz w:val="18"/>
                <w:szCs w:val="18"/>
              </w:rPr>
              <w:t>■第６章のねらい</w:t>
            </w:r>
          </w:p>
          <w:p w14:paraId="67E0DD9D" w14:textId="77777777" w:rsidR="005765E7" w:rsidRDefault="005765E7" w:rsidP="00163C6D">
            <w:pPr>
              <w:spacing w:line="280" w:lineRule="exact"/>
              <w:ind w:leftChars="9" w:left="158" w:hangingChars="78" w:hanging="140"/>
              <w:rPr>
                <w:sz w:val="18"/>
                <w:szCs w:val="18"/>
              </w:rPr>
            </w:pPr>
            <w:r>
              <w:rPr>
                <w:rFonts w:hint="eastAsia"/>
                <w:sz w:val="18"/>
                <w:szCs w:val="18"/>
              </w:rPr>
              <w:t>・西アジア社会の動向とアフリカ・アジアへのイスラームの伝播，ヨーロッパ封建社会とその展開などを基に，海域と内陸にわたる諸地域の交流の広がりを構造的に理解させる。</w:t>
            </w:r>
          </w:p>
          <w:p w14:paraId="0557FE87" w14:textId="65D72C9F" w:rsidR="005765E7" w:rsidRPr="00E902CF" w:rsidRDefault="005765E7" w:rsidP="00163C6D">
            <w:pPr>
              <w:spacing w:line="280" w:lineRule="exact"/>
              <w:ind w:leftChars="9" w:left="158" w:hangingChars="78" w:hanging="140"/>
              <w:rPr>
                <w:sz w:val="18"/>
                <w:szCs w:val="18"/>
              </w:rPr>
            </w:pPr>
            <w:r w:rsidRPr="00FD3A28">
              <w:rPr>
                <w:rFonts w:hint="eastAsia"/>
                <w:sz w:val="18"/>
                <w:szCs w:val="18"/>
              </w:rPr>
              <w:t>・</w:t>
            </w:r>
            <w:r>
              <w:rPr>
                <w:rFonts w:hint="eastAsia"/>
                <w:sz w:val="18"/>
                <w:szCs w:val="18"/>
              </w:rPr>
              <w:t>諸地域の交流の広がり</w:t>
            </w:r>
            <w:r w:rsidRPr="00FD3A28">
              <w:rPr>
                <w:rFonts w:hint="eastAsia"/>
                <w:sz w:val="18"/>
                <w:szCs w:val="18"/>
              </w:rPr>
              <w:t>に関わる諸事象の背景や原因，結果や影響，事象相互の関連，諸地域相互の</w:t>
            </w:r>
            <w:r>
              <w:rPr>
                <w:rFonts w:hint="eastAsia"/>
                <w:sz w:val="18"/>
                <w:szCs w:val="18"/>
              </w:rPr>
              <w:t>つながり</w:t>
            </w:r>
            <w:r w:rsidRPr="00FD3A28">
              <w:rPr>
                <w:rFonts w:hint="eastAsia"/>
                <w:sz w:val="18"/>
                <w:szCs w:val="18"/>
              </w:rPr>
              <w:t>などに着目し，主題を設定し，諸資料を比較した</w:t>
            </w:r>
            <w:r>
              <w:rPr>
                <w:rFonts w:hint="eastAsia"/>
                <w:sz w:val="18"/>
                <w:szCs w:val="18"/>
              </w:rPr>
              <w:t>り関連付けたりして</w:t>
            </w:r>
            <w:r w:rsidRPr="00FD3A28">
              <w:rPr>
                <w:rFonts w:hint="eastAsia"/>
                <w:sz w:val="18"/>
                <w:szCs w:val="18"/>
              </w:rPr>
              <w:t>読み解き，</w:t>
            </w:r>
            <w:r>
              <w:rPr>
                <w:rFonts w:hint="eastAsia"/>
                <w:sz w:val="18"/>
                <w:szCs w:val="18"/>
              </w:rPr>
              <w:t>諸地域へのイスラームの拡大の要因，ヨーロッパの社会や文化の特色</w:t>
            </w:r>
            <w:r w:rsidRPr="00FD3A28">
              <w:rPr>
                <w:rFonts w:hint="eastAsia"/>
                <w:sz w:val="18"/>
                <w:szCs w:val="18"/>
              </w:rPr>
              <w:t>などを多面的・多角的に考察し，表現させる。</w:t>
            </w:r>
          </w:p>
        </w:tc>
        <w:tc>
          <w:tcPr>
            <w:tcW w:w="3380" w:type="dxa"/>
            <w:shd w:val="clear" w:color="auto" w:fill="auto"/>
          </w:tcPr>
          <w:p w14:paraId="1BCC3E1D" w14:textId="792FCF3B" w:rsidR="005765E7" w:rsidRPr="00E902CF" w:rsidRDefault="005765E7" w:rsidP="00163C6D">
            <w:pPr>
              <w:spacing w:line="280" w:lineRule="exact"/>
              <w:ind w:left="171" w:hangingChars="95" w:hanging="171"/>
              <w:rPr>
                <w:sz w:val="18"/>
                <w:szCs w:val="18"/>
              </w:rPr>
            </w:pPr>
            <w:r w:rsidRPr="002674E0">
              <w:rPr>
                <w:rFonts w:hint="eastAsia"/>
                <w:sz w:val="18"/>
                <w:szCs w:val="18"/>
              </w:rPr>
              <w:t>・西アジア社会の動向とアフリカ・アジアへのイスラームの伝播，ヨーロッパ封建社会とその展開などを基に，海域と内陸にわたる諸地域の交流の広がりを構造的に理解</w:t>
            </w:r>
            <w:r>
              <w:rPr>
                <w:rFonts w:hint="eastAsia"/>
                <w:sz w:val="18"/>
                <w:szCs w:val="18"/>
              </w:rPr>
              <w:t>している。</w:t>
            </w:r>
          </w:p>
        </w:tc>
        <w:tc>
          <w:tcPr>
            <w:tcW w:w="3317" w:type="dxa"/>
            <w:shd w:val="clear" w:color="auto" w:fill="auto"/>
          </w:tcPr>
          <w:p w14:paraId="05779370" w14:textId="0AD7C21B" w:rsidR="005765E7" w:rsidRPr="00E902CF" w:rsidRDefault="005765E7" w:rsidP="00163C6D">
            <w:pPr>
              <w:spacing w:line="280" w:lineRule="exact"/>
              <w:ind w:left="198" w:hangingChars="110" w:hanging="198"/>
              <w:rPr>
                <w:sz w:val="18"/>
                <w:szCs w:val="18"/>
              </w:rPr>
            </w:pPr>
            <w:r w:rsidRPr="002674E0">
              <w:rPr>
                <w:rFonts w:hint="eastAsia"/>
                <w:sz w:val="18"/>
                <w:szCs w:val="18"/>
              </w:rPr>
              <w:t>・諸地域の交流の広がりに関わる諸事象の背景や原因，結果や影響，事象相互の関連，諸地域相互のつながりなどに着目し，主題を設定し，諸資料を比較したり関連付けたりして読み解き，諸地域へのイスラームの拡大の要因，ヨーロッパの社会や文化の特色などを多面的・多角的に考察し，表現</w:t>
            </w:r>
            <w:r>
              <w:rPr>
                <w:rFonts w:hint="eastAsia"/>
                <w:sz w:val="18"/>
                <w:szCs w:val="18"/>
              </w:rPr>
              <w:t>している。</w:t>
            </w:r>
          </w:p>
        </w:tc>
        <w:tc>
          <w:tcPr>
            <w:tcW w:w="3226" w:type="dxa"/>
            <w:shd w:val="clear" w:color="auto" w:fill="auto"/>
          </w:tcPr>
          <w:p w14:paraId="575FEC4E" w14:textId="7A868DE6" w:rsidR="005765E7" w:rsidRPr="00E902CF" w:rsidRDefault="005765E7" w:rsidP="00163C6D">
            <w:pPr>
              <w:spacing w:line="280" w:lineRule="exact"/>
              <w:ind w:left="142" w:hangingChars="79" w:hanging="142"/>
              <w:rPr>
                <w:sz w:val="18"/>
                <w:szCs w:val="18"/>
              </w:rPr>
            </w:pPr>
            <w:r w:rsidRPr="002674E0">
              <w:rPr>
                <w:rFonts w:hint="eastAsia"/>
                <w:sz w:val="18"/>
                <w:szCs w:val="18"/>
              </w:rPr>
              <w:t>・西アジア</w:t>
            </w:r>
            <w:r>
              <w:rPr>
                <w:rFonts w:hint="eastAsia"/>
                <w:sz w:val="18"/>
                <w:szCs w:val="18"/>
              </w:rPr>
              <w:t>社会の動向とイスラームの伝播，ヨーロッパ封建社会とその展開</w:t>
            </w:r>
            <w:r w:rsidRPr="002674E0">
              <w:rPr>
                <w:rFonts w:hint="eastAsia"/>
                <w:sz w:val="18"/>
                <w:szCs w:val="18"/>
              </w:rPr>
              <w:t>について，よりよい社会の実現を視野に課題を主体的に追究，解決しようとする態度を養うととともに，多面的・多角的な考察や深い理解を通して涵養される日本国民としての自覚，我が国の歴史に対する愛情，他国や他国の文化を尊重することの大切さについての自覚などを深める。</w:t>
            </w:r>
          </w:p>
        </w:tc>
        <w:tc>
          <w:tcPr>
            <w:tcW w:w="709" w:type="dxa"/>
            <w:vMerge w:val="restart"/>
            <w:shd w:val="clear" w:color="auto" w:fill="auto"/>
          </w:tcPr>
          <w:p w14:paraId="1C0AC47C" w14:textId="77777777" w:rsidR="005765E7" w:rsidRDefault="005765E7" w:rsidP="00163C6D">
            <w:pPr>
              <w:spacing w:line="280" w:lineRule="exact"/>
              <w:jc w:val="center"/>
              <w:rPr>
                <w:sz w:val="18"/>
                <w:szCs w:val="18"/>
              </w:rPr>
            </w:pPr>
            <w:r>
              <w:rPr>
                <w:rFonts w:hint="eastAsia"/>
                <w:sz w:val="18"/>
                <w:szCs w:val="18"/>
              </w:rPr>
              <w:t>６</w:t>
            </w:r>
          </w:p>
          <w:p w14:paraId="4ED44127" w14:textId="77777777" w:rsidR="005765E7" w:rsidRDefault="005765E7" w:rsidP="00163C6D">
            <w:pPr>
              <w:spacing w:line="280" w:lineRule="exact"/>
              <w:jc w:val="center"/>
              <w:rPr>
                <w:sz w:val="18"/>
                <w:szCs w:val="18"/>
              </w:rPr>
            </w:pPr>
          </w:p>
          <w:p w14:paraId="4D30052F" w14:textId="77777777" w:rsidR="005765E7" w:rsidRDefault="005765E7" w:rsidP="00163C6D">
            <w:pPr>
              <w:spacing w:line="280" w:lineRule="exact"/>
              <w:jc w:val="center"/>
              <w:rPr>
                <w:sz w:val="18"/>
                <w:szCs w:val="18"/>
              </w:rPr>
            </w:pPr>
          </w:p>
          <w:p w14:paraId="3116679E" w14:textId="77777777" w:rsidR="005765E7" w:rsidRDefault="005765E7" w:rsidP="00163C6D">
            <w:pPr>
              <w:spacing w:line="280" w:lineRule="exact"/>
              <w:jc w:val="center"/>
              <w:rPr>
                <w:sz w:val="18"/>
                <w:szCs w:val="18"/>
              </w:rPr>
            </w:pPr>
          </w:p>
          <w:p w14:paraId="4F2C952C" w14:textId="77777777" w:rsidR="005765E7" w:rsidRDefault="005765E7" w:rsidP="00163C6D">
            <w:pPr>
              <w:spacing w:line="280" w:lineRule="exact"/>
              <w:jc w:val="center"/>
              <w:rPr>
                <w:sz w:val="18"/>
                <w:szCs w:val="18"/>
              </w:rPr>
            </w:pPr>
          </w:p>
          <w:p w14:paraId="115DED57" w14:textId="77777777" w:rsidR="005765E7" w:rsidRDefault="005765E7" w:rsidP="00163C6D">
            <w:pPr>
              <w:spacing w:line="280" w:lineRule="exact"/>
              <w:jc w:val="center"/>
              <w:rPr>
                <w:sz w:val="18"/>
                <w:szCs w:val="18"/>
              </w:rPr>
            </w:pPr>
          </w:p>
          <w:p w14:paraId="11EDC3CA" w14:textId="77777777" w:rsidR="005765E7" w:rsidRDefault="005765E7" w:rsidP="00163C6D">
            <w:pPr>
              <w:spacing w:line="280" w:lineRule="exact"/>
              <w:jc w:val="center"/>
              <w:rPr>
                <w:sz w:val="18"/>
                <w:szCs w:val="18"/>
              </w:rPr>
            </w:pPr>
          </w:p>
          <w:p w14:paraId="745BBB4C" w14:textId="77777777" w:rsidR="005765E7" w:rsidRDefault="005765E7" w:rsidP="00163C6D">
            <w:pPr>
              <w:spacing w:line="280" w:lineRule="exact"/>
              <w:jc w:val="center"/>
              <w:rPr>
                <w:sz w:val="18"/>
                <w:szCs w:val="18"/>
              </w:rPr>
            </w:pPr>
          </w:p>
          <w:p w14:paraId="2B504D00" w14:textId="77777777" w:rsidR="005765E7" w:rsidRDefault="005765E7" w:rsidP="00163C6D">
            <w:pPr>
              <w:spacing w:line="280" w:lineRule="exact"/>
              <w:jc w:val="center"/>
              <w:rPr>
                <w:sz w:val="18"/>
                <w:szCs w:val="18"/>
              </w:rPr>
            </w:pPr>
          </w:p>
          <w:p w14:paraId="145DDA81" w14:textId="77777777" w:rsidR="005765E7" w:rsidRDefault="005765E7" w:rsidP="00163C6D">
            <w:pPr>
              <w:spacing w:line="280" w:lineRule="exact"/>
              <w:jc w:val="center"/>
              <w:rPr>
                <w:sz w:val="18"/>
                <w:szCs w:val="18"/>
              </w:rPr>
            </w:pPr>
          </w:p>
          <w:p w14:paraId="27DC0742" w14:textId="77777777" w:rsidR="005765E7" w:rsidRDefault="005765E7" w:rsidP="00163C6D">
            <w:pPr>
              <w:spacing w:line="280" w:lineRule="exact"/>
              <w:jc w:val="center"/>
              <w:rPr>
                <w:sz w:val="18"/>
                <w:szCs w:val="18"/>
              </w:rPr>
            </w:pPr>
          </w:p>
          <w:p w14:paraId="44FF72EA" w14:textId="77777777" w:rsidR="005765E7" w:rsidRDefault="005765E7" w:rsidP="00163C6D">
            <w:pPr>
              <w:spacing w:line="280" w:lineRule="exact"/>
              <w:jc w:val="center"/>
              <w:rPr>
                <w:sz w:val="18"/>
                <w:szCs w:val="18"/>
              </w:rPr>
            </w:pPr>
          </w:p>
          <w:p w14:paraId="6800B20A" w14:textId="77777777" w:rsidR="005765E7" w:rsidRDefault="005765E7" w:rsidP="00163C6D">
            <w:pPr>
              <w:spacing w:line="280" w:lineRule="exact"/>
              <w:jc w:val="center"/>
              <w:rPr>
                <w:sz w:val="18"/>
                <w:szCs w:val="18"/>
              </w:rPr>
            </w:pPr>
          </w:p>
          <w:p w14:paraId="0D9A66F0" w14:textId="77777777" w:rsidR="005765E7" w:rsidRDefault="005765E7" w:rsidP="00163C6D">
            <w:pPr>
              <w:spacing w:line="280" w:lineRule="exact"/>
              <w:jc w:val="center"/>
              <w:rPr>
                <w:sz w:val="18"/>
                <w:szCs w:val="18"/>
              </w:rPr>
            </w:pPr>
          </w:p>
          <w:p w14:paraId="7C920CAA" w14:textId="77777777" w:rsidR="005765E7" w:rsidRDefault="005765E7" w:rsidP="00163C6D">
            <w:pPr>
              <w:spacing w:line="280" w:lineRule="exact"/>
              <w:jc w:val="center"/>
              <w:rPr>
                <w:sz w:val="18"/>
                <w:szCs w:val="18"/>
              </w:rPr>
            </w:pPr>
          </w:p>
          <w:p w14:paraId="44278A6C" w14:textId="77777777" w:rsidR="005765E7" w:rsidRDefault="005765E7" w:rsidP="00163C6D">
            <w:pPr>
              <w:spacing w:line="280" w:lineRule="exact"/>
              <w:jc w:val="center"/>
              <w:rPr>
                <w:sz w:val="18"/>
                <w:szCs w:val="18"/>
              </w:rPr>
            </w:pPr>
          </w:p>
          <w:p w14:paraId="706BCC37" w14:textId="77777777" w:rsidR="005765E7" w:rsidRDefault="005765E7" w:rsidP="00163C6D">
            <w:pPr>
              <w:spacing w:line="280" w:lineRule="exact"/>
              <w:jc w:val="center"/>
              <w:rPr>
                <w:sz w:val="18"/>
                <w:szCs w:val="18"/>
              </w:rPr>
            </w:pPr>
          </w:p>
          <w:p w14:paraId="24F70900" w14:textId="77777777" w:rsidR="005765E7" w:rsidRDefault="005765E7" w:rsidP="00163C6D">
            <w:pPr>
              <w:spacing w:line="280" w:lineRule="exact"/>
              <w:jc w:val="center"/>
              <w:rPr>
                <w:sz w:val="18"/>
                <w:szCs w:val="18"/>
              </w:rPr>
            </w:pPr>
          </w:p>
          <w:p w14:paraId="747DFD39" w14:textId="77777777" w:rsidR="005765E7" w:rsidRDefault="005765E7" w:rsidP="00163C6D">
            <w:pPr>
              <w:spacing w:line="280" w:lineRule="exact"/>
              <w:jc w:val="center"/>
              <w:rPr>
                <w:sz w:val="18"/>
                <w:szCs w:val="18"/>
              </w:rPr>
            </w:pPr>
          </w:p>
          <w:p w14:paraId="631F38C9" w14:textId="77777777" w:rsidR="005765E7" w:rsidRDefault="005765E7" w:rsidP="00163C6D">
            <w:pPr>
              <w:spacing w:line="280" w:lineRule="exact"/>
              <w:jc w:val="center"/>
              <w:rPr>
                <w:sz w:val="18"/>
                <w:szCs w:val="18"/>
              </w:rPr>
            </w:pPr>
          </w:p>
          <w:p w14:paraId="0488A1AC" w14:textId="77777777" w:rsidR="005765E7" w:rsidRDefault="005765E7" w:rsidP="00163C6D">
            <w:pPr>
              <w:spacing w:line="280" w:lineRule="exact"/>
              <w:jc w:val="center"/>
              <w:rPr>
                <w:sz w:val="18"/>
                <w:szCs w:val="18"/>
              </w:rPr>
            </w:pPr>
          </w:p>
          <w:p w14:paraId="3BEEA569" w14:textId="77777777" w:rsidR="005765E7" w:rsidRDefault="005765E7" w:rsidP="00163C6D">
            <w:pPr>
              <w:spacing w:line="280" w:lineRule="exact"/>
              <w:jc w:val="center"/>
              <w:rPr>
                <w:sz w:val="18"/>
                <w:szCs w:val="18"/>
              </w:rPr>
            </w:pPr>
          </w:p>
          <w:p w14:paraId="144F2C3C" w14:textId="77777777" w:rsidR="005765E7" w:rsidRDefault="005765E7" w:rsidP="00163C6D">
            <w:pPr>
              <w:spacing w:line="280" w:lineRule="exact"/>
              <w:jc w:val="center"/>
              <w:rPr>
                <w:sz w:val="18"/>
                <w:szCs w:val="18"/>
              </w:rPr>
            </w:pPr>
          </w:p>
          <w:p w14:paraId="641DA583" w14:textId="77777777" w:rsidR="005765E7" w:rsidRDefault="005765E7" w:rsidP="00163C6D">
            <w:pPr>
              <w:spacing w:line="280" w:lineRule="exact"/>
              <w:jc w:val="center"/>
              <w:rPr>
                <w:sz w:val="18"/>
                <w:szCs w:val="18"/>
              </w:rPr>
            </w:pPr>
          </w:p>
          <w:p w14:paraId="66179205" w14:textId="77777777" w:rsidR="005765E7" w:rsidRDefault="005765E7" w:rsidP="00163C6D">
            <w:pPr>
              <w:spacing w:line="280" w:lineRule="exact"/>
              <w:jc w:val="center"/>
              <w:rPr>
                <w:sz w:val="18"/>
                <w:szCs w:val="18"/>
              </w:rPr>
            </w:pPr>
          </w:p>
          <w:p w14:paraId="75AD00EF" w14:textId="77777777" w:rsidR="005765E7" w:rsidRDefault="005765E7" w:rsidP="00163C6D">
            <w:pPr>
              <w:spacing w:line="280" w:lineRule="exact"/>
              <w:jc w:val="center"/>
              <w:rPr>
                <w:sz w:val="18"/>
                <w:szCs w:val="18"/>
              </w:rPr>
            </w:pPr>
          </w:p>
          <w:p w14:paraId="599080AF" w14:textId="77777777" w:rsidR="005765E7" w:rsidRDefault="005765E7" w:rsidP="00163C6D">
            <w:pPr>
              <w:spacing w:line="280" w:lineRule="exact"/>
              <w:jc w:val="center"/>
              <w:rPr>
                <w:sz w:val="18"/>
                <w:szCs w:val="18"/>
              </w:rPr>
            </w:pPr>
          </w:p>
          <w:p w14:paraId="4828E341" w14:textId="77777777" w:rsidR="005765E7" w:rsidRDefault="005765E7" w:rsidP="00163C6D">
            <w:pPr>
              <w:spacing w:line="280" w:lineRule="exact"/>
              <w:jc w:val="center"/>
              <w:rPr>
                <w:sz w:val="18"/>
                <w:szCs w:val="18"/>
              </w:rPr>
            </w:pPr>
          </w:p>
          <w:p w14:paraId="0217E230" w14:textId="77777777" w:rsidR="005765E7" w:rsidRDefault="005765E7" w:rsidP="00163C6D">
            <w:pPr>
              <w:spacing w:line="280" w:lineRule="exact"/>
              <w:jc w:val="center"/>
              <w:rPr>
                <w:sz w:val="18"/>
                <w:szCs w:val="18"/>
              </w:rPr>
            </w:pPr>
          </w:p>
          <w:p w14:paraId="02D121AE" w14:textId="77777777" w:rsidR="005765E7" w:rsidRDefault="005765E7" w:rsidP="00163C6D">
            <w:pPr>
              <w:spacing w:line="280" w:lineRule="exact"/>
              <w:jc w:val="center"/>
              <w:rPr>
                <w:sz w:val="18"/>
                <w:szCs w:val="18"/>
              </w:rPr>
            </w:pPr>
          </w:p>
          <w:p w14:paraId="759298B4" w14:textId="77777777" w:rsidR="005765E7" w:rsidRDefault="005765E7" w:rsidP="00163C6D">
            <w:pPr>
              <w:spacing w:line="280" w:lineRule="exact"/>
              <w:jc w:val="center"/>
              <w:rPr>
                <w:sz w:val="18"/>
                <w:szCs w:val="18"/>
              </w:rPr>
            </w:pPr>
          </w:p>
          <w:p w14:paraId="56588F59" w14:textId="77777777" w:rsidR="005765E7" w:rsidRDefault="005765E7" w:rsidP="00163C6D">
            <w:pPr>
              <w:spacing w:line="280" w:lineRule="exact"/>
              <w:jc w:val="center"/>
              <w:rPr>
                <w:sz w:val="18"/>
                <w:szCs w:val="18"/>
              </w:rPr>
            </w:pPr>
          </w:p>
          <w:p w14:paraId="37F41C93" w14:textId="77777777" w:rsidR="005765E7" w:rsidRDefault="005765E7" w:rsidP="00163C6D">
            <w:pPr>
              <w:spacing w:line="280" w:lineRule="exact"/>
              <w:jc w:val="center"/>
              <w:rPr>
                <w:sz w:val="18"/>
                <w:szCs w:val="18"/>
              </w:rPr>
            </w:pPr>
          </w:p>
          <w:p w14:paraId="2F97B408" w14:textId="77777777" w:rsidR="005765E7" w:rsidRDefault="005765E7" w:rsidP="00163C6D">
            <w:pPr>
              <w:spacing w:line="280" w:lineRule="exact"/>
              <w:jc w:val="center"/>
              <w:rPr>
                <w:sz w:val="18"/>
                <w:szCs w:val="18"/>
              </w:rPr>
            </w:pPr>
          </w:p>
          <w:p w14:paraId="2F2BBFA3" w14:textId="77777777" w:rsidR="005765E7" w:rsidRDefault="005765E7" w:rsidP="00163C6D">
            <w:pPr>
              <w:spacing w:line="280" w:lineRule="exact"/>
              <w:jc w:val="center"/>
              <w:rPr>
                <w:sz w:val="18"/>
                <w:szCs w:val="18"/>
              </w:rPr>
            </w:pPr>
          </w:p>
          <w:p w14:paraId="5563198F" w14:textId="77777777" w:rsidR="005765E7" w:rsidRDefault="005765E7" w:rsidP="00163C6D">
            <w:pPr>
              <w:spacing w:line="280" w:lineRule="exact"/>
              <w:jc w:val="center"/>
              <w:rPr>
                <w:sz w:val="18"/>
                <w:szCs w:val="18"/>
              </w:rPr>
            </w:pPr>
          </w:p>
          <w:p w14:paraId="6C0179CC" w14:textId="77777777" w:rsidR="005765E7" w:rsidRDefault="005765E7" w:rsidP="00163C6D">
            <w:pPr>
              <w:spacing w:line="280" w:lineRule="exact"/>
              <w:jc w:val="center"/>
              <w:rPr>
                <w:sz w:val="18"/>
                <w:szCs w:val="18"/>
              </w:rPr>
            </w:pPr>
          </w:p>
          <w:p w14:paraId="1A7ACC3B" w14:textId="77777777" w:rsidR="005765E7" w:rsidRDefault="005765E7" w:rsidP="00163C6D">
            <w:pPr>
              <w:spacing w:line="280" w:lineRule="exact"/>
              <w:jc w:val="center"/>
              <w:rPr>
                <w:sz w:val="18"/>
                <w:szCs w:val="18"/>
              </w:rPr>
            </w:pPr>
          </w:p>
          <w:p w14:paraId="4D87932B" w14:textId="77777777" w:rsidR="005765E7" w:rsidRDefault="005765E7" w:rsidP="00163C6D">
            <w:pPr>
              <w:spacing w:line="280" w:lineRule="exact"/>
              <w:jc w:val="center"/>
              <w:rPr>
                <w:sz w:val="18"/>
                <w:szCs w:val="18"/>
              </w:rPr>
            </w:pPr>
          </w:p>
          <w:p w14:paraId="70DD7A50" w14:textId="77777777" w:rsidR="005765E7" w:rsidRDefault="005765E7" w:rsidP="00163C6D">
            <w:pPr>
              <w:spacing w:line="280" w:lineRule="exact"/>
              <w:jc w:val="center"/>
              <w:rPr>
                <w:sz w:val="18"/>
                <w:szCs w:val="18"/>
              </w:rPr>
            </w:pPr>
          </w:p>
          <w:p w14:paraId="5039AF3E" w14:textId="77777777" w:rsidR="005765E7" w:rsidRDefault="005765E7" w:rsidP="00163C6D">
            <w:pPr>
              <w:spacing w:line="280" w:lineRule="exact"/>
              <w:jc w:val="center"/>
              <w:rPr>
                <w:sz w:val="18"/>
                <w:szCs w:val="18"/>
              </w:rPr>
            </w:pPr>
          </w:p>
          <w:p w14:paraId="60123B6C" w14:textId="77777777" w:rsidR="005765E7" w:rsidRDefault="005765E7" w:rsidP="00163C6D">
            <w:pPr>
              <w:spacing w:line="280" w:lineRule="exact"/>
              <w:jc w:val="center"/>
              <w:rPr>
                <w:sz w:val="18"/>
                <w:szCs w:val="18"/>
              </w:rPr>
            </w:pPr>
          </w:p>
          <w:p w14:paraId="2D8EFA0A" w14:textId="77777777" w:rsidR="005765E7" w:rsidRDefault="005765E7" w:rsidP="00163C6D">
            <w:pPr>
              <w:spacing w:line="280" w:lineRule="exact"/>
              <w:jc w:val="center"/>
              <w:rPr>
                <w:sz w:val="18"/>
                <w:szCs w:val="18"/>
              </w:rPr>
            </w:pPr>
          </w:p>
          <w:p w14:paraId="69CA195A" w14:textId="77777777" w:rsidR="005765E7" w:rsidRDefault="005765E7" w:rsidP="00163C6D">
            <w:pPr>
              <w:spacing w:line="280" w:lineRule="exact"/>
              <w:jc w:val="center"/>
              <w:rPr>
                <w:sz w:val="18"/>
                <w:szCs w:val="18"/>
              </w:rPr>
            </w:pPr>
          </w:p>
          <w:p w14:paraId="4AE6526B" w14:textId="77777777" w:rsidR="005765E7" w:rsidRDefault="005765E7" w:rsidP="00163C6D">
            <w:pPr>
              <w:spacing w:line="280" w:lineRule="exact"/>
              <w:jc w:val="center"/>
              <w:rPr>
                <w:sz w:val="18"/>
                <w:szCs w:val="18"/>
              </w:rPr>
            </w:pPr>
          </w:p>
          <w:p w14:paraId="47E878E4" w14:textId="77777777" w:rsidR="005765E7" w:rsidRDefault="005765E7" w:rsidP="00163C6D">
            <w:pPr>
              <w:spacing w:line="280" w:lineRule="exact"/>
              <w:jc w:val="center"/>
              <w:rPr>
                <w:sz w:val="18"/>
                <w:szCs w:val="18"/>
              </w:rPr>
            </w:pPr>
          </w:p>
          <w:p w14:paraId="11E600CC" w14:textId="77777777" w:rsidR="005765E7" w:rsidRDefault="005765E7" w:rsidP="00163C6D">
            <w:pPr>
              <w:spacing w:line="280" w:lineRule="exact"/>
              <w:jc w:val="center"/>
              <w:rPr>
                <w:sz w:val="18"/>
                <w:szCs w:val="18"/>
              </w:rPr>
            </w:pPr>
          </w:p>
          <w:p w14:paraId="4395274F" w14:textId="77777777" w:rsidR="005765E7" w:rsidRDefault="005765E7" w:rsidP="00163C6D">
            <w:pPr>
              <w:spacing w:line="280" w:lineRule="exact"/>
              <w:jc w:val="center"/>
              <w:rPr>
                <w:sz w:val="18"/>
                <w:szCs w:val="18"/>
              </w:rPr>
            </w:pPr>
          </w:p>
          <w:p w14:paraId="632BB9CC" w14:textId="77777777" w:rsidR="005765E7" w:rsidRDefault="005765E7" w:rsidP="00163C6D">
            <w:pPr>
              <w:spacing w:line="280" w:lineRule="exact"/>
              <w:jc w:val="center"/>
              <w:rPr>
                <w:sz w:val="18"/>
                <w:szCs w:val="18"/>
              </w:rPr>
            </w:pPr>
          </w:p>
          <w:p w14:paraId="1871B410" w14:textId="77777777" w:rsidR="005765E7" w:rsidRDefault="005765E7" w:rsidP="00163C6D">
            <w:pPr>
              <w:spacing w:line="280" w:lineRule="exact"/>
              <w:jc w:val="center"/>
              <w:rPr>
                <w:sz w:val="18"/>
                <w:szCs w:val="18"/>
              </w:rPr>
            </w:pPr>
          </w:p>
          <w:p w14:paraId="1EF554B8" w14:textId="77777777" w:rsidR="005765E7" w:rsidRDefault="005765E7" w:rsidP="00163C6D">
            <w:pPr>
              <w:spacing w:line="280" w:lineRule="exact"/>
              <w:jc w:val="center"/>
              <w:rPr>
                <w:sz w:val="18"/>
                <w:szCs w:val="18"/>
              </w:rPr>
            </w:pPr>
          </w:p>
          <w:p w14:paraId="0CF25B44" w14:textId="77777777" w:rsidR="005765E7" w:rsidRDefault="005765E7" w:rsidP="00163C6D">
            <w:pPr>
              <w:spacing w:line="280" w:lineRule="exact"/>
              <w:jc w:val="center"/>
              <w:rPr>
                <w:sz w:val="18"/>
                <w:szCs w:val="18"/>
              </w:rPr>
            </w:pPr>
          </w:p>
          <w:p w14:paraId="55A392A6" w14:textId="77777777" w:rsidR="005765E7" w:rsidRDefault="005765E7" w:rsidP="00163C6D">
            <w:pPr>
              <w:spacing w:line="280" w:lineRule="exact"/>
              <w:jc w:val="center"/>
              <w:rPr>
                <w:sz w:val="18"/>
                <w:szCs w:val="18"/>
              </w:rPr>
            </w:pPr>
          </w:p>
          <w:p w14:paraId="0004EC55" w14:textId="77777777" w:rsidR="005765E7" w:rsidRDefault="005765E7" w:rsidP="00163C6D">
            <w:pPr>
              <w:spacing w:line="280" w:lineRule="exact"/>
              <w:jc w:val="center"/>
              <w:rPr>
                <w:sz w:val="18"/>
                <w:szCs w:val="18"/>
              </w:rPr>
            </w:pPr>
          </w:p>
          <w:p w14:paraId="74286FB2" w14:textId="77777777" w:rsidR="005765E7" w:rsidRDefault="005765E7" w:rsidP="00163C6D">
            <w:pPr>
              <w:spacing w:line="280" w:lineRule="exact"/>
              <w:jc w:val="center"/>
              <w:rPr>
                <w:sz w:val="18"/>
                <w:szCs w:val="18"/>
              </w:rPr>
            </w:pPr>
          </w:p>
          <w:p w14:paraId="37E37B3A" w14:textId="77777777" w:rsidR="005765E7" w:rsidRDefault="005765E7" w:rsidP="00163C6D">
            <w:pPr>
              <w:spacing w:line="280" w:lineRule="exact"/>
              <w:jc w:val="center"/>
              <w:rPr>
                <w:sz w:val="18"/>
                <w:szCs w:val="18"/>
              </w:rPr>
            </w:pPr>
          </w:p>
          <w:p w14:paraId="3965B9CC" w14:textId="77777777" w:rsidR="005765E7" w:rsidRDefault="005765E7" w:rsidP="00163C6D">
            <w:pPr>
              <w:spacing w:line="280" w:lineRule="exact"/>
              <w:jc w:val="center"/>
              <w:rPr>
                <w:sz w:val="18"/>
                <w:szCs w:val="18"/>
              </w:rPr>
            </w:pPr>
          </w:p>
          <w:p w14:paraId="1B1055B0" w14:textId="77777777" w:rsidR="005765E7" w:rsidRDefault="005765E7" w:rsidP="00163C6D">
            <w:pPr>
              <w:spacing w:line="280" w:lineRule="exact"/>
              <w:jc w:val="center"/>
              <w:rPr>
                <w:sz w:val="18"/>
                <w:szCs w:val="18"/>
              </w:rPr>
            </w:pPr>
          </w:p>
          <w:p w14:paraId="7FC7D026" w14:textId="77777777" w:rsidR="005765E7" w:rsidRDefault="005765E7" w:rsidP="00A55046">
            <w:pPr>
              <w:spacing w:line="280" w:lineRule="exact"/>
              <w:rPr>
                <w:sz w:val="18"/>
                <w:szCs w:val="18"/>
              </w:rPr>
            </w:pPr>
          </w:p>
          <w:p w14:paraId="3CA27BE9" w14:textId="77777777" w:rsidR="005765E7" w:rsidRDefault="005765E7" w:rsidP="00163C6D">
            <w:pPr>
              <w:spacing w:line="280" w:lineRule="exact"/>
              <w:jc w:val="center"/>
              <w:rPr>
                <w:sz w:val="18"/>
                <w:szCs w:val="18"/>
              </w:rPr>
            </w:pPr>
          </w:p>
          <w:p w14:paraId="15F94428" w14:textId="2F892D7A" w:rsidR="005765E7" w:rsidRPr="00E902CF" w:rsidRDefault="005765E7" w:rsidP="00163C6D">
            <w:pPr>
              <w:spacing w:line="280" w:lineRule="exact"/>
              <w:jc w:val="center"/>
              <w:rPr>
                <w:sz w:val="18"/>
                <w:szCs w:val="18"/>
              </w:rPr>
            </w:pPr>
          </w:p>
        </w:tc>
      </w:tr>
      <w:tr w:rsidR="005765E7" w:rsidRPr="00E902CF" w14:paraId="2EB1CAC4" w14:textId="77777777" w:rsidTr="00D354F6">
        <w:tc>
          <w:tcPr>
            <w:tcW w:w="426" w:type="dxa"/>
            <w:vMerge/>
            <w:shd w:val="clear" w:color="auto" w:fill="auto"/>
          </w:tcPr>
          <w:p w14:paraId="0572A6D0" w14:textId="77777777" w:rsidR="005765E7" w:rsidRPr="00E902CF" w:rsidRDefault="005765E7" w:rsidP="00163C6D">
            <w:pPr>
              <w:spacing w:line="280" w:lineRule="exact"/>
              <w:rPr>
                <w:sz w:val="18"/>
                <w:szCs w:val="18"/>
              </w:rPr>
            </w:pPr>
          </w:p>
        </w:tc>
        <w:tc>
          <w:tcPr>
            <w:tcW w:w="1871" w:type="dxa"/>
            <w:shd w:val="clear" w:color="auto" w:fill="auto"/>
          </w:tcPr>
          <w:p w14:paraId="61B59949" w14:textId="62B4AAF3" w:rsidR="005765E7" w:rsidRDefault="005765E7" w:rsidP="00163C6D">
            <w:pPr>
              <w:spacing w:line="280" w:lineRule="exact"/>
              <w:rPr>
                <w:sz w:val="18"/>
                <w:szCs w:val="18"/>
              </w:rPr>
            </w:pPr>
            <w:r>
              <w:rPr>
                <w:rFonts w:hint="eastAsia"/>
                <w:sz w:val="18"/>
                <w:szCs w:val="18"/>
              </w:rPr>
              <w:t>１．イスラーム圏の</w:t>
            </w:r>
          </w:p>
          <w:p w14:paraId="480F0D29" w14:textId="2F665020" w:rsidR="005765E7" w:rsidRDefault="005765E7" w:rsidP="00163C6D">
            <w:pPr>
              <w:spacing w:line="280" w:lineRule="exact"/>
              <w:rPr>
                <w:sz w:val="18"/>
                <w:szCs w:val="18"/>
              </w:rPr>
            </w:pPr>
            <w:r>
              <w:rPr>
                <w:rFonts w:hint="eastAsia"/>
                <w:sz w:val="18"/>
                <w:szCs w:val="18"/>
              </w:rPr>
              <w:t xml:space="preserve">　　多極化と展開</w:t>
            </w:r>
          </w:p>
          <w:p w14:paraId="6B1FBFC6" w14:textId="77777777" w:rsidR="005765E7" w:rsidRDefault="005765E7" w:rsidP="00163C6D">
            <w:pPr>
              <w:spacing w:line="280" w:lineRule="exact"/>
              <w:rPr>
                <w:sz w:val="18"/>
                <w:szCs w:val="18"/>
              </w:rPr>
            </w:pPr>
          </w:p>
          <w:p w14:paraId="5880E5C3" w14:textId="77777777" w:rsidR="005765E7" w:rsidRDefault="005765E7" w:rsidP="00163C6D">
            <w:pPr>
              <w:spacing w:line="280" w:lineRule="exact"/>
              <w:rPr>
                <w:sz w:val="18"/>
                <w:szCs w:val="18"/>
              </w:rPr>
            </w:pPr>
          </w:p>
          <w:p w14:paraId="38606765" w14:textId="77777777" w:rsidR="005765E7" w:rsidRDefault="005765E7" w:rsidP="00163C6D">
            <w:pPr>
              <w:spacing w:line="280" w:lineRule="exact"/>
              <w:rPr>
                <w:sz w:val="18"/>
                <w:szCs w:val="18"/>
              </w:rPr>
            </w:pPr>
          </w:p>
          <w:p w14:paraId="61D79BF3" w14:textId="77777777" w:rsidR="005765E7" w:rsidRDefault="005765E7" w:rsidP="00163C6D">
            <w:pPr>
              <w:spacing w:line="280" w:lineRule="exact"/>
              <w:rPr>
                <w:sz w:val="18"/>
                <w:szCs w:val="18"/>
              </w:rPr>
            </w:pPr>
          </w:p>
          <w:p w14:paraId="7564226A" w14:textId="77777777" w:rsidR="005765E7" w:rsidRDefault="005765E7" w:rsidP="00163C6D">
            <w:pPr>
              <w:spacing w:line="280" w:lineRule="exact"/>
              <w:rPr>
                <w:sz w:val="18"/>
                <w:szCs w:val="18"/>
              </w:rPr>
            </w:pPr>
          </w:p>
          <w:p w14:paraId="33FC4E86" w14:textId="77777777" w:rsidR="005765E7" w:rsidRDefault="005765E7" w:rsidP="00163C6D">
            <w:pPr>
              <w:spacing w:line="280" w:lineRule="exact"/>
              <w:rPr>
                <w:sz w:val="18"/>
                <w:szCs w:val="18"/>
              </w:rPr>
            </w:pPr>
          </w:p>
          <w:p w14:paraId="218D9A54" w14:textId="77777777" w:rsidR="005765E7" w:rsidRDefault="005765E7" w:rsidP="00163C6D">
            <w:pPr>
              <w:spacing w:line="280" w:lineRule="exact"/>
              <w:rPr>
                <w:sz w:val="18"/>
                <w:szCs w:val="18"/>
              </w:rPr>
            </w:pPr>
          </w:p>
          <w:p w14:paraId="7E8E0021" w14:textId="77777777" w:rsidR="005765E7" w:rsidRDefault="005765E7" w:rsidP="00163C6D">
            <w:pPr>
              <w:spacing w:line="280" w:lineRule="exact"/>
              <w:rPr>
                <w:sz w:val="18"/>
                <w:szCs w:val="18"/>
              </w:rPr>
            </w:pPr>
          </w:p>
          <w:p w14:paraId="1AC767FA" w14:textId="77777777" w:rsidR="005765E7" w:rsidRDefault="005765E7" w:rsidP="00163C6D">
            <w:pPr>
              <w:spacing w:line="280" w:lineRule="exact"/>
              <w:rPr>
                <w:sz w:val="18"/>
                <w:szCs w:val="18"/>
              </w:rPr>
            </w:pPr>
          </w:p>
          <w:p w14:paraId="1A762E77" w14:textId="339FF6AF" w:rsidR="005765E7" w:rsidRPr="00E902CF" w:rsidRDefault="005765E7" w:rsidP="00163C6D">
            <w:pPr>
              <w:spacing w:line="280" w:lineRule="exact"/>
              <w:rPr>
                <w:sz w:val="18"/>
                <w:szCs w:val="18"/>
              </w:rPr>
            </w:pPr>
          </w:p>
        </w:tc>
        <w:tc>
          <w:tcPr>
            <w:tcW w:w="2552" w:type="dxa"/>
            <w:shd w:val="clear" w:color="auto" w:fill="auto"/>
          </w:tcPr>
          <w:p w14:paraId="5C3DFAA2" w14:textId="77777777" w:rsidR="005765E7" w:rsidRDefault="005765E7" w:rsidP="00163C6D">
            <w:pPr>
              <w:tabs>
                <w:tab w:val="center" w:pos="1390"/>
              </w:tabs>
              <w:spacing w:line="280" w:lineRule="exact"/>
              <w:ind w:left="180" w:hangingChars="100" w:hanging="180"/>
              <w:rPr>
                <w:sz w:val="18"/>
                <w:szCs w:val="18"/>
              </w:rPr>
            </w:pPr>
            <w:r>
              <w:rPr>
                <w:rFonts w:hint="eastAsia"/>
                <w:sz w:val="18"/>
                <w:szCs w:val="18"/>
              </w:rPr>
              <w:t>〇イスラーム圏の拡大にともない，各地域にはどのようなイスラーム王朝が興亡したのだろうか。</w:t>
            </w:r>
          </w:p>
          <w:p w14:paraId="50C50F50" w14:textId="77777777" w:rsidR="005765E7" w:rsidRDefault="005765E7" w:rsidP="00163C6D">
            <w:pPr>
              <w:tabs>
                <w:tab w:val="center" w:pos="1390"/>
              </w:tabs>
              <w:spacing w:line="280" w:lineRule="exact"/>
              <w:ind w:left="180" w:hangingChars="100" w:hanging="180"/>
              <w:rPr>
                <w:sz w:val="18"/>
                <w:szCs w:val="18"/>
              </w:rPr>
            </w:pPr>
            <w:r>
              <w:rPr>
                <w:rFonts w:hint="eastAsia"/>
                <w:sz w:val="18"/>
                <w:szCs w:val="18"/>
              </w:rPr>
              <w:t>・各地域に成立したイスラーム王朝の特徴と盛衰について考える。</w:t>
            </w:r>
          </w:p>
          <w:p w14:paraId="42E147D9" w14:textId="32E95092" w:rsidR="005765E7" w:rsidRPr="00E902CF" w:rsidRDefault="005765E7" w:rsidP="00163C6D">
            <w:pPr>
              <w:tabs>
                <w:tab w:val="center" w:pos="1390"/>
              </w:tabs>
              <w:spacing w:line="280" w:lineRule="exact"/>
              <w:ind w:left="180" w:hangingChars="100" w:hanging="180"/>
              <w:rPr>
                <w:sz w:val="18"/>
                <w:szCs w:val="18"/>
              </w:rPr>
            </w:pPr>
            <w:r>
              <w:rPr>
                <w:rFonts w:hint="eastAsia"/>
                <w:sz w:val="18"/>
                <w:szCs w:val="18"/>
              </w:rPr>
              <w:t>・イスラームの文化・学問の発展と，各地域への影響について考える。</w:t>
            </w:r>
          </w:p>
        </w:tc>
        <w:tc>
          <w:tcPr>
            <w:tcW w:w="2551" w:type="dxa"/>
            <w:shd w:val="clear" w:color="auto" w:fill="auto"/>
          </w:tcPr>
          <w:p w14:paraId="3BC4C915" w14:textId="77777777" w:rsidR="005765E7" w:rsidRPr="00315D64" w:rsidRDefault="005765E7"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.104</w:t>
            </w:r>
            <w:r>
              <w:rPr>
                <w:rFonts w:hint="eastAsia"/>
                <w:sz w:val="18"/>
                <w:szCs w:val="18"/>
              </w:rPr>
              <w:t>・</w:t>
            </w:r>
            <w:r>
              <w:rPr>
                <w:sz w:val="18"/>
                <w:szCs w:val="18"/>
              </w:rPr>
              <w:t>105</w:t>
            </w:r>
            <w:r>
              <w:rPr>
                <w:rFonts w:hint="eastAsia"/>
                <w:sz w:val="18"/>
                <w:szCs w:val="18"/>
              </w:rPr>
              <w:t>の見開きの地図を活用し，</w:t>
            </w:r>
            <w:r>
              <w:rPr>
                <w:rFonts w:hint="eastAsia"/>
                <w:sz w:val="18"/>
                <w:szCs w:val="18"/>
              </w:rPr>
              <w:t>8</w:t>
            </w:r>
            <w:r>
              <w:rPr>
                <w:rFonts w:hint="eastAsia"/>
                <w:sz w:val="18"/>
                <w:szCs w:val="18"/>
              </w:rPr>
              <w:t>世紀にはムスリム商人が東アフリカ沿岸に来航していたことに着目させる。</w:t>
            </w:r>
          </w:p>
          <w:p w14:paraId="0762EE85" w14:textId="32DBAE7F" w:rsidR="005765E7" w:rsidRDefault="005765E7"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.117</w:t>
            </w:r>
            <w:r>
              <w:rPr>
                <w:rFonts w:hint="eastAsia"/>
                <w:sz w:val="18"/>
                <w:szCs w:val="18"/>
              </w:rPr>
              <w:t>の</w:t>
            </w:r>
            <w:r>
              <w:rPr>
                <w:rFonts w:hint="eastAsia"/>
                <w:sz w:val="18"/>
                <w:szCs w:val="18"/>
              </w:rPr>
              <w:t>Approach</w:t>
            </w:r>
            <w:r>
              <w:rPr>
                <w:rFonts w:hint="eastAsia"/>
                <w:sz w:val="18"/>
                <w:szCs w:val="18"/>
              </w:rPr>
              <w:t>コラムを活用し，アラビア語起源の言葉がヨーロッパを通じて日本にも多く入ってきていることに着目させる。</w:t>
            </w:r>
          </w:p>
          <w:p w14:paraId="79650728" w14:textId="77777777" w:rsidR="005765E7" w:rsidRDefault="005765E7" w:rsidP="00163C6D">
            <w:pPr>
              <w:spacing w:line="280" w:lineRule="exact"/>
              <w:ind w:leftChars="9" w:left="158" w:hangingChars="78" w:hanging="140"/>
              <w:rPr>
                <w:sz w:val="18"/>
                <w:szCs w:val="18"/>
              </w:rPr>
            </w:pPr>
          </w:p>
          <w:p w14:paraId="578E27A6" w14:textId="67247BE6" w:rsidR="005765E7" w:rsidRPr="00E902CF" w:rsidRDefault="005765E7" w:rsidP="00163C6D">
            <w:pPr>
              <w:spacing w:line="280" w:lineRule="exact"/>
              <w:ind w:leftChars="9" w:left="158" w:hangingChars="78" w:hanging="140"/>
              <w:rPr>
                <w:sz w:val="18"/>
                <w:szCs w:val="18"/>
              </w:rPr>
            </w:pPr>
          </w:p>
        </w:tc>
        <w:tc>
          <w:tcPr>
            <w:tcW w:w="3380" w:type="dxa"/>
            <w:shd w:val="clear" w:color="auto" w:fill="auto"/>
          </w:tcPr>
          <w:p w14:paraId="33D07521" w14:textId="77777777" w:rsidR="005765E7" w:rsidRDefault="005765E7"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.110</w:t>
            </w:r>
            <w:r>
              <w:rPr>
                <w:rFonts w:hint="eastAsia"/>
                <w:sz w:val="18"/>
                <w:szCs w:val="18"/>
              </w:rPr>
              <w:t>の地図②，</w:t>
            </w:r>
            <w:r>
              <w:rPr>
                <w:rFonts w:hint="eastAsia"/>
                <w:sz w:val="18"/>
                <w:szCs w:val="18"/>
              </w:rPr>
              <w:t>p</w:t>
            </w:r>
            <w:r>
              <w:rPr>
                <w:sz w:val="18"/>
                <w:szCs w:val="18"/>
              </w:rPr>
              <w:t>.112</w:t>
            </w:r>
            <w:r>
              <w:rPr>
                <w:rFonts w:hint="eastAsia"/>
                <w:sz w:val="18"/>
                <w:szCs w:val="18"/>
              </w:rPr>
              <w:t>の地図①・②を活用し，イスラーム諸王朝の変遷について理解している。</w:t>
            </w:r>
          </w:p>
          <w:p w14:paraId="5F2A4688" w14:textId="1DEE4839" w:rsidR="005765E7" w:rsidRDefault="005765E7"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.110</w:t>
            </w:r>
            <w:r>
              <w:rPr>
                <w:rFonts w:hint="eastAsia"/>
                <w:sz w:val="18"/>
                <w:szCs w:val="18"/>
              </w:rPr>
              <w:t>の写真③と</w:t>
            </w:r>
            <w:r>
              <w:rPr>
                <w:rFonts w:hint="eastAsia"/>
                <w:sz w:val="18"/>
                <w:szCs w:val="18"/>
              </w:rPr>
              <w:t>p</w:t>
            </w:r>
            <w:r>
              <w:rPr>
                <w:sz w:val="18"/>
                <w:szCs w:val="18"/>
              </w:rPr>
              <w:t>.111</w:t>
            </w:r>
            <w:r>
              <w:rPr>
                <w:rFonts w:hint="eastAsia"/>
                <w:sz w:val="18"/>
                <w:szCs w:val="18"/>
              </w:rPr>
              <w:t>の</w:t>
            </w:r>
            <w:r>
              <w:rPr>
                <w:rFonts w:hint="eastAsia"/>
                <w:sz w:val="18"/>
                <w:szCs w:val="18"/>
              </w:rPr>
              <w:t>K</w:t>
            </w:r>
            <w:r>
              <w:rPr>
                <w:sz w:val="18"/>
                <w:szCs w:val="18"/>
              </w:rPr>
              <w:t>ey Word</w:t>
            </w:r>
            <w:r>
              <w:rPr>
                <w:rFonts w:hint="eastAsia"/>
                <w:sz w:val="18"/>
                <w:szCs w:val="18"/>
              </w:rPr>
              <w:t>を活用し，マムルークの存在について理解している</w:t>
            </w:r>
          </w:p>
          <w:p w14:paraId="73E0BD8C" w14:textId="77777777" w:rsidR="005765E7" w:rsidRDefault="005765E7"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.115</w:t>
            </w:r>
            <w:r>
              <w:rPr>
                <w:rFonts w:hint="eastAsia"/>
                <w:sz w:val="18"/>
                <w:szCs w:val="18"/>
              </w:rPr>
              <w:t>の地図③，写真④・⑤と</w:t>
            </w:r>
            <w:r>
              <w:rPr>
                <w:rFonts w:hint="eastAsia"/>
                <w:sz w:val="18"/>
                <w:szCs w:val="18"/>
              </w:rPr>
              <w:t>C</w:t>
            </w:r>
            <w:r>
              <w:rPr>
                <w:sz w:val="18"/>
                <w:szCs w:val="18"/>
              </w:rPr>
              <w:t>heck</w:t>
            </w:r>
            <w:r>
              <w:rPr>
                <w:rFonts w:hint="eastAsia"/>
                <w:sz w:val="18"/>
                <w:szCs w:val="18"/>
              </w:rPr>
              <w:t>を活用し，マリ王国の繁栄とムスリム商人との関係について理解している。</w:t>
            </w:r>
          </w:p>
          <w:p w14:paraId="0393E0A7" w14:textId="0FD4A484" w:rsidR="005765E7" w:rsidRPr="00E902CF" w:rsidRDefault="005765E7"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.111</w:t>
            </w:r>
            <w:r>
              <w:rPr>
                <w:rFonts w:hint="eastAsia"/>
                <w:sz w:val="18"/>
                <w:szCs w:val="18"/>
              </w:rPr>
              <w:t>の写真④，</w:t>
            </w:r>
            <w:r>
              <w:rPr>
                <w:rFonts w:hint="eastAsia"/>
                <w:sz w:val="18"/>
                <w:szCs w:val="18"/>
              </w:rPr>
              <w:t>p</w:t>
            </w:r>
            <w:r>
              <w:rPr>
                <w:sz w:val="18"/>
                <w:szCs w:val="18"/>
              </w:rPr>
              <w:t>.113</w:t>
            </w:r>
            <w:r>
              <w:rPr>
                <w:rFonts w:hint="eastAsia"/>
                <w:sz w:val="18"/>
                <w:szCs w:val="18"/>
              </w:rPr>
              <w:t>の写真③，</w:t>
            </w:r>
            <w:r>
              <w:rPr>
                <w:rFonts w:hint="eastAsia"/>
                <w:sz w:val="18"/>
                <w:szCs w:val="18"/>
              </w:rPr>
              <w:t>p</w:t>
            </w:r>
            <w:r>
              <w:rPr>
                <w:sz w:val="18"/>
                <w:szCs w:val="18"/>
              </w:rPr>
              <w:t>.114</w:t>
            </w:r>
            <w:r>
              <w:rPr>
                <w:rFonts w:hint="eastAsia"/>
                <w:sz w:val="18"/>
                <w:szCs w:val="18"/>
              </w:rPr>
              <w:t>の写真②，</w:t>
            </w:r>
            <w:r>
              <w:rPr>
                <w:rFonts w:hint="eastAsia"/>
                <w:sz w:val="18"/>
                <w:szCs w:val="18"/>
              </w:rPr>
              <w:t>p</w:t>
            </w:r>
            <w:r>
              <w:rPr>
                <w:sz w:val="18"/>
                <w:szCs w:val="18"/>
              </w:rPr>
              <w:t>.116</w:t>
            </w:r>
            <w:r>
              <w:rPr>
                <w:rFonts w:hint="eastAsia"/>
                <w:sz w:val="18"/>
                <w:szCs w:val="18"/>
              </w:rPr>
              <w:t>の写真①を活用し，イスラーム文化の特色について理解している。</w:t>
            </w:r>
          </w:p>
        </w:tc>
        <w:tc>
          <w:tcPr>
            <w:tcW w:w="3317" w:type="dxa"/>
            <w:shd w:val="clear" w:color="auto" w:fill="auto"/>
          </w:tcPr>
          <w:p w14:paraId="6BB80AC8" w14:textId="77777777" w:rsidR="005765E7" w:rsidRDefault="005765E7"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.112</w:t>
            </w:r>
            <w:r>
              <w:rPr>
                <w:rFonts w:hint="eastAsia"/>
                <w:sz w:val="18"/>
                <w:szCs w:val="18"/>
              </w:rPr>
              <w:t>の</w:t>
            </w:r>
            <w:r>
              <w:rPr>
                <w:rFonts w:hint="eastAsia"/>
                <w:sz w:val="18"/>
                <w:szCs w:val="18"/>
              </w:rPr>
              <w:t>P</w:t>
            </w:r>
            <w:r>
              <w:rPr>
                <w:sz w:val="18"/>
                <w:szCs w:val="18"/>
              </w:rPr>
              <w:t>oint</w:t>
            </w:r>
            <w:r>
              <w:rPr>
                <w:rFonts w:hint="eastAsia"/>
                <w:sz w:val="18"/>
                <w:szCs w:val="18"/>
              </w:rPr>
              <w:t>を活用しブワイフ朝とセルジューク朝の共通点と相違点を多面的・多角的に考察し，表現している。</w:t>
            </w:r>
          </w:p>
          <w:p w14:paraId="0E8288A8" w14:textId="7134B9EF" w:rsidR="005765E7" w:rsidRDefault="005765E7" w:rsidP="0005038E">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.116</w:t>
            </w:r>
            <w:r>
              <w:rPr>
                <w:rFonts w:hint="eastAsia"/>
                <w:sz w:val="18"/>
                <w:szCs w:val="18"/>
              </w:rPr>
              <w:t>の史料「イブン</w:t>
            </w:r>
            <w:r>
              <w:rPr>
                <w:rFonts w:hint="eastAsia"/>
                <w:sz w:val="18"/>
                <w:szCs w:val="18"/>
              </w:rPr>
              <w:t>=</w:t>
            </w:r>
            <w:r>
              <w:rPr>
                <w:rFonts w:hint="eastAsia"/>
                <w:sz w:val="18"/>
                <w:szCs w:val="18"/>
              </w:rPr>
              <w:t>バットゥータのみたワクフ」と</w:t>
            </w:r>
            <w:r>
              <w:rPr>
                <w:rFonts w:hint="eastAsia"/>
                <w:sz w:val="18"/>
                <w:szCs w:val="18"/>
              </w:rPr>
              <w:t>C</w:t>
            </w:r>
            <w:r>
              <w:rPr>
                <w:sz w:val="18"/>
                <w:szCs w:val="18"/>
              </w:rPr>
              <w:t>heck</w:t>
            </w:r>
            <w:r>
              <w:rPr>
                <w:rFonts w:hint="eastAsia"/>
                <w:sz w:val="18"/>
                <w:szCs w:val="18"/>
              </w:rPr>
              <w:t>を活用し，イスラーム圏のワクフの役割について，多面的・多角的に考察し，表現している。</w:t>
            </w:r>
          </w:p>
          <w:p w14:paraId="5B1E15DF" w14:textId="40C13B05" w:rsidR="005765E7" w:rsidRPr="00E902CF" w:rsidRDefault="005765E7"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.117</w:t>
            </w:r>
            <w:r>
              <w:rPr>
                <w:rFonts w:hint="eastAsia"/>
                <w:sz w:val="18"/>
                <w:szCs w:val="18"/>
              </w:rPr>
              <w:t>の</w:t>
            </w:r>
            <w:r>
              <w:rPr>
                <w:rFonts w:hint="eastAsia"/>
                <w:sz w:val="18"/>
                <w:szCs w:val="18"/>
              </w:rPr>
              <w:t>P</w:t>
            </w:r>
            <w:r>
              <w:rPr>
                <w:sz w:val="18"/>
                <w:szCs w:val="18"/>
              </w:rPr>
              <w:t>oint</w:t>
            </w:r>
            <w:r>
              <w:rPr>
                <w:rFonts w:hint="eastAsia"/>
                <w:sz w:val="18"/>
                <w:szCs w:val="18"/>
              </w:rPr>
              <w:t>を活用し，イスラームの学問がその後のヨーロッパにもたらした影響について，多面的・多角的に考察し，表現している。</w:t>
            </w:r>
          </w:p>
        </w:tc>
        <w:tc>
          <w:tcPr>
            <w:tcW w:w="3226" w:type="dxa"/>
            <w:shd w:val="clear" w:color="auto" w:fill="auto"/>
          </w:tcPr>
          <w:p w14:paraId="2C39F67D" w14:textId="11C70C73" w:rsidR="005765E7" w:rsidRPr="00E902CF" w:rsidRDefault="005765E7" w:rsidP="00163C6D">
            <w:pPr>
              <w:spacing w:line="280" w:lineRule="exact"/>
              <w:ind w:left="142" w:hangingChars="79" w:hanging="142"/>
              <w:rPr>
                <w:sz w:val="18"/>
                <w:szCs w:val="18"/>
              </w:rPr>
            </w:pPr>
            <w:r>
              <w:rPr>
                <w:rFonts w:hint="eastAsia"/>
                <w:sz w:val="18"/>
                <w:szCs w:val="18"/>
              </w:rPr>
              <w:t>・</w:t>
            </w:r>
            <w:r>
              <w:rPr>
                <w:sz w:val="18"/>
                <w:szCs w:val="18"/>
              </w:rPr>
              <w:t>p.117</w:t>
            </w:r>
            <w:r>
              <w:rPr>
                <w:rFonts w:hint="eastAsia"/>
                <w:sz w:val="18"/>
                <w:szCs w:val="18"/>
              </w:rPr>
              <w:t>の</w:t>
            </w:r>
            <w:r>
              <w:rPr>
                <w:sz w:val="18"/>
                <w:szCs w:val="18"/>
              </w:rPr>
              <w:t>Try</w:t>
            </w:r>
            <w:r>
              <w:rPr>
                <w:rFonts w:hint="eastAsia"/>
                <w:sz w:val="18"/>
                <w:szCs w:val="18"/>
              </w:rPr>
              <w:t>を活用し，イスラーム世界が世界の歴史にもたらした影響のうち，最も重要と考えられるものは何か，主体的に追究しようとしている。</w:t>
            </w:r>
          </w:p>
        </w:tc>
        <w:tc>
          <w:tcPr>
            <w:tcW w:w="709" w:type="dxa"/>
            <w:vMerge/>
            <w:shd w:val="clear" w:color="auto" w:fill="auto"/>
          </w:tcPr>
          <w:p w14:paraId="46B1D128" w14:textId="337A530E" w:rsidR="005765E7" w:rsidRPr="00106800" w:rsidRDefault="005765E7" w:rsidP="00163C6D">
            <w:pPr>
              <w:spacing w:line="280" w:lineRule="exact"/>
              <w:jc w:val="center"/>
              <w:rPr>
                <w:rFonts w:ascii="ＭＳ 明朝" w:hAnsi="ＭＳ 明朝"/>
                <w:sz w:val="18"/>
                <w:szCs w:val="18"/>
              </w:rPr>
            </w:pPr>
          </w:p>
        </w:tc>
      </w:tr>
      <w:tr w:rsidR="005765E7" w:rsidRPr="00E902CF" w14:paraId="3E5FF06F" w14:textId="77777777" w:rsidTr="00D354F6">
        <w:tc>
          <w:tcPr>
            <w:tcW w:w="426" w:type="dxa"/>
            <w:vMerge/>
            <w:shd w:val="clear" w:color="auto" w:fill="auto"/>
          </w:tcPr>
          <w:p w14:paraId="2E43A852" w14:textId="77777777" w:rsidR="005765E7" w:rsidRPr="00E902CF" w:rsidRDefault="005765E7" w:rsidP="00163C6D">
            <w:pPr>
              <w:spacing w:line="280" w:lineRule="exact"/>
              <w:rPr>
                <w:sz w:val="18"/>
                <w:szCs w:val="18"/>
              </w:rPr>
            </w:pPr>
          </w:p>
        </w:tc>
        <w:tc>
          <w:tcPr>
            <w:tcW w:w="1871" w:type="dxa"/>
            <w:shd w:val="clear" w:color="auto" w:fill="auto"/>
          </w:tcPr>
          <w:p w14:paraId="6ED57CD5" w14:textId="77777777" w:rsidR="005765E7" w:rsidRDefault="005765E7" w:rsidP="00163C6D">
            <w:pPr>
              <w:spacing w:line="280" w:lineRule="exact"/>
              <w:rPr>
                <w:sz w:val="18"/>
                <w:szCs w:val="18"/>
              </w:rPr>
            </w:pPr>
            <w:r>
              <w:rPr>
                <w:rFonts w:hint="eastAsia"/>
                <w:sz w:val="18"/>
                <w:szCs w:val="18"/>
              </w:rPr>
              <w:t>２．ラテン</w:t>
            </w:r>
            <w:r>
              <w:rPr>
                <w:rFonts w:hint="eastAsia"/>
                <w:sz w:val="18"/>
                <w:szCs w:val="18"/>
              </w:rPr>
              <w:t>=</w:t>
            </w:r>
            <w:r>
              <w:rPr>
                <w:rFonts w:hint="eastAsia"/>
                <w:sz w:val="18"/>
                <w:szCs w:val="18"/>
              </w:rPr>
              <w:t>カトリ</w:t>
            </w:r>
          </w:p>
          <w:p w14:paraId="299F03C8" w14:textId="1ACE13AC" w:rsidR="005765E7" w:rsidRPr="00E902CF" w:rsidRDefault="005765E7" w:rsidP="00163C6D">
            <w:pPr>
              <w:spacing w:line="280" w:lineRule="exact"/>
              <w:ind w:firstLineChars="200" w:firstLine="360"/>
              <w:rPr>
                <w:sz w:val="18"/>
                <w:szCs w:val="18"/>
              </w:rPr>
            </w:pPr>
            <w:r>
              <w:rPr>
                <w:rFonts w:hint="eastAsia"/>
                <w:sz w:val="18"/>
                <w:szCs w:val="18"/>
              </w:rPr>
              <w:t>ック圏の拡大</w:t>
            </w:r>
          </w:p>
          <w:p w14:paraId="5460DBDB" w14:textId="77777777" w:rsidR="005765E7" w:rsidRPr="00E902CF" w:rsidRDefault="005765E7" w:rsidP="00163C6D">
            <w:pPr>
              <w:spacing w:line="280" w:lineRule="exact"/>
              <w:rPr>
                <w:sz w:val="18"/>
                <w:szCs w:val="18"/>
              </w:rPr>
            </w:pPr>
          </w:p>
          <w:p w14:paraId="22DF5659" w14:textId="77777777" w:rsidR="005765E7" w:rsidRPr="00E902CF" w:rsidRDefault="005765E7" w:rsidP="00163C6D">
            <w:pPr>
              <w:spacing w:line="280" w:lineRule="exact"/>
              <w:rPr>
                <w:sz w:val="18"/>
                <w:szCs w:val="18"/>
              </w:rPr>
            </w:pPr>
          </w:p>
          <w:p w14:paraId="749D0E7A" w14:textId="156AC185" w:rsidR="005765E7" w:rsidRPr="00E902CF" w:rsidRDefault="005765E7" w:rsidP="00163C6D">
            <w:pPr>
              <w:spacing w:line="280" w:lineRule="exact"/>
              <w:rPr>
                <w:sz w:val="18"/>
                <w:szCs w:val="18"/>
              </w:rPr>
            </w:pPr>
          </w:p>
        </w:tc>
        <w:tc>
          <w:tcPr>
            <w:tcW w:w="2552" w:type="dxa"/>
            <w:shd w:val="clear" w:color="auto" w:fill="auto"/>
          </w:tcPr>
          <w:p w14:paraId="799A009F" w14:textId="77777777" w:rsidR="005765E7" w:rsidRDefault="005765E7" w:rsidP="00163C6D">
            <w:pPr>
              <w:spacing w:line="280" w:lineRule="exact"/>
              <w:ind w:left="180" w:hangingChars="100" w:hanging="180"/>
              <w:rPr>
                <w:sz w:val="18"/>
                <w:szCs w:val="18"/>
              </w:rPr>
            </w:pPr>
            <w:r>
              <w:rPr>
                <w:rFonts w:hint="eastAsia"/>
                <w:sz w:val="18"/>
                <w:szCs w:val="18"/>
              </w:rPr>
              <w:t>〇ラテン</w:t>
            </w:r>
            <w:r>
              <w:rPr>
                <w:rFonts w:hint="eastAsia"/>
                <w:sz w:val="18"/>
                <w:szCs w:val="18"/>
              </w:rPr>
              <w:t>=</w:t>
            </w:r>
            <w:r>
              <w:rPr>
                <w:rFonts w:hint="eastAsia"/>
                <w:sz w:val="18"/>
                <w:szCs w:val="18"/>
              </w:rPr>
              <w:t>カトリック圏の拡大をひきおこすことになった要因は何だろうか。</w:t>
            </w:r>
          </w:p>
          <w:p w14:paraId="2416D1A5" w14:textId="77777777" w:rsidR="005765E7" w:rsidRDefault="005765E7" w:rsidP="00163C6D">
            <w:pPr>
              <w:spacing w:line="280" w:lineRule="exact"/>
              <w:ind w:left="180" w:hangingChars="100" w:hanging="180"/>
              <w:rPr>
                <w:sz w:val="18"/>
                <w:szCs w:val="18"/>
              </w:rPr>
            </w:pPr>
            <w:r>
              <w:rPr>
                <w:rFonts w:hint="eastAsia"/>
                <w:sz w:val="18"/>
                <w:szCs w:val="18"/>
              </w:rPr>
              <w:t>・農村の変化と中世都市の繁栄について考える。</w:t>
            </w:r>
          </w:p>
          <w:p w14:paraId="1A75606A" w14:textId="77777777" w:rsidR="005765E7" w:rsidRDefault="005765E7" w:rsidP="00163C6D">
            <w:pPr>
              <w:spacing w:line="280" w:lineRule="exact"/>
              <w:ind w:left="180" w:hangingChars="100" w:hanging="180"/>
              <w:rPr>
                <w:sz w:val="18"/>
                <w:szCs w:val="18"/>
              </w:rPr>
            </w:pPr>
            <w:r>
              <w:rPr>
                <w:rFonts w:hint="eastAsia"/>
                <w:sz w:val="18"/>
                <w:szCs w:val="18"/>
              </w:rPr>
              <w:t>・教会の改革運動や教皇の動きについて考える。</w:t>
            </w:r>
          </w:p>
          <w:p w14:paraId="48416378" w14:textId="24008233" w:rsidR="005765E7" w:rsidRPr="00E902CF" w:rsidRDefault="005765E7" w:rsidP="00163C6D">
            <w:pPr>
              <w:spacing w:line="280" w:lineRule="exact"/>
              <w:ind w:left="180" w:hangingChars="100" w:hanging="180"/>
              <w:rPr>
                <w:sz w:val="18"/>
                <w:szCs w:val="18"/>
              </w:rPr>
            </w:pPr>
            <w:r>
              <w:rPr>
                <w:rFonts w:hint="eastAsia"/>
                <w:sz w:val="18"/>
                <w:szCs w:val="18"/>
              </w:rPr>
              <w:t>・十字軍遠征とキリスト教圏の拡大について考える。</w:t>
            </w:r>
          </w:p>
        </w:tc>
        <w:tc>
          <w:tcPr>
            <w:tcW w:w="2551" w:type="dxa"/>
            <w:shd w:val="clear" w:color="auto" w:fill="auto"/>
          </w:tcPr>
          <w:p w14:paraId="428FA124" w14:textId="5879EC74" w:rsidR="005765E7" w:rsidRDefault="005765E7"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.121</w:t>
            </w:r>
            <w:r>
              <w:rPr>
                <w:rFonts w:hint="eastAsia"/>
                <w:sz w:val="18"/>
                <w:szCs w:val="18"/>
              </w:rPr>
              <w:t>の</w:t>
            </w:r>
            <w:r>
              <w:rPr>
                <w:rFonts w:hint="eastAsia"/>
                <w:sz w:val="18"/>
                <w:szCs w:val="18"/>
              </w:rPr>
              <w:t>A</w:t>
            </w:r>
            <w:r>
              <w:rPr>
                <w:sz w:val="18"/>
                <w:szCs w:val="18"/>
              </w:rPr>
              <w:t>pproach</w:t>
            </w:r>
            <w:r>
              <w:rPr>
                <w:rFonts w:hint="eastAsia"/>
                <w:sz w:val="18"/>
                <w:szCs w:val="18"/>
              </w:rPr>
              <w:t>コラムを活用し，中世ヨーロッパの女性について着目する。</w:t>
            </w:r>
          </w:p>
          <w:p w14:paraId="1B25A7EA" w14:textId="16B158F1" w:rsidR="005765E7" w:rsidRDefault="005765E7"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.122</w:t>
            </w:r>
            <w:r>
              <w:rPr>
                <w:rFonts w:hint="eastAsia"/>
                <w:sz w:val="18"/>
                <w:szCs w:val="18"/>
              </w:rPr>
              <w:t>の</w:t>
            </w:r>
            <w:r>
              <w:rPr>
                <w:rFonts w:hint="eastAsia"/>
                <w:sz w:val="18"/>
                <w:szCs w:val="18"/>
              </w:rPr>
              <w:t>A</w:t>
            </w:r>
            <w:r>
              <w:rPr>
                <w:sz w:val="18"/>
                <w:szCs w:val="18"/>
              </w:rPr>
              <w:t>pproach</w:t>
            </w:r>
            <w:r>
              <w:rPr>
                <w:rFonts w:hint="eastAsia"/>
                <w:sz w:val="18"/>
                <w:szCs w:val="18"/>
              </w:rPr>
              <w:t>コラムとあわせて，</w:t>
            </w:r>
            <w:r>
              <w:rPr>
                <w:rFonts w:hint="eastAsia"/>
                <w:sz w:val="18"/>
                <w:szCs w:val="18"/>
              </w:rPr>
              <w:t>p.</w:t>
            </w:r>
            <w:r>
              <w:rPr>
                <w:sz w:val="18"/>
                <w:szCs w:val="18"/>
              </w:rPr>
              <w:t>146</w:t>
            </w:r>
            <w:r>
              <w:rPr>
                <w:rFonts w:hint="eastAsia"/>
                <w:sz w:val="18"/>
                <w:szCs w:val="18"/>
              </w:rPr>
              <w:t>の史料「バトゥに謁見するルブルック」と</w:t>
            </w:r>
            <w:r>
              <w:rPr>
                <w:rFonts w:hint="eastAsia"/>
                <w:sz w:val="18"/>
                <w:szCs w:val="18"/>
              </w:rPr>
              <w:t>C</w:t>
            </w:r>
            <w:r>
              <w:rPr>
                <w:sz w:val="18"/>
                <w:szCs w:val="18"/>
              </w:rPr>
              <w:t>heck</w:t>
            </w:r>
            <w:r>
              <w:rPr>
                <w:rFonts w:hint="eastAsia"/>
                <w:sz w:val="18"/>
                <w:szCs w:val="18"/>
              </w:rPr>
              <w:t>を扱ってもよい。</w:t>
            </w:r>
          </w:p>
          <w:p w14:paraId="0F91C3E5" w14:textId="0EA77A94" w:rsidR="005765E7" w:rsidRPr="00E902CF" w:rsidRDefault="005765E7" w:rsidP="00163C6D">
            <w:pPr>
              <w:spacing w:line="280" w:lineRule="exact"/>
              <w:ind w:leftChars="9" w:left="158" w:hangingChars="78" w:hanging="140"/>
              <w:rPr>
                <w:sz w:val="18"/>
                <w:szCs w:val="18"/>
              </w:rPr>
            </w:pPr>
            <w:r>
              <w:rPr>
                <w:rFonts w:hint="eastAsia"/>
                <w:sz w:val="18"/>
                <w:szCs w:val="18"/>
              </w:rPr>
              <w:t>・十字軍の動機については，</w:t>
            </w:r>
            <w:r>
              <w:rPr>
                <w:rFonts w:hint="eastAsia"/>
                <w:sz w:val="18"/>
                <w:szCs w:val="18"/>
              </w:rPr>
              <w:t>p</w:t>
            </w:r>
            <w:r>
              <w:rPr>
                <w:sz w:val="18"/>
                <w:szCs w:val="18"/>
              </w:rPr>
              <w:t>.124</w:t>
            </w:r>
            <w:r>
              <w:rPr>
                <w:rFonts w:hint="eastAsia"/>
                <w:sz w:val="18"/>
                <w:szCs w:val="18"/>
              </w:rPr>
              <w:t>・</w:t>
            </w:r>
            <w:r>
              <w:rPr>
                <w:rFonts w:hint="eastAsia"/>
                <w:sz w:val="18"/>
                <w:szCs w:val="18"/>
              </w:rPr>
              <w:t>1</w:t>
            </w:r>
            <w:r>
              <w:rPr>
                <w:sz w:val="18"/>
                <w:szCs w:val="18"/>
              </w:rPr>
              <w:t>25</w:t>
            </w:r>
            <w:r>
              <w:rPr>
                <w:rFonts w:hint="eastAsia"/>
                <w:sz w:val="18"/>
                <w:szCs w:val="18"/>
              </w:rPr>
              <w:t>も活用する。</w:t>
            </w:r>
          </w:p>
        </w:tc>
        <w:tc>
          <w:tcPr>
            <w:tcW w:w="3380" w:type="dxa"/>
            <w:shd w:val="clear" w:color="auto" w:fill="auto"/>
          </w:tcPr>
          <w:p w14:paraId="4A162694" w14:textId="22AD29C6" w:rsidR="005765E7" w:rsidRDefault="005765E7"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.118</w:t>
            </w:r>
            <w:r>
              <w:rPr>
                <w:rFonts w:hint="eastAsia"/>
                <w:sz w:val="18"/>
                <w:szCs w:val="18"/>
              </w:rPr>
              <w:t>の図①・②を活用し，農業の変化と村落の様子について理解している。</w:t>
            </w:r>
          </w:p>
          <w:p w14:paraId="4ED2D90D" w14:textId="77777777" w:rsidR="005765E7" w:rsidRDefault="005765E7"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.119</w:t>
            </w:r>
            <w:r>
              <w:rPr>
                <w:rFonts w:hint="eastAsia"/>
                <w:sz w:val="18"/>
                <w:szCs w:val="18"/>
              </w:rPr>
              <w:t>の地図③と写真④を活用し，遠隔地商業とそれによる都市の繁栄について理解している。</w:t>
            </w:r>
          </w:p>
          <w:p w14:paraId="09DDA709" w14:textId="77777777" w:rsidR="005765E7" w:rsidRDefault="005765E7"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.123</w:t>
            </w:r>
            <w:r>
              <w:rPr>
                <w:rFonts w:hint="eastAsia"/>
                <w:sz w:val="18"/>
                <w:szCs w:val="18"/>
              </w:rPr>
              <w:t>の地図②を活用し，十字軍の遠征について理解している。</w:t>
            </w:r>
          </w:p>
          <w:p w14:paraId="6614DEBD" w14:textId="1E913A95" w:rsidR="005765E7" w:rsidRPr="00E902CF" w:rsidRDefault="005765E7" w:rsidP="00163C6D">
            <w:pPr>
              <w:spacing w:line="280" w:lineRule="exact"/>
              <w:ind w:left="171" w:hangingChars="95" w:hanging="171"/>
              <w:rPr>
                <w:sz w:val="18"/>
                <w:szCs w:val="18"/>
              </w:rPr>
            </w:pPr>
          </w:p>
        </w:tc>
        <w:tc>
          <w:tcPr>
            <w:tcW w:w="3317" w:type="dxa"/>
            <w:shd w:val="clear" w:color="auto" w:fill="auto"/>
          </w:tcPr>
          <w:p w14:paraId="175DB98C" w14:textId="77777777" w:rsidR="005765E7" w:rsidRDefault="005765E7"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.120</w:t>
            </w:r>
            <w:r>
              <w:rPr>
                <w:rFonts w:hint="eastAsia"/>
                <w:sz w:val="18"/>
                <w:szCs w:val="18"/>
              </w:rPr>
              <w:t>の</w:t>
            </w:r>
            <w:r>
              <w:rPr>
                <w:rFonts w:hint="eastAsia"/>
                <w:sz w:val="18"/>
                <w:szCs w:val="18"/>
              </w:rPr>
              <w:t>P</w:t>
            </w:r>
            <w:r>
              <w:rPr>
                <w:sz w:val="18"/>
                <w:szCs w:val="18"/>
              </w:rPr>
              <w:t>oint</w:t>
            </w:r>
            <w:r>
              <w:rPr>
                <w:rFonts w:hint="eastAsia"/>
                <w:sz w:val="18"/>
                <w:szCs w:val="18"/>
              </w:rPr>
              <w:t>を活用し，中世都市でギルドがつくられた背景について，多面的・多角的に考察し，表現している。</w:t>
            </w:r>
          </w:p>
          <w:p w14:paraId="01A3E8F5" w14:textId="77777777" w:rsidR="005765E7" w:rsidRDefault="005765E7"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.122</w:t>
            </w:r>
            <w:r>
              <w:rPr>
                <w:rFonts w:hint="eastAsia"/>
                <w:sz w:val="18"/>
                <w:szCs w:val="18"/>
              </w:rPr>
              <w:t>の</w:t>
            </w:r>
            <w:r>
              <w:rPr>
                <w:rFonts w:hint="eastAsia"/>
                <w:sz w:val="18"/>
                <w:szCs w:val="18"/>
              </w:rPr>
              <w:t>P</w:t>
            </w:r>
            <w:r>
              <w:rPr>
                <w:sz w:val="18"/>
                <w:szCs w:val="18"/>
              </w:rPr>
              <w:t>oint</w:t>
            </w:r>
            <w:r>
              <w:rPr>
                <w:rFonts w:hint="eastAsia"/>
                <w:sz w:val="18"/>
                <w:szCs w:val="18"/>
              </w:rPr>
              <w:t>を活用し，</w:t>
            </w:r>
            <w:r>
              <w:rPr>
                <w:rFonts w:hint="eastAsia"/>
                <w:sz w:val="18"/>
                <w:szCs w:val="18"/>
              </w:rPr>
              <w:t>11</w:t>
            </w:r>
            <w:r>
              <w:rPr>
                <w:rFonts w:hint="eastAsia"/>
                <w:sz w:val="18"/>
                <w:szCs w:val="18"/>
              </w:rPr>
              <w:t>世紀後半の修道院運動が果たした役割について，多面的・多角的に考察し，表現している。</w:t>
            </w:r>
          </w:p>
          <w:p w14:paraId="49B1DB7E" w14:textId="71C49B93" w:rsidR="005765E7" w:rsidRPr="00E902CF" w:rsidRDefault="005765E7" w:rsidP="00163C6D">
            <w:pPr>
              <w:spacing w:line="280" w:lineRule="exact"/>
              <w:ind w:left="198" w:hangingChars="110" w:hanging="198"/>
              <w:rPr>
                <w:sz w:val="18"/>
                <w:szCs w:val="18"/>
              </w:rPr>
            </w:pPr>
          </w:p>
        </w:tc>
        <w:tc>
          <w:tcPr>
            <w:tcW w:w="3226" w:type="dxa"/>
            <w:shd w:val="clear" w:color="auto" w:fill="auto"/>
          </w:tcPr>
          <w:p w14:paraId="473E3AA7" w14:textId="082CC238" w:rsidR="005765E7" w:rsidRPr="00E902CF" w:rsidRDefault="005765E7" w:rsidP="00163C6D">
            <w:pPr>
              <w:spacing w:line="280" w:lineRule="exact"/>
              <w:ind w:left="142" w:hangingChars="79" w:hanging="142"/>
              <w:rPr>
                <w:sz w:val="18"/>
                <w:szCs w:val="18"/>
              </w:rPr>
            </w:pPr>
            <w:r>
              <w:rPr>
                <w:rFonts w:hint="eastAsia"/>
                <w:sz w:val="18"/>
                <w:szCs w:val="18"/>
              </w:rPr>
              <w:t>・</w:t>
            </w:r>
            <w:r>
              <w:rPr>
                <w:sz w:val="18"/>
                <w:szCs w:val="18"/>
              </w:rPr>
              <w:t>p.123</w:t>
            </w:r>
            <w:r>
              <w:rPr>
                <w:rFonts w:hint="eastAsia"/>
                <w:sz w:val="18"/>
                <w:szCs w:val="18"/>
              </w:rPr>
              <w:t>の</w:t>
            </w:r>
            <w:r>
              <w:rPr>
                <w:sz w:val="18"/>
                <w:szCs w:val="18"/>
              </w:rPr>
              <w:t>Try</w:t>
            </w:r>
            <w:r>
              <w:rPr>
                <w:rFonts w:hint="eastAsia"/>
                <w:sz w:val="18"/>
                <w:szCs w:val="18"/>
              </w:rPr>
              <w:t>を活用し，十字軍運動は成功したか失敗したか，またそう考える理由について，主体的に追究しようとしている。</w:t>
            </w:r>
          </w:p>
        </w:tc>
        <w:tc>
          <w:tcPr>
            <w:tcW w:w="709" w:type="dxa"/>
            <w:vMerge/>
            <w:shd w:val="clear" w:color="auto" w:fill="auto"/>
          </w:tcPr>
          <w:p w14:paraId="395CF641" w14:textId="0F22DEEF" w:rsidR="005765E7" w:rsidRPr="00E902CF" w:rsidRDefault="005765E7" w:rsidP="00163C6D">
            <w:pPr>
              <w:spacing w:line="280" w:lineRule="exact"/>
              <w:jc w:val="center"/>
              <w:rPr>
                <w:sz w:val="18"/>
                <w:szCs w:val="18"/>
              </w:rPr>
            </w:pPr>
          </w:p>
        </w:tc>
      </w:tr>
      <w:tr w:rsidR="005765E7" w:rsidRPr="00E902CF" w14:paraId="7F47DE48" w14:textId="77777777" w:rsidTr="00D354F6">
        <w:tc>
          <w:tcPr>
            <w:tcW w:w="426" w:type="dxa"/>
            <w:vMerge/>
            <w:shd w:val="clear" w:color="auto" w:fill="auto"/>
          </w:tcPr>
          <w:p w14:paraId="2D05A93F" w14:textId="77777777" w:rsidR="005765E7" w:rsidRPr="00E902CF" w:rsidRDefault="005765E7" w:rsidP="00163C6D">
            <w:pPr>
              <w:spacing w:line="280" w:lineRule="exact"/>
              <w:rPr>
                <w:sz w:val="18"/>
                <w:szCs w:val="18"/>
              </w:rPr>
            </w:pPr>
          </w:p>
        </w:tc>
        <w:tc>
          <w:tcPr>
            <w:tcW w:w="1871" w:type="dxa"/>
            <w:shd w:val="clear" w:color="auto" w:fill="auto"/>
          </w:tcPr>
          <w:p w14:paraId="04965E49" w14:textId="30C6D4B7" w:rsidR="005765E7" w:rsidRDefault="005765E7" w:rsidP="00163C6D">
            <w:pPr>
              <w:spacing w:line="280" w:lineRule="exact"/>
              <w:rPr>
                <w:sz w:val="18"/>
                <w:szCs w:val="18"/>
              </w:rPr>
            </w:pPr>
            <w:r>
              <w:rPr>
                <w:sz w:val="18"/>
                <w:szCs w:val="18"/>
              </w:rPr>
              <w:t>ACTIVE</w:t>
            </w:r>
            <w:r>
              <w:rPr>
                <w:rFonts w:hint="eastAsia"/>
                <w:sz w:val="18"/>
                <w:szCs w:val="18"/>
              </w:rPr>
              <w:t>③</w:t>
            </w:r>
          </w:p>
          <w:p w14:paraId="56DB3543" w14:textId="23014CA8" w:rsidR="005765E7" w:rsidRDefault="005765E7" w:rsidP="00163C6D">
            <w:pPr>
              <w:spacing w:line="280" w:lineRule="exact"/>
              <w:rPr>
                <w:sz w:val="18"/>
                <w:szCs w:val="18"/>
              </w:rPr>
            </w:pPr>
            <w:r>
              <w:rPr>
                <w:rFonts w:hint="eastAsia"/>
                <w:sz w:val="18"/>
                <w:szCs w:val="18"/>
              </w:rPr>
              <w:t>キリスト教圏とイスラーム圏</w:t>
            </w:r>
          </w:p>
          <w:p w14:paraId="03E69157" w14:textId="74DDD544" w:rsidR="005765E7" w:rsidRDefault="005765E7" w:rsidP="00163C6D">
            <w:pPr>
              <w:spacing w:line="280" w:lineRule="exact"/>
              <w:rPr>
                <w:sz w:val="18"/>
                <w:szCs w:val="18"/>
              </w:rPr>
            </w:pPr>
            <w:r>
              <w:rPr>
                <w:rFonts w:hint="eastAsia"/>
                <w:sz w:val="18"/>
                <w:szCs w:val="18"/>
              </w:rPr>
              <w:t>―「衝突」と「交流」</w:t>
            </w:r>
          </w:p>
          <w:p w14:paraId="3656D774" w14:textId="77777777" w:rsidR="005765E7" w:rsidRDefault="005765E7" w:rsidP="00163C6D">
            <w:pPr>
              <w:spacing w:line="280" w:lineRule="exact"/>
              <w:rPr>
                <w:sz w:val="18"/>
                <w:szCs w:val="18"/>
              </w:rPr>
            </w:pPr>
          </w:p>
          <w:p w14:paraId="20E557DA" w14:textId="77777777" w:rsidR="005765E7" w:rsidRDefault="005765E7" w:rsidP="00163C6D">
            <w:pPr>
              <w:spacing w:line="280" w:lineRule="exact"/>
              <w:rPr>
                <w:sz w:val="18"/>
                <w:szCs w:val="18"/>
              </w:rPr>
            </w:pPr>
          </w:p>
          <w:p w14:paraId="45916544" w14:textId="77777777" w:rsidR="005765E7" w:rsidRDefault="005765E7" w:rsidP="00163C6D">
            <w:pPr>
              <w:spacing w:line="280" w:lineRule="exact"/>
              <w:rPr>
                <w:sz w:val="18"/>
                <w:szCs w:val="18"/>
              </w:rPr>
            </w:pPr>
          </w:p>
          <w:p w14:paraId="32369854" w14:textId="77777777" w:rsidR="005765E7" w:rsidRDefault="005765E7" w:rsidP="00163C6D">
            <w:pPr>
              <w:spacing w:line="280" w:lineRule="exact"/>
              <w:rPr>
                <w:sz w:val="18"/>
                <w:szCs w:val="18"/>
              </w:rPr>
            </w:pPr>
          </w:p>
          <w:p w14:paraId="5D413A67" w14:textId="77777777" w:rsidR="005765E7" w:rsidRDefault="005765E7" w:rsidP="00163C6D">
            <w:pPr>
              <w:spacing w:line="280" w:lineRule="exact"/>
              <w:rPr>
                <w:sz w:val="18"/>
                <w:szCs w:val="18"/>
              </w:rPr>
            </w:pPr>
          </w:p>
          <w:p w14:paraId="4D3A9713" w14:textId="2A6A5D5B" w:rsidR="005765E7" w:rsidRPr="00E902CF" w:rsidRDefault="005765E7" w:rsidP="00163C6D">
            <w:pPr>
              <w:spacing w:line="280" w:lineRule="exact"/>
              <w:rPr>
                <w:sz w:val="18"/>
                <w:szCs w:val="18"/>
              </w:rPr>
            </w:pPr>
          </w:p>
        </w:tc>
        <w:tc>
          <w:tcPr>
            <w:tcW w:w="2552" w:type="dxa"/>
            <w:shd w:val="clear" w:color="auto" w:fill="auto"/>
          </w:tcPr>
          <w:p w14:paraId="38238F33" w14:textId="77777777" w:rsidR="005765E7" w:rsidRDefault="005765E7" w:rsidP="00163C6D">
            <w:pPr>
              <w:spacing w:line="280" w:lineRule="exact"/>
              <w:ind w:left="180" w:hangingChars="100" w:hanging="180"/>
              <w:rPr>
                <w:sz w:val="18"/>
                <w:szCs w:val="18"/>
              </w:rPr>
            </w:pPr>
            <w:r>
              <w:rPr>
                <w:rFonts w:hint="eastAsia"/>
                <w:sz w:val="18"/>
                <w:szCs w:val="18"/>
              </w:rPr>
              <w:lastRenderedPageBreak/>
              <w:t>〇キリスト教圏とイスラーム圏はどのような関係だったのだろうか。</w:t>
            </w:r>
          </w:p>
          <w:p w14:paraId="473966FD" w14:textId="3CD0A65F" w:rsidR="005765E7" w:rsidRDefault="005765E7" w:rsidP="00163C6D">
            <w:pPr>
              <w:spacing w:line="280" w:lineRule="exact"/>
              <w:ind w:left="180" w:hangingChars="100" w:hanging="180"/>
              <w:rPr>
                <w:sz w:val="18"/>
                <w:szCs w:val="18"/>
              </w:rPr>
            </w:pPr>
            <w:r>
              <w:rPr>
                <w:rFonts w:hint="eastAsia"/>
                <w:sz w:val="18"/>
                <w:szCs w:val="18"/>
              </w:rPr>
              <w:t>・十字軍運動を通じた，キリスト教圏とイスラーム圏の衝突について考える。</w:t>
            </w:r>
          </w:p>
          <w:p w14:paraId="5BC28ECA" w14:textId="5F88A3AD" w:rsidR="005765E7" w:rsidRPr="00A8220C" w:rsidRDefault="005765E7" w:rsidP="007231F1">
            <w:pPr>
              <w:spacing w:line="280" w:lineRule="exact"/>
              <w:ind w:left="180" w:hangingChars="100" w:hanging="180"/>
              <w:rPr>
                <w:sz w:val="18"/>
                <w:szCs w:val="18"/>
              </w:rPr>
            </w:pPr>
            <w:r>
              <w:rPr>
                <w:rFonts w:hint="eastAsia"/>
                <w:sz w:val="18"/>
                <w:szCs w:val="18"/>
              </w:rPr>
              <w:lastRenderedPageBreak/>
              <w:t>・学問・文芸の伝播を通じた，キリスト教圏とイスラーム圏の交流について考える。</w:t>
            </w:r>
          </w:p>
        </w:tc>
        <w:tc>
          <w:tcPr>
            <w:tcW w:w="2551" w:type="dxa"/>
            <w:shd w:val="clear" w:color="auto" w:fill="auto"/>
          </w:tcPr>
          <w:p w14:paraId="6CAC1BC1" w14:textId="6A724512" w:rsidR="005765E7" w:rsidRDefault="005765E7" w:rsidP="00163C6D">
            <w:pPr>
              <w:spacing w:line="280" w:lineRule="exact"/>
              <w:ind w:leftChars="9" w:left="158" w:hangingChars="78" w:hanging="140"/>
              <w:rPr>
                <w:sz w:val="18"/>
                <w:szCs w:val="18"/>
              </w:rPr>
            </w:pPr>
            <w:r>
              <w:rPr>
                <w:rFonts w:hint="eastAsia"/>
                <w:sz w:val="18"/>
                <w:szCs w:val="18"/>
              </w:rPr>
              <w:lastRenderedPageBreak/>
              <w:t>・キリスト教圏，イスラーム圏それぞれが一枚岩でないことに着目させる。</w:t>
            </w:r>
          </w:p>
          <w:p w14:paraId="21B1B34D" w14:textId="20771423" w:rsidR="005765E7" w:rsidRDefault="005765E7" w:rsidP="00163C6D">
            <w:pPr>
              <w:spacing w:line="280" w:lineRule="exact"/>
              <w:ind w:leftChars="9" w:left="158" w:hangingChars="78" w:hanging="140"/>
              <w:rPr>
                <w:sz w:val="18"/>
                <w:szCs w:val="18"/>
              </w:rPr>
            </w:pPr>
            <w:r>
              <w:rPr>
                <w:rFonts w:hint="eastAsia"/>
                <w:sz w:val="18"/>
                <w:szCs w:val="18"/>
              </w:rPr>
              <w:t>・十字軍遠征については</w:t>
            </w:r>
            <w:r>
              <w:rPr>
                <w:rFonts w:hint="eastAsia"/>
                <w:sz w:val="18"/>
                <w:szCs w:val="18"/>
              </w:rPr>
              <w:t>p</w:t>
            </w:r>
            <w:r>
              <w:rPr>
                <w:sz w:val="18"/>
                <w:szCs w:val="18"/>
              </w:rPr>
              <w:t>.123</w:t>
            </w:r>
            <w:r>
              <w:rPr>
                <w:rFonts w:hint="eastAsia"/>
                <w:sz w:val="18"/>
                <w:szCs w:val="18"/>
              </w:rPr>
              <w:t>の地図②も活用する。</w:t>
            </w:r>
          </w:p>
          <w:p w14:paraId="51ECC1E2" w14:textId="79440E8C" w:rsidR="005765E7" w:rsidRPr="00E902CF" w:rsidRDefault="005765E7"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.117</w:t>
            </w:r>
            <w:r>
              <w:rPr>
                <w:rFonts w:hint="eastAsia"/>
                <w:sz w:val="18"/>
                <w:szCs w:val="18"/>
              </w:rPr>
              <w:t>の写真③や</w:t>
            </w:r>
            <w:r>
              <w:rPr>
                <w:rFonts w:hint="eastAsia"/>
                <w:sz w:val="18"/>
                <w:szCs w:val="18"/>
              </w:rPr>
              <w:t>P</w:t>
            </w:r>
            <w:r>
              <w:rPr>
                <w:sz w:val="18"/>
                <w:szCs w:val="18"/>
              </w:rPr>
              <w:t>oint</w:t>
            </w:r>
            <w:r>
              <w:rPr>
                <w:rFonts w:hint="eastAsia"/>
                <w:sz w:val="18"/>
                <w:szCs w:val="18"/>
              </w:rPr>
              <w:t>も</w:t>
            </w:r>
            <w:r>
              <w:rPr>
                <w:rFonts w:hint="eastAsia"/>
                <w:sz w:val="18"/>
                <w:szCs w:val="18"/>
              </w:rPr>
              <w:lastRenderedPageBreak/>
              <w:t>活用し，イスラームの学問の発展とヨーロッパへの影響について振り返る。</w:t>
            </w:r>
          </w:p>
        </w:tc>
        <w:tc>
          <w:tcPr>
            <w:tcW w:w="3380" w:type="dxa"/>
            <w:shd w:val="clear" w:color="auto" w:fill="auto"/>
          </w:tcPr>
          <w:p w14:paraId="42D41157" w14:textId="0068540B" w:rsidR="005765E7" w:rsidRDefault="005765E7" w:rsidP="00163C6D">
            <w:pPr>
              <w:spacing w:line="280" w:lineRule="exact"/>
              <w:ind w:leftChars="9" w:left="158" w:hangingChars="78" w:hanging="140"/>
              <w:rPr>
                <w:sz w:val="18"/>
                <w:szCs w:val="18"/>
              </w:rPr>
            </w:pPr>
            <w:r>
              <w:rPr>
                <w:rFonts w:hint="eastAsia"/>
                <w:sz w:val="18"/>
                <w:szCs w:val="18"/>
              </w:rPr>
              <w:lastRenderedPageBreak/>
              <w:t>・</w:t>
            </w:r>
            <w:r>
              <w:rPr>
                <w:rFonts w:hint="eastAsia"/>
                <w:sz w:val="18"/>
                <w:szCs w:val="18"/>
              </w:rPr>
              <w:t>p</w:t>
            </w:r>
            <w:r>
              <w:rPr>
                <w:sz w:val="18"/>
                <w:szCs w:val="18"/>
              </w:rPr>
              <w:t>.124</w:t>
            </w:r>
            <w:r>
              <w:rPr>
                <w:rFonts w:hint="eastAsia"/>
                <w:sz w:val="18"/>
                <w:szCs w:val="18"/>
              </w:rPr>
              <w:t>の大問①の資料①・②と</w:t>
            </w:r>
            <w:r>
              <w:rPr>
                <w:rFonts w:hint="eastAsia"/>
                <w:sz w:val="18"/>
                <w:szCs w:val="18"/>
              </w:rPr>
              <w:t>STEP</w:t>
            </w:r>
            <w:r>
              <w:rPr>
                <w:sz w:val="18"/>
                <w:szCs w:val="18"/>
              </w:rPr>
              <w:t>1</w:t>
            </w:r>
            <w:r>
              <w:rPr>
                <w:rFonts w:hint="eastAsia"/>
                <w:sz w:val="18"/>
                <w:szCs w:val="18"/>
              </w:rPr>
              <w:t>を活用し，十字軍運動の動機について理解している。</w:t>
            </w:r>
          </w:p>
          <w:p w14:paraId="5CAA117E" w14:textId="053DAF60" w:rsidR="005765E7" w:rsidRDefault="005765E7"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.125</w:t>
            </w:r>
            <w:r>
              <w:rPr>
                <w:rFonts w:hint="eastAsia"/>
                <w:sz w:val="18"/>
                <w:szCs w:val="18"/>
              </w:rPr>
              <w:t>の大問①の資料④と</w:t>
            </w:r>
            <w:r>
              <w:rPr>
                <w:rFonts w:hint="eastAsia"/>
                <w:sz w:val="18"/>
                <w:szCs w:val="18"/>
              </w:rPr>
              <w:t>STEP3</w:t>
            </w:r>
            <w:r>
              <w:rPr>
                <w:rFonts w:hint="eastAsia"/>
                <w:sz w:val="18"/>
                <w:szCs w:val="18"/>
              </w:rPr>
              <w:t>・</w:t>
            </w:r>
            <w:r>
              <w:rPr>
                <w:rFonts w:hint="eastAsia"/>
                <w:sz w:val="18"/>
                <w:szCs w:val="18"/>
              </w:rPr>
              <w:t>4</w:t>
            </w:r>
            <w:r>
              <w:rPr>
                <w:rFonts w:hint="eastAsia"/>
                <w:sz w:val="18"/>
                <w:szCs w:val="18"/>
              </w:rPr>
              <w:t>を活用し，シーア派とスンナ派の対立について理解している。</w:t>
            </w:r>
          </w:p>
          <w:p w14:paraId="036DF548" w14:textId="460C66FA" w:rsidR="005765E7" w:rsidRDefault="005765E7"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.125</w:t>
            </w:r>
            <w:r>
              <w:rPr>
                <w:rFonts w:hint="eastAsia"/>
                <w:sz w:val="18"/>
                <w:szCs w:val="18"/>
              </w:rPr>
              <w:t>の大問②の資料⑤・⑥と</w:t>
            </w:r>
            <w:r>
              <w:rPr>
                <w:rFonts w:hint="eastAsia"/>
                <w:sz w:val="18"/>
                <w:szCs w:val="18"/>
              </w:rPr>
              <w:lastRenderedPageBreak/>
              <w:t>STEP</w:t>
            </w:r>
            <w:r>
              <w:rPr>
                <w:sz w:val="18"/>
                <w:szCs w:val="18"/>
              </w:rPr>
              <w:t>1</w:t>
            </w:r>
            <w:r>
              <w:rPr>
                <w:rFonts w:hint="eastAsia"/>
                <w:sz w:val="18"/>
                <w:szCs w:val="18"/>
              </w:rPr>
              <w:t>・</w:t>
            </w:r>
            <w:r>
              <w:rPr>
                <w:rFonts w:hint="eastAsia"/>
                <w:sz w:val="18"/>
                <w:szCs w:val="18"/>
              </w:rPr>
              <w:t>2</w:t>
            </w:r>
            <w:r>
              <w:rPr>
                <w:rFonts w:hint="eastAsia"/>
                <w:sz w:val="18"/>
                <w:szCs w:val="18"/>
              </w:rPr>
              <w:t>を活用し，イスラーム圏における科学の発展について理解している。</w:t>
            </w:r>
          </w:p>
          <w:p w14:paraId="02D6E787" w14:textId="2E866103" w:rsidR="005765E7" w:rsidRPr="00E902CF" w:rsidRDefault="005765E7" w:rsidP="00163C6D">
            <w:pPr>
              <w:spacing w:line="280" w:lineRule="exact"/>
              <w:ind w:leftChars="9" w:left="158" w:hangingChars="78" w:hanging="140"/>
              <w:rPr>
                <w:sz w:val="18"/>
                <w:szCs w:val="18"/>
              </w:rPr>
            </w:pPr>
          </w:p>
        </w:tc>
        <w:tc>
          <w:tcPr>
            <w:tcW w:w="3317" w:type="dxa"/>
            <w:shd w:val="clear" w:color="auto" w:fill="auto"/>
          </w:tcPr>
          <w:p w14:paraId="2C676ADA" w14:textId="47DF2E79" w:rsidR="005765E7" w:rsidRDefault="005765E7" w:rsidP="00163C6D">
            <w:pPr>
              <w:spacing w:line="280" w:lineRule="exact"/>
              <w:ind w:left="198" w:hangingChars="110" w:hanging="198"/>
              <w:rPr>
                <w:sz w:val="18"/>
                <w:szCs w:val="18"/>
              </w:rPr>
            </w:pPr>
            <w:r>
              <w:rPr>
                <w:rFonts w:hint="eastAsia"/>
                <w:sz w:val="18"/>
                <w:szCs w:val="18"/>
              </w:rPr>
              <w:lastRenderedPageBreak/>
              <w:t>・</w:t>
            </w:r>
            <w:r>
              <w:rPr>
                <w:rFonts w:hint="eastAsia"/>
                <w:sz w:val="18"/>
                <w:szCs w:val="18"/>
              </w:rPr>
              <w:t>p</w:t>
            </w:r>
            <w:r>
              <w:rPr>
                <w:sz w:val="18"/>
                <w:szCs w:val="18"/>
              </w:rPr>
              <w:t>.124</w:t>
            </w:r>
            <w:r>
              <w:rPr>
                <w:rFonts w:hint="eastAsia"/>
                <w:sz w:val="18"/>
                <w:szCs w:val="18"/>
              </w:rPr>
              <w:t>・</w:t>
            </w:r>
            <w:r>
              <w:rPr>
                <w:rFonts w:hint="eastAsia"/>
                <w:sz w:val="18"/>
                <w:szCs w:val="18"/>
              </w:rPr>
              <w:t>125</w:t>
            </w:r>
            <w:r>
              <w:rPr>
                <w:rFonts w:hint="eastAsia"/>
                <w:sz w:val="18"/>
                <w:szCs w:val="18"/>
              </w:rPr>
              <w:t>の大問①の資料①～④と</w:t>
            </w:r>
            <w:r>
              <w:rPr>
                <w:rFonts w:hint="eastAsia"/>
                <w:sz w:val="18"/>
                <w:szCs w:val="18"/>
              </w:rPr>
              <w:t>STEP</w:t>
            </w:r>
            <w:r>
              <w:rPr>
                <w:sz w:val="18"/>
                <w:szCs w:val="18"/>
              </w:rPr>
              <w:t>1</w:t>
            </w:r>
            <w:r>
              <w:rPr>
                <w:rFonts w:hint="eastAsia"/>
                <w:sz w:val="18"/>
                <w:szCs w:val="18"/>
              </w:rPr>
              <w:t>～</w:t>
            </w:r>
            <w:r>
              <w:rPr>
                <w:sz w:val="18"/>
                <w:szCs w:val="18"/>
              </w:rPr>
              <w:t>4</w:t>
            </w:r>
            <w:r>
              <w:rPr>
                <w:rFonts w:hint="eastAsia"/>
                <w:sz w:val="18"/>
                <w:szCs w:val="18"/>
              </w:rPr>
              <w:t>を活用し，立場による十字軍のとらえ方の違いについて，多面的・多角的に考察し，表現している。</w:t>
            </w:r>
          </w:p>
          <w:p w14:paraId="097CD327" w14:textId="62A9B3E9" w:rsidR="005765E7" w:rsidRPr="00E902CF" w:rsidRDefault="005765E7"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.125</w:t>
            </w:r>
            <w:r>
              <w:rPr>
                <w:rFonts w:hint="eastAsia"/>
                <w:sz w:val="18"/>
                <w:szCs w:val="18"/>
              </w:rPr>
              <w:t>の大問②の資料⑤・⑥と</w:t>
            </w:r>
            <w:r>
              <w:rPr>
                <w:rFonts w:hint="eastAsia"/>
                <w:sz w:val="18"/>
                <w:szCs w:val="18"/>
              </w:rPr>
              <w:t>STEP</w:t>
            </w:r>
            <w:r>
              <w:rPr>
                <w:sz w:val="18"/>
                <w:szCs w:val="18"/>
              </w:rPr>
              <w:t>3</w:t>
            </w:r>
            <w:r>
              <w:rPr>
                <w:rFonts w:hint="eastAsia"/>
                <w:sz w:val="18"/>
                <w:szCs w:val="18"/>
              </w:rPr>
              <w:t>を活用し，また</w:t>
            </w:r>
            <w:r>
              <w:rPr>
                <w:rFonts w:hint="eastAsia"/>
                <w:sz w:val="18"/>
                <w:szCs w:val="18"/>
              </w:rPr>
              <w:t>p</w:t>
            </w:r>
            <w:r>
              <w:rPr>
                <w:sz w:val="18"/>
                <w:szCs w:val="18"/>
              </w:rPr>
              <w:t>117</w:t>
            </w:r>
            <w:r>
              <w:rPr>
                <w:rFonts w:hint="eastAsia"/>
                <w:sz w:val="18"/>
                <w:szCs w:val="18"/>
              </w:rPr>
              <w:t>，</w:t>
            </w:r>
            <w:r>
              <w:rPr>
                <w:sz w:val="18"/>
                <w:szCs w:val="18"/>
              </w:rPr>
              <w:t>132</w:t>
            </w:r>
            <w:r>
              <w:rPr>
                <w:rFonts w:hint="eastAsia"/>
                <w:sz w:val="18"/>
                <w:szCs w:val="18"/>
              </w:rPr>
              <w:lastRenderedPageBreak/>
              <w:t>の記述も参考に，地域間における学問・文芸の伝播について，多面的・多角的に考察し，表現している。</w:t>
            </w:r>
          </w:p>
        </w:tc>
        <w:tc>
          <w:tcPr>
            <w:tcW w:w="3226" w:type="dxa"/>
            <w:shd w:val="clear" w:color="auto" w:fill="auto"/>
          </w:tcPr>
          <w:p w14:paraId="14BD3FFC" w14:textId="07D560F0" w:rsidR="005765E7" w:rsidRPr="00E902CF" w:rsidRDefault="005765E7" w:rsidP="00163C6D">
            <w:pPr>
              <w:spacing w:line="280" w:lineRule="exact"/>
              <w:ind w:left="142" w:hangingChars="79" w:hanging="142"/>
              <w:rPr>
                <w:sz w:val="18"/>
                <w:szCs w:val="18"/>
              </w:rPr>
            </w:pPr>
            <w:r>
              <w:rPr>
                <w:rFonts w:hint="eastAsia"/>
                <w:sz w:val="18"/>
                <w:szCs w:val="18"/>
              </w:rPr>
              <w:lastRenderedPageBreak/>
              <w:t>・</w:t>
            </w:r>
            <w:r>
              <w:rPr>
                <w:sz w:val="18"/>
                <w:szCs w:val="18"/>
              </w:rPr>
              <w:t>p.125</w:t>
            </w:r>
            <w:r>
              <w:rPr>
                <w:rFonts w:hint="eastAsia"/>
                <w:sz w:val="18"/>
                <w:szCs w:val="18"/>
              </w:rPr>
              <w:t>の</w:t>
            </w:r>
            <w:r>
              <w:rPr>
                <w:sz w:val="18"/>
                <w:szCs w:val="18"/>
              </w:rPr>
              <w:t>Try</w:t>
            </w:r>
            <w:r>
              <w:rPr>
                <w:rFonts w:hint="eastAsia"/>
                <w:sz w:val="18"/>
                <w:szCs w:val="18"/>
              </w:rPr>
              <w:t>を活用し，十字軍運動がキリスト教圏とイスラーム圏にどのような影響を与えたか，主体的に追究しようとしている。</w:t>
            </w:r>
          </w:p>
        </w:tc>
        <w:tc>
          <w:tcPr>
            <w:tcW w:w="709" w:type="dxa"/>
            <w:vMerge/>
            <w:shd w:val="clear" w:color="auto" w:fill="auto"/>
          </w:tcPr>
          <w:p w14:paraId="3B4C7596" w14:textId="14B0D30E" w:rsidR="005765E7" w:rsidRPr="00E902CF" w:rsidRDefault="005765E7" w:rsidP="00163C6D">
            <w:pPr>
              <w:spacing w:line="280" w:lineRule="exact"/>
              <w:jc w:val="center"/>
              <w:rPr>
                <w:sz w:val="18"/>
                <w:szCs w:val="18"/>
              </w:rPr>
            </w:pPr>
          </w:p>
        </w:tc>
      </w:tr>
      <w:tr w:rsidR="005765E7" w:rsidRPr="00E902CF" w14:paraId="54F7EB80" w14:textId="77777777" w:rsidTr="00D354F6">
        <w:trPr>
          <w:trHeight w:val="4018"/>
        </w:trPr>
        <w:tc>
          <w:tcPr>
            <w:tcW w:w="426" w:type="dxa"/>
            <w:vMerge/>
            <w:shd w:val="clear" w:color="auto" w:fill="auto"/>
          </w:tcPr>
          <w:p w14:paraId="0F455A19" w14:textId="77777777" w:rsidR="005765E7" w:rsidRPr="00E902CF" w:rsidRDefault="005765E7" w:rsidP="00163C6D">
            <w:pPr>
              <w:spacing w:line="280" w:lineRule="exact"/>
              <w:rPr>
                <w:sz w:val="18"/>
                <w:szCs w:val="18"/>
              </w:rPr>
            </w:pPr>
          </w:p>
        </w:tc>
        <w:tc>
          <w:tcPr>
            <w:tcW w:w="1871" w:type="dxa"/>
            <w:shd w:val="clear" w:color="auto" w:fill="auto"/>
          </w:tcPr>
          <w:p w14:paraId="2C0FA13A" w14:textId="77777777" w:rsidR="005765E7" w:rsidRDefault="005765E7" w:rsidP="00163C6D">
            <w:pPr>
              <w:spacing w:line="280" w:lineRule="exact"/>
              <w:rPr>
                <w:sz w:val="18"/>
                <w:szCs w:val="18"/>
              </w:rPr>
            </w:pPr>
            <w:r>
              <w:rPr>
                <w:rFonts w:hint="eastAsia"/>
                <w:sz w:val="18"/>
                <w:szCs w:val="18"/>
              </w:rPr>
              <w:t>３．ラテン</w:t>
            </w:r>
            <w:r>
              <w:rPr>
                <w:rFonts w:hint="eastAsia"/>
                <w:sz w:val="18"/>
                <w:szCs w:val="18"/>
              </w:rPr>
              <w:t>=</w:t>
            </w:r>
            <w:r>
              <w:rPr>
                <w:rFonts w:hint="eastAsia"/>
                <w:sz w:val="18"/>
                <w:szCs w:val="18"/>
              </w:rPr>
              <w:t>カトリ</w:t>
            </w:r>
          </w:p>
          <w:p w14:paraId="62DF9710" w14:textId="77777777" w:rsidR="005765E7" w:rsidRDefault="005765E7" w:rsidP="00163C6D">
            <w:pPr>
              <w:spacing w:line="280" w:lineRule="exact"/>
              <w:ind w:firstLineChars="200" w:firstLine="360"/>
              <w:rPr>
                <w:sz w:val="18"/>
                <w:szCs w:val="18"/>
              </w:rPr>
            </w:pPr>
            <w:r>
              <w:rPr>
                <w:rFonts w:hint="eastAsia"/>
                <w:sz w:val="18"/>
                <w:szCs w:val="18"/>
              </w:rPr>
              <w:t>ック圏の動揺と</w:t>
            </w:r>
          </w:p>
          <w:p w14:paraId="7A143F84" w14:textId="6EA8F583" w:rsidR="005765E7" w:rsidRDefault="005765E7" w:rsidP="00163C6D">
            <w:pPr>
              <w:spacing w:line="280" w:lineRule="exact"/>
              <w:ind w:firstLineChars="200" w:firstLine="360"/>
              <w:rPr>
                <w:sz w:val="18"/>
                <w:szCs w:val="18"/>
              </w:rPr>
            </w:pPr>
            <w:r>
              <w:rPr>
                <w:rFonts w:hint="eastAsia"/>
                <w:sz w:val="18"/>
                <w:szCs w:val="18"/>
              </w:rPr>
              <w:t>秩序の変容</w:t>
            </w:r>
          </w:p>
          <w:p w14:paraId="2210E3E6" w14:textId="77777777" w:rsidR="005765E7" w:rsidRDefault="005765E7" w:rsidP="00163C6D">
            <w:pPr>
              <w:spacing w:line="280" w:lineRule="exact"/>
              <w:rPr>
                <w:sz w:val="18"/>
                <w:szCs w:val="18"/>
              </w:rPr>
            </w:pPr>
          </w:p>
          <w:p w14:paraId="138DAEFD" w14:textId="77777777" w:rsidR="005765E7" w:rsidRDefault="005765E7" w:rsidP="00163C6D">
            <w:pPr>
              <w:spacing w:line="280" w:lineRule="exact"/>
              <w:rPr>
                <w:sz w:val="18"/>
                <w:szCs w:val="18"/>
              </w:rPr>
            </w:pPr>
          </w:p>
          <w:p w14:paraId="4826B01E" w14:textId="77777777" w:rsidR="005765E7" w:rsidRDefault="005765E7" w:rsidP="00163C6D">
            <w:pPr>
              <w:spacing w:line="280" w:lineRule="exact"/>
              <w:rPr>
                <w:sz w:val="18"/>
                <w:szCs w:val="18"/>
              </w:rPr>
            </w:pPr>
          </w:p>
          <w:p w14:paraId="07BFA464" w14:textId="77777777" w:rsidR="005765E7" w:rsidRDefault="005765E7" w:rsidP="00163C6D">
            <w:pPr>
              <w:spacing w:line="280" w:lineRule="exact"/>
              <w:rPr>
                <w:sz w:val="18"/>
                <w:szCs w:val="18"/>
              </w:rPr>
            </w:pPr>
          </w:p>
          <w:p w14:paraId="2751E63C" w14:textId="77777777" w:rsidR="005765E7" w:rsidRDefault="005765E7" w:rsidP="00163C6D">
            <w:pPr>
              <w:spacing w:line="280" w:lineRule="exact"/>
              <w:rPr>
                <w:sz w:val="18"/>
                <w:szCs w:val="18"/>
              </w:rPr>
            </w:pPr>
          </w:p>
          <w:p w14:paraId="729E1964" w14:textId="1B33A51C" w:rsidR="005765E7" w:rsidRPr="00E902CF" w:rsidRDefault="005765E7" w:rsidP="00163C6D">
            <w:pPr>
              <w:spacing w:line="280" w:lineRule="exact"/>
              <w:rPr>
                <w:sz w:val="18"/>
                <w:szCs w:val="18"/>
              </w:rPr>
            </w:pPr>
          </w:p>
        </w:tc>
        <w:tc>
          <w:tcPr>
            <w:tcW w:w="2552" w:type="dxa"/>
            <w:shd w:val="clear" w:color="auto" w:fill="auto"/>
          </w:tcPr>
          <w:p w14:paraId="1FF48F3C" w14:textId="77777777" w:rsidR="005765E7" w:rsidRDefault="005765E7" w:rsidP="00163C6D">
            <w:pPr>
              <w:spacing w:line="280" w:lineRule="exact"/>
              <w:ind w:left="180" w:hangingChars="100" w:hanging="180"/>
              <w:rPr>
                <w:sz w:val="18"/>
                <w:szCs w:val="18"/>
              </w:rPr>
            </w:pPr>
            <w:r>
              <w:rPr>
                <w:rFonts w:hint="eastAsia"/>
                <w:sz w:val="18"/>
                <w:szCs w:val="18"/>
              </w:rPr>
              <w:t>〇中世を通じて集権化がすすんだ地域とすすまなかった地域には，どのような違いがみられたのだろうか。</w:t>
            </w:r>
          </w:p>
          <w:p w14:paraId="0427C58B" w14:textId="77777777" w:rsidR="005765E7" w:rsidRDefault="005765E7" w:rsidP="00163C6D">
            <w:pPr>
              <w:spacing w:line="280" w:lineRule="exact"/>
              <w:ind w:left="180" w:hangingChars="100" w:hanging="180"/>
              <w:rPr>
                <w:sz w:val="18"/>
                <w:szCs w:val="18"/>
              </w:rPr>
            </w:pPr>
            <w:r>
              <w:rPr>
                <w:rFonts w:hint="eastAsia"/>
                <w:sz w:val="18"/>
                <w:szCs w:val="18"/>
              </w:rPr>
              <w:t>・黒死病，社会の動揺，教皇権の衰退について考える。</w:t>
            </w:r>
          </w:p>
          <w:p w14:paraId="04D229AF" w14:textId="77777777" w:rsidR="005765E7" w:rsidRDefault="005765E7" w:rsidP="00163C6D">
            <w:pPr>
              <w:spacing w:line="280" w:lineRule="exact"/>
              <w:ind w:left="180" w:hangingChars="100" w:hanging="180"/>
              <w:rPr>
                <w:sz w:val="18"/>
                <w:szCs w:val="18"/>
              </w:rPr>
            </w:pPr>
            <w:r>
              <w:rPr>
                <w:rFonts w:hint="eastAsia"/>
                <w:sz w:val="18"/>
                <w:szCs w:val="18"/>
              </w:rPr>
              <w:t>・ヨーロッパの国々がそれぞれどのように政治的展開を迎えたか考える。</w:t>
            </w:r>
          </w:p>
          <w:p w14:paraId="364106E4" w14:textId="23722039" w:rsidR="005765E7" w:rsidRPr="00E902CF" w:rsidRDefault="005765E7" w:rsidP="00163C6D">
            <w:pPr>
              <w:spacing w:line="280" w:lineRule="exact"/>
              <w:ind w:left="180" w:hangingChars="100" w:hanging="180"/>
              <w:rPr>
                <w:sz w:val="18"/>
                <w:szCs w:val="18"/>
              </w:rPr>
            </w:pPr>
            <w:r>
              <w:rPr>
                <w:rFonts w:hint="eastAsia"/>
                <w:sz w:val="18"/>
                <w:szCs w:val="18"/>
              </w:rPr>
              <w:t>・ラテン</w:t>
            </w:r>
            <w:r>
              <w:rPr>
                <w:rFonts w:hint="eastAsia"/>
                <w:sz w:val="18"/>
                <w:szCs w:val="18"/>
              </w:rPr>
              <w:t>=</w:t>
            </w:r>
            <w:r>
              <w:rPr>
                <w:rFonts w:hint="eastAsia"/>
                <w:sz w:val="18"/>
                <w:szCs w:val="18"/>
              </w:rPr>
              <w:t>カトリック圏の文化・学問の発展について考える。</w:t>
            </w:r>
          </w:p>
        </w:tc>
        <w:tc>
          <w:tcPr>
            <w:tcW w:w="2551" w:type="dxa"/>
            <w:shd w:val="clear" w:color="auto" w:fill="auto"/>
          </w:tcPr>
          <w:p w14:paraId="49573AFF" w14:textId="533F200D" w:rsidR="005765E7" w:rsidRDefault="005765E7"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.127</w:t>
            </w:r>
            <w:r>
              <w:rPr>
                <w:rFonts w:hint="eastAsia"/>
                <w:sz w:val="18"/>
                <w:szCs w:val="18"/>
              </w:rPr>
              <w:t>の</w:t>
            </w:r>
            <w:r>
              <w:rPr>
                <w:rFonts w:hint="eastAsia"/>
                <w:sz w:val="18"/>
                <w:szCs w:val="18"/>
              </w:rPr>
              <w:t>S</w:t>
            </w:r>
            <w:r>
              <w:rPr>
                <w:sz w:val="18"/>
                <w:szCs w:val="18"/>
              </w:rPr>
              <w:t>kill Up</w:t>
            </w:r>
            <w:r>
              <w:rPr>
                <w:rFonts w:hint="eastAsia"/>
                <w:sz w:val="18"/>
                <w:szCs w:val="18"/>
              </w:rPr>
              <w:t>コラムと</w:t>
            </w:r>
            <w:r>
              <w:rPr>
                <w:sz w:val="18"/>
                <w:szCs w:val="18"/>
              </w:rPr>
              <w:t>Check</w:t>
            </w:r>
            <w:r>
              <w:rPr>
                <w:rFonts w:hint="eastAsia"/>
                <w:sz w:val="18"/>
                <w:szCs w:val="18"/>
              </w:rPr>
              <w:t>を活用し，ヨーロッパのユダヤ人の境遇に着目させる。</w:t>
            </w:r>
          </w:p>
          <w:p w14:paraId="327F1DAE" w14:textId="66BDDA1A" w:rsidR="005765E7" w:rsidRDefault="005765E7"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.128</w:t>
            </w:r>
            <w:r>
              <w:rPr>
                <w:rFonts w:hint="eastAsia"/>
                <w:sz w:val="18"/>
                <w:szCs w:val="18"/>
              </w:rPr>
              <w:t>の注➊や</w:t>
            </w:r>
            <w:r>
              <w:rPr>
                <w:rFonts w:hint="eastAsia"/>
                <w:sz w:val="18"/>
                <w:szCs w:val="18"/>
              </w:rPr>
              <w:t>p</w:t>
            </w:r>
            <w:r>
              <w:rPr>
                <w:sz w:val="18"/>
                <w:szCs w:val="18"/>
              </w:rPr>
              <w:t>.129</w:t>
            </w:r>
            <w:r>
              <w:rPr>
                <w:rFonts w:hint="eastAsia"/>
                <w:sz w:val="18"/>
                <w:szCs w:val="18"/>
              </w:rPr>
              <w:t>の図</w:t>
            </w:r>
            <w:r>
              <w:rPr>
                <w:rFonts w:ascii="ＭＳ 明朝" w:hAnsi="ＭＳ 明朝" w:cs="ＭＳ 明朝" w:hint="eastAsia"/>
                <w:sz w:val="18"/>
                <w:szCs w:val="18"/>
              </w:rPr>
              <w:t>②を活用し，イングランド王とフランス王の関係性に着目させる。</w:t>
            </w:r>
          </w:p>
          <w:p w14:paraId="51A27C45" w14:textId="601B0D71" w:rsidR="005765E7" w:rsidRPr="0021508A" w:rsidRDefault="005765E7"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.132</w:t>
            </w:r>
            <w:r>
              <w:rPr>
                <w:rFonts w:hint="eastAsia"/>
                <w:sz w:val="18"/>
                <w:szCs w:val="18"/>
              </w:rPr>
              <w:t>の</w:t>
            </w:r>
            <w:r>
              <w:rPr>
                <w:rFonts w:hint="eastAsia"/>
                <w:sz w:val="18"/>
                <w:szCs w:val="18"/>
              </w:rPr>
              <w:t>P</w:t>
            </w:r>
            <w:r>
              <w:rPr>
                <w:sz w:val="18"/>
                <w:szCs w:val="18"/>
              </w:rPr>
              <w:t>oint</w:t>
            </w:r>
            <w:r>
              <w:rPr>
                <w:rFonts w:hint="eastAsia"/>
                <w:sz w:val="18"/>
                <w:szCs w:val="18"/>
              </w:rPr>
              <w:t>の</w:t>
            </w:r>
            <w:r>
              <w:rPr>
                <w:rFonts w:hint="eastAsia"/>
                <w:sz w:val="18"/>
                <w:szCs w:val="18"/>
              </w:rPr>
              <w:t>12</w:t>
            </w:r>
            <w:r>
              <w:rPr>
                <w:rFonts w:hint="eastAsia"/>
                <w:sz w:val="18"/>
                <w:szCs w:val="18"/>
              </w:rPr>
              <w:t>世紀ルネサンスについては，</w:t>
            </w:r>
            <w:r>
              <w:rPr>
                <w:rFonts w:hint="eastAsia"/>
                <w:sz w:val="18"/>
                <w:szCs w:val="18"/>
              </w:rPr>
              <w:t>p</w:t>
            </w:r>
            <w:r>
              <w:rPr>
                <w:sz w:val="18"/>
                <w:szCs w:val="18"/>
              </w:rPr>
              <w:t>.117</w:t>
            </w:r>
            <w:r>
              <w:rPr>
                <w:rFonts w:hint="eastAsia"/>
                <w:sz w:val="18"/>
                <w:szCs w:val="18"/>
              </w:rPr>
              <w:t>の</w:t>
            </w:r>
            <w:r>
              <w:rPr>
                <w:rFonts w:hint="eastAsia"/>
                <w:sz w:val="18"/>
                <w:szCs w:val="18"/>
              </w:rPr>
              <w:t>Point</w:t>
            </w:r>
            <w:r>
              <w:rPr>
                <w:rFonts w:hint="eastAsia"/>
                <w:sz w:val="18"/>
                <w:szCs w:val="18"/>
              </w:rPr>
              <w:t>も振り返る。</w:t>
            </w:r>
          </w:p>
          <w:p w14:paraId="77B23284" w14:textId="56648345" w:rsidR="005765E7" w:rsidRPr="00E902CF" w:rsidRDefault="005765E7" w:rsidP="00163C6D">
            <w:pPr>
              <w:spacing w:line="280" w:lineRule="exact"/>
              <w:ind w:leftChars="9" w:left="158" w:hangingChars="78" w:hanging="140"/>
              <w:rPr>
                <w:sz w:val="18"/>
                <w:szCs w:val="18"/>
              </w:rPr>
            </w:pPr>
          </w:p>
        </w:tc>
        <w:tc>
          <w:tcPr>
            <w:tcW w:w="3380" w:type="dxa"/>
            <w:shd w:val="clear" w:color="auto" w:fill="auto"/>
          </w:tcPr>
          <w:p w14:paraId="618637A9" w14:textId="77777777" w:rsidR="005765E7" w:rsidRPr="0021508A" w:rsidRDefault="005765E7"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.127</w:t>
            </w:r>
            <w:r>
              <w:rPr>
                <w:rFonts w:hint="eastAsia"/>
                <w:sz w:val="18"/>
                <w:szCs w:val="18"/>
              </w:rPr>
              <w:t>の</w:t>
            </w:r>
            <w:r>
              <w:rPr>
                <w:sz w:val="18"/>
                <w:szCs w:val="18"/>
              </w:rPr>
              <w:t>Point</w:t>
            </w:r>
            <w:r>
              <w:rPr>
                <w:rFonts w:hint="eastAsia"/>
                <w:sz w:val="18"/>
                <w:szCs w:val="18"/>
              </w:rPr>
              <w:t>を活用し，改革者の主張を通して教会の混乱について理解している。</w:t>
            </w:r>
          </w:p>
          <w:p w14:paraId="75122B01" w14:textId="1089DF94" w:rsidR="005765E7" w:rsidRDefault="005765E7"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.128</w:t>
            </w:r>
            <w:r>
              <w:rPr>
                <w:rFonts w:hint="eastAsia"/>
                <w:sz w:val="18"/>
                <w:szCs w:val="18"/>
              </w:rPr>
              <w:t>の史料「マグナ</w:t>
            </w:r>
            <w:r>
              <w:rPr>
                <w:rFonts w:hint="eastAsia"/>
                <w:sz w:val="18"/>
                <w:szCs w:val="18"/>
              </w:rPr>
              <w:t>=</w:t>
            </w:r>
            <w:r>
              <w:rPr>
                <w:rFonts w:hint="eastAsia"/>
                <w:sz w:val="18"/>
                <w:szCs w:val="18"/>
              </w:rPr>
              <w:t>カルタ」と</w:t>
            </w:r>
            <w:r>
              <w:rPr>
                <w:sz w:val="18"/>
                <w:szCs w:val="18"/>
              </w:rPr>
              <w:t>C</w:t>
            </w:r>
            <w:r>
              <w:rPr>
                <w:rFonts w:hint="eastAsia"/>
                <w:sz w:val="18"/>
                <w:szCs w:val="18"/>
              </w:rPr>
              <w:t>heck</w:t>
            </w:r>
            <w:r>
              <w:rPr>
                <w:rFonts w:hint="eastAsia"/>
                <w:sz w:val="18"/>
                <w:szCs w:val="18"/>
              </w:rPr>
              <w:t>を活用し，マグナ</w:t>
            </w:r>
            <w:r>
              <w:rPr>
                <w:rFonts w:hint="eastAsia"/>
                <w:sz w:val="18"/>
                <w:szCs w:val="18"/>
              </w:rPr>
              <w:t>=</w:t>
            </w:r>
            <w:r>
              <w:rPr>
                <w:rFonts w:hint="eastAsia"/>
                <w:sz w:val="18"/>
                <w:szCs w:val="18"/>
              </w:rPr>
              <w:t>カルタで定められたことについて理解している。</w:t>
            </w:r>
          </w:p>
          <w:p w14:paraId="5508B2AF" w14:textId="77777777" w:rsidR="005765E7" w:rsidRDefault="005765E7"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.129</w:t>
            </w:r>
            <w:r>
              <w:rPr>
                <w:rFonts w:hint="eastAsia"/>
                <w:sz w:val="18"/>
                <w:szCs w:val="18"/>
              </w:rPr>
              <w:t>の地図①，</w:t>
            </w:r>
            <w:r>
              <w:rPr>
                <w:rFonts w:hint="eastAsia"/>
                <w:sz w:val="18"/>
                <w:szCs w:val="18"/>
              </w:rPr>
              <w:t>p</w:t>
            </w:r>
            <w:r>
              <w:rPr>
                <w:sz w:val="18"/>
                <w:szCs w:val="18"/>
              </w:rPr>
              <w:t>.130</w:t>
            </w:r>
            <w:r>
              <w:rPr>
                <w:rFonts w:hint="eastAsia"/>
                <w:sz w:val="18"/>
                <w:szCs w:val="18"/>
              </w:rPr>
              <w:t>の地図③，</w:t>
            </w:r>
            <w:r>
              <w:rPr>
                <w:rFonts w:hint="eastAsia"/>
                <w:sz w:val="18"/>
                <w:szCs w:val="18"/>
              </w:rPr>
              <w:t>p</w:t>
            </w:r>
            <w:r>
              <w:rPr>
                <w:sz w:val="18"/>
                <w:szCs w:val="18"/>
              </w:rPr>
              <w:t>.131</w:t>
            </w:r>
            <w:r>
              <w:rPr>
                <w:rFonts w:hint="eastAsia"/>
                <w:sz w:val="18"/>
                <w:szCs w:val="18"/>
              </w:rPr>
              <w:t>の地図</w:t>
            </w:r>
            <w:r>
              <w:rPr>
                <w:rFonts w:ascii="ＭＳ 明朝" w:hAnsi="ＭＳ 明朝" w:cs="ＭＳ 明朝" w:hint="eastAsia"/>
                <w:sz w:val="18"/>
                <w:szCs w:val="18"/>
              </w:rPr>
              <w:t>④など</w:t>
            </w:r>
            <w:r>
              <w:rPr>
                <w:rFonts w:hint="eastAsia"/>
                <w:sz w:val="18"/>
                <w:szCs w:val="18"/>
              </w:rPr>
              <w:t>を活用し，各地域の動きについて理解している。</w:t>
            </w:r>
          </w:p>
          <w:p w14:paraId="0A48DC0E" w14:textId="5214CF9E" w:rsidR="005765E7" w:rsidRPr="00E902CF" w:rsidRDefault="005765E7"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.133</w:t>
            </w:r>
            <w:r>
              <w:rPr>
                <w:rFonts w:hint="eastAsia"/>
                <w:sz w:val="18"/>
                <w:szCs w:val="18"/>
              </w:rPr>
              <w:t>の写真②～④を活用し，ラテン</w:t>
            </w:r>
            <w:r>
              <w:rPr>
                <w:rFonts w:hint="eastAsia"/>
                <w:sz w:val="18"/>
                <w:szCs w:val="18"/>
              </w:rPr>
              <w:t>=</w:t>
            </w:r>
            <w:r>
              <w:rPr>
                <w:rFonts w:hint="eastAsia"/>
                <w:sz w:val="18"/>
                <w:szCs w:val="18"/>
              </w:rPr>
              <w:t>カトリック圏の文化・学問について理解している。</w:t>
            </w:r>
          </w:p>
        </w:tc>
        <w:tc>
          <w:tcPr>
            <w:tcW w:w="3317" w:type="dxa"/>
            <w:shd w:val="clear" w:color="auto" w:fill="auto"/>
          </w:tcPr>
          <w:p w14:paraId="42755C25" w14:textId="77777777" w:rsidR="005765E7" w:rsidRDefault="005765E7"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.126</w:t>
            </w:r>
            <w:r>
              <w:rPr>
                <w:rFonts w:hint="eastAsia"/>
                <w:sz w:val="18"/>
                <w:szCs w:val="18"/>
              </w:rPr>
              <w:t>の</w:t>
            </w:r>
            <w:r>
              <w:rPr>
                <w:rFonts w:ascii="ＭＳ 明朝" w:hAnsi="ＭＳ 明朝" w:cs="ＭＳ 明朝" w:hint="eastAsia"/>
                <w:sz w:val="18"/>
                <w:szCs w:val="18"/>
              </w:rPr>
              <w:t>写真①を活用し，黒死病による社会の動揺について</w:t>
            </w:r>
            <w:r>
              <w:rPr>
                <w:rFonts w:hint="eastAsia"/>
                <w:sz w:val="18"/>
                <w:szCs w:val="18"/>
              </w:rPr>
              <w:t>，多面的・多角的に考察し，表現している。</w:t>
            </w:r>
          </w:p>
          <w:p w14:paraId="2B5CD63A" w14:textId="77777777" w:rsidR="005765E7" w:rsidRDefault="005765E7"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.129</w:t>
            </w:r>
            <w:r>
              <w:rPr>
                <w:rFonts w:hint="eastAsia"/>
                <w:sz w:val="18"/>
                <w:szCs w:val="18"/>
              </w:rPr>
              <w:t>の</w:t>
            </w:r>
            <w:r>
              <w:rPr>
                <w:rFonts w:hint="eastAsia"/>
                <w:sz w:val="18"/>
                <w:szCs w:val="18"/>
              </w:rPr>
              <w:t>P</w:t>
            </w:r>
            <w:r>
              <w:rPr>
                <w:sz w:val="18"/>
                <w:szCs w:val="18"/>
              </w:rPr>
              <w:t>oint</w:t>
            </w:r>
            <w:r>
              <w:rPr>
                <w:rFonts w:hint="eastAsia"/>
                <w:sz w:val="18"/>
                <w:szCs w:val="18"/>
              </w:rPr>
              <w:t>を活用し，百年戦争がイングランドとフランスの歴史に与えた影響について，多面的・多角的に考察し，表現している。</w:t>
            </w:r>
          </w:p>
          <w:p w14:paraId="282EC05B" w14:textId="2393404B" w:rsidR="005765E7" w:rsidRPr="00E902CF" w:rsidRDefault="005765E7"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.130</w:t>
            </w:r>
            <w:r>
              <w:rPr>
                <w:rFonts w:hint="eastAsia"/>
                <w:sz w:val="18"/>
                <w:szCs w:val="18"/>
              </w:rPr>
              <w:t>の</w:t>
            </w:r>
            <w:r>
              <w:rPr>
                <w:rFonts w:hint="eastAsia"/>
                <w:sz w:val="18"/>
                <w:szCs w:val="18"/>
              </w:rPr>
              <w:t>P</w:t>
            </w:r>
            <w:r>
              <w:rPr>
                <w:sz w:val="18"/>
                <w:szCs w:val="18"/>
              </w:rPr>
              <w:t>oint</w:t>
            </w:r>
            <w:r>
              <w:rPr>
                <w:rFonts w:hint="eastAsia"/>
                <w:sz w:val="18"/>
                <w:szCs w:val="18"/>
              </w:rPr>
              <w:t>を活用し，イタリア政策がドイツとイタリアの歴史にもたらした影響について，多面的・多角的に考察し，表現している。</w:t>
            </w:r>
          </w:p>
        </w:tc>
        <w:tc>
          <w:tcPr>
            <w:tcW w:w="3226" w:type="dxa"/>
            <w:shd w:val="clear" w:color="auto" w:fill="auto"/>
          </w:tcPr>
          <w:p w14:paraId="2790FB67" w14:textId="77777777" w:rsidR="005765E7" w:rsidRDefault="005765E7" w:rsidP="00163C6D">
            <w:pPr>
              <w:spacing w:line="280" w:lineRule="exact"/>
              <w:ind w:left="142" w:hangingChars="79" w:hanging="142"/>
              <w:rPr>
                <w:sz w:val="18"/>
                <w:szCs w:val="18"/>
              </w:rPr>
            </w:pPr>
            <w:r>
              <w:rPr>
                <w:rFonts w:hint="eastAsia"/>
                <w:sz w:val="18"/>
                <w:szCs w:val="18"/>
              </w:rPr>
              <w:t>・</w:t>
            </w:r>
            <w:r>
              <w:rPr>
                <w:sz w:val="18"/>
                <w:szCs w:val="18"/>
              </w:rPr>
              <w:t>p.</w:t>
            </w:r>
            <w:r>
              <w:rPr>
                <w:rFonts w:hint="eastAsia"/>
                <w:sz w:val="18"/>
                <w:szCs w:val="18"/>
              </w:rPr>
              <w:t>133</w:t>
            </w:r>
            <w:r>
              <w:rPr>
                <w:rFonts w:hint="eastAsia"/>
                <w:sz w:val="18"/>
                <w:szCs w:val="18"/>
              </w:rPr>
              <w:t>の</w:t>
            </w:r>
            <w:r>
              <w:rPr>
                <w:sz w:val="18"/>
                <w:szCs w:val="18"/>
              </w:rPr>
              <w:t>Try</w:t>
            </w:r>
            <w:r>
              <w:rPr>
                <w:rFonts w:hint="eastAsia"/>
                <w:sz w:val="18"/>
                <w:szCs w:val="18"/>
              </w:rPr>
              <w:t>を活用し，この時期に王権が伸張した地域に見られた共通する特徴は何か，主体的に追究しようとしている。</w:t>
            </w:r>
          </w:p>
          <w:p w14:paraId="01B702EF" w14:textId="77777777" w:rsidR="005765E7" w:rsidRPr="00A55046" w:rsidRDefault="005765E7" w:rsidP="00A55046">
            <w:pPr>
              <w:rPr>
                <w:sz w:val="18"/>
                <w:szCs w:val="18"/>
              </w:rPr>
            </w:pPr>
          </w:p>
          <w:p w14:paraId="23E51F02" w14:textId="77777777" w:rsidR="005765E7" w:rsidRPr="00A55046" w:rsidRDefault="005765E7" w:rsidP="00A55046">
            <w:pPr>
              <w:rPr>
                <w:sz w:val="18"/>
                <w:szCs w:val="18"/>
              </w:rPr>
            </w:pPr>
          </w:p>
          <w:p w14:paraId="56593F42" w14:textId="77777777" w:rsidR="005765E7" w:rsidRPr="00A55046" w:rsidRDefault="005765E7" w:rsidP="00A55046">
            <w:pPr>
              <w:rPr>
                <w:sz w:val="18"/>
                <w:szCs w:val="18"/>
              </w:rPr>
            </w:pPr>
          </w:p>
          <w:p w14:paraId="03C75B74" w14:textId="77777777" w:rsidR="005765E7" w:rsidRPr="00A55046" w:rsidRDefault="005765E7" w:rsidP="00A55046">
            <w:pPr>
              <w:rPr>
                <w:sz w:val="18"/>
                <w:szCs w:val="18"/>
              </w:rPr>
            </w:pPr>
          </w:p>
          <w:p w14:paraId="782A6474" w14:textId="77777777" w:rsidR="005765E7" w:rsidRPr="00A55046" w:rsidRDefault="005765E7" w:rsidP="00A55046">
            <w:pPr>
              <w:rPr>
                <w:sz w:val="18"/>
                <w:szCs w:val="18"/>
              </w:rPr>
            </w:pPr>
          </w:p>
          <w:p w14:paraId="37EEC9C0" w14:textId="77777777" w:rsidR="005765E7" w:rsidRPr="00A55046" w:rsidRDefault="005765E7" w:rsidP="00A55046">
            <w:pPr>
              <w:rPr>
                <w:sz w:val="18"/>
                <w:szCs w:val="18"/>
              </w:rPr>
            </w:pPr>
          </w:p>
          <w:p w14:paraId="50923F7D" w14:textId="77777777" w:rsidR="005765E7" w:rsidRPr="00A55046" w:rsidRDefault="005765E7" w:rsidP="00A55046">
            <w:pPr>
              <w:rPr>
                <w:sz w:val="18"/>
                <w:szCs w:val="18"/>
              </w:rPr>
            </w:pPr>
          </w:p>
          <w:p w14:paraId="6068F36A" w14:textId="77777777" w:rsidR="005765E7" w:rsidRPr="00A55046" w:rsidRDefault="005765E7" w:rsidP="00A55046">
            <w:pPr>
              <w:rPr>
                <w:sz w:val="18"/>
                <w:szCs w:val="18"/>
              </w:rPr>
            </w:pPr>
          </w:p>
          <w:p w14:paraId="3542C7DB" w14:textId="77777777" w:rsidR="005765E7" w:rsidRPr="00A55046" w:rsidRDefault="005765E7" w:rsidP="00A55046">
            <w:pPr>
              <w:rPr>
                <w:sz w:val="18"/>
                <w:szCs w:val="18"/>
              </w:rPr>
            </w:pPr>
          </w:p>
          <w:p w14:paraId="580CE8A2" w14:textId="77777777" w:rsidR="005765E7" w:rsidRPr="00A55046" w:rsidRDefault="005765E7" w:rsidP="00A55046">
            <w:pPr>
              <w:rPr>
                <w:sz w:val="18"/>
                <w:szCs w:val="18"/>
              </w:rPr>
            </w:pPr>
          </w:p>
          <w:p w14:paraId="3CF632A7" w14:textId="77777777" w:rsidR="005765E7" w:rsidRPr="00A55046" w:rsidRDefault="005765E7" w:rsidP="00A55046">
            <w:pPr>
              <w:rPr>
                <w:sz w:val="18"/>
                <w:szCs w:val="18"/>
              </w:rPr>
            </w:pPr>
          </w:p>
          <w:p w14:paraId="04E9EAF3" w14:textId="77777777" w:rsidR="005765E7" w:rsidRPr="00A55046" w:rsidRDefault="005765E7" w:rsidP="00A55046">
            <w:pPr>
              <w:rPr>
                <w:sz w:val="18"/>
                <w:szCs w:val="18"/>
              </w:rPr>
            </w:pPr>
          </w:p>
          <w:p w14:paraId="24963089" w14:textId="6092A531" w:rsidR="005765E7" w:rsidRPr="00A55046" w:rsidRDefault="005765E7" w:rsidP="00A55046">
            <w:pPr>
              <w:rPr>
                <w:sz w:val="18"/>
                <w:szCs w:val="18"/>
              </w:rPr>
            </w:pPr>
          </w:p>
        </w:tc>
        <w:tc>
          <w:tcPr>
            <w:tcW w:w="709" w:type="dxa"/>
            <w:vMerge/>
            <w:shd w:val="clear" w:color="auto" w:fill="auto"/>
          </w:tcPr>
          <w:p w14:paraId="30D0CA91" w14:textId="77777777" w:rsidR="005765E7" w:rsidRPr="00E902CF" w:rsidRDefault="005765E7" w:rsidP="00163C6D">
            <w:pPr>
              <w:spacing w:line="280" w:lineRule="exact"/>
              <w:rPr>
                <w:sz w:val="18"/>
                <w:szCs w:val="18"/>
              </w:rPr>
            </w:pPr>
          </w:p>
        </w:tc>
      </w:tr>
      <w:tr w:rsidR="005765E7" w:rsidRPr="00E902CF" w14:paraId="79CD9CA2" w14:textId="77777777" w:rsidTr="00D354F6">
        <w:tc>
          <w:tcPr>
            <w:tcW w:w="426" w:type="dxa"/>
            <w:vMerge/>
            <w:shd w:val="clear" w:color="auto" w:fill="auto"/>
          </w:tcPr>
          <w:p w14:paraId="1CDB388C" w14:textId="77777777" w:rsidR="005765E7" w:rsidRPr="00E902CF" w:rsidRDefault="005765E7" w:rsidP="00163C6D">
            <w:pPr>
              <w:spacing w:line="280" w:lineRule="exact"/>
              <w:rPr>
                <w:sz w:val="18"/>
                <w:szCs w:val="18"/>
              </w:rPr>
            </w:pPr>
          </w:p>
        </w:tc>
        <w:tc>
          <w:tcPr>
            <w:tcW w:w="1871" w:type="dxa"/>
            <w:shd w:val="clear" w:color="auto" w:fill="auto"/>
          </w:tcPr>
          <w:p w14:paraId="31E1C1A4" w14:textId="5BE46675" w:rsidR="005765E7" w:rsidRDefault="005765E7" w:rsidP="00163C6D">
            <w:pPr>
              <w:spacing w:line="280" w:lineRule="exact"/>
              <w:rPr>
                <w:sz w:val="18"/>
                <w:szCs w:val="18"/>
              </w:rPr>
            </w:pPr>
            <w:r>
              <w:rPr>
                <w:rFonts w:hint="eastAsia"/>
                <w:sz w:val="18"/>
                <w:szCs w:val="18"/>
              </w:rPr>
              <w:t>第７章</w:t>
            </w:r>
          </w:p>
          <w:p w14:paraId="643B8552" w14:textId="060429D3" w:rsidR="005765E7" w:rsidRDefault="005765E7" w:rsidP="00163C6D">
            <w:pPr>
              <w:spacing w:line="280" w:lineRule="exact"/>
              <w:rPr>
                <w:sz w:val="18"/>
                <w:szCs w:val="18"/>
              </w:rPr>
            </w:pPr>
            <w:r>
              <w:rPr>
                <w:rFonts w:hint="eastAsia"/>
                <w:sz w:val="18"/>
                <w:szCs w:val="18"/>
              </w:rPr>
              <w:t>中央ユーラシアと</w:t>
            </w:r>
          </w:p>
          <w:p w14:paraId="68C529A4" w14:textId="3BA6D4C8" w:rsidR="005765E7" w:rsidRDefault="005765E7" w:rsidP="00163C6D">
            <w:pPr>
              <w:spacing w:line="280" w:lineRule="exact"/>
              <w:rPr>
                <w:sz w:val="18"/>
                <w:szCs w:val="18"/>
              </w:rPr>
            </w:pPr>
            <w:r>
              <w:rPr>
                <w:rFonts w:hint="eastAsia"/>
                <w:sz w:val="18"/>
                <w:szCs w:val="18"/>
              </w:rPr>
              <w:t>諸地域の交流・再編</w:t>
            </w:r>
          </w:p>
          <w:p w14:paraId="59CF25FC" w14:textId="77777777" w:rsidR="005765E7" w:rsidRDefault="005765E7" w:rsidP="00163C6D">
            <w:pPr>
              <w:spacing w:line="280" w:lineRule="exact"/>
              <w:rPr>
                <w:sz w:val="18"/>
                <w:szCs w:val="18"/>
              </w:rPr>
            </w:pPr>
          </w:p>
          <w:p w14:paraId="0BC7A8E4" w14:textId="77777777" w:rsidR="005765E7" w:rsidRDefault="005765E7" w:rsidP="00163C6D">
            <w:pPr>
              <w:spacing w:line="280" w:lineRule="exact"/>
              <w:rPr>
                <w:sz w:val="18"/>
                <w:szCs w:val="18"/>
              </w:rPr>
            </w:pPr>
          </w:p>
          <w:p w14:paraId="70CC79C3" w14:textId="77777777" w:rsidR="005765E7" w:rsidRDefault="005765E7" w:rsidP="00163C6D">
            <w:pPr>
              <w:spacing w:line="280" w:lineRule="exact"/>
              <w:rPr>
                <w:sz w:val="18"/>
                <w:szCs w:val="18"/>
              </w:rPr>
            </w:pPr>
          </w:p>
          <w:p w14:paraId="07EC8E14" w14:textId="77777777" w:rsidR="005765E7" w:rsidRDefault="005765E7" w:rsidP="00163C6D">
            <w:pPr>
              <w:spacing w:line="280" w:lineRule="exact"/>
              <w:rPr>
                <w:sz w:val="18"/>
                <w:szCs w:val="18"/>
              </w:rPr>
            </w:pPr>
          </w:p>
          <w:p w14:paraId="1402B0E3" w14:textId="77777777" w:rsidR="005765E7" w:rsidRDefault="005765E7" w:rsidP="00163C6D">
            <w:pPr>
              <w:spacing w:line="280" w:lineRule="exact"/>
              <w:rPr>
                <w:sz w:val="18"/>
                <w:szCs w:val="18"/>
              </w:rPr>
            </w:pPr>
          </w:p>
          <w:p w14:paraId="6F287A26" w14:textId="77777777" w:rsidR="005765E7" w:rsidRDefault="005765E7" w:rsidP="00163C6D">
            <w:pPr>
              <w:spacing w:line="280" w:lineRule="exact"/>
              <w:rPr>
                <w:sz w:val="18"/>
                <w:szCs w:val="18"/>
              </w:rPr>
            </w:pPr>
          </w:p>
          <w:p w14:paraId="21151194" w14:textId="37AAE4E9" w:rsidR="005765E7" w:rsidRPr="00E902CF" w:rsidRDefault="005765E7" w:rsidP="00163C6D">
            <w:pPr>
              <w:spacing w:line="280" w:lineRule="exact"/>
              <w:rPr>
                <w:sz w:val="18"/>
                <w:szCs w:val="18"/>
              </w:rPr>
            </w:pPr>
          </w:p>
        </w:tc>
        <w:tc>
          <w:tcPr>
            <w:tcW w:w="5103" w:type="dxa"/>
            <w:gridSpan w:val="2"/>
            <w:shd w:val="clear" w:color="auto" w:fill="auto"/>
          </w:tcPr>
          <w:p w14:paraId="26408807" w14:textId="77777777" w:rsidR="005765E7" w:rsidRDefault="005765E7" w:rsidP="00163C6D">
            <w:pPr>
              <w:spacing w:line="280" w:lineRule="exact"/>
              <w:ind w:leftChars="9" w:left="158" w:hangingChars="78" w:hanging="140"/>
              <w:rPr>
                <w:sz w:val="18"/>
                <w:szCs w:val="18"/>
              </w:rPr>
            </w:pPr>
            <w:r>
              <w:rPr>
                <w:rFonts w:hint="eastAsia"/>
                <w:sz w:val="18"/>
                <w:szCs w:val="18"/>
              </w:rPr>
              <w:t>■第７章のねらい</w:t>
            </w:r>
          </w:p>
          <w:p w14:paraId="5209DF65" w14:textId="77777777" w:rsidR="005765E7" w:rsidRDefault="005765E7" w:rsidP="00163C6D">
            <w:pPr>
              <w:spacing w:line="280" w:lineRule="exact"/>
              <w:ind w:leftChars="9" w:left="158" w:hangingChars="78" w:hanging="140"/>
              <w:rPr>
                <w:sz w:val="18"/>
                <w:szCs w:val="18"/>
              </w:rPr>
            </w:pPr>
            <w:r>
              <w:rPr>
                <w:rFonts w:hint="eastAsia"/>
                <w:sz w:val="18"/>
                <w:szCs w:val="18"/>
              </w:rPr>
              <w:t>・宋の社会とモンゴル帝国の拡大などを基に，海域と内陸にわたる諸地域の交流の広がりを構造的に理解させる。</w:t>
            </w:r>
          </w:p>
          <w:p w14:paraId="5A700FFF" w14:textId="10C69ABF" w:rsidR="005765E7" w:rsidRPr="00E902CF" w:rsidRDefault="005765E7" w:rsidP="00163C6D">
            <w:pPr>
              <w:spacing w:line="280" w:lineRule="exact"/>
              <w:ind w:leftChars="9" w:left="158" w:hangingChars="78" w:hanging="140"/>
              <w:rPr>
                <w:sz w:val="18"/>
                <w:szCs w:val="18"/>
              </w:rPr>
            </w:pPr>
            <w:r w:rsidRPr="00FD3A28">
              <w:rPr>
                <w:rFonts w:hint="eastAsia"/>
                <w:sz w:val="18"/>
                <w:szCs w:val="18"/>
              </w:rPr>
              <w:t>・</w:t>
            </w:r>
            <w:r>
              <w:rPr>
                <w:rFonts w:hint="eastAsia"/>
                <w:sz w:val="18"/>
                <w:szCs w:val="18"/>
              </w:rPr>
              <w:t>諸地域の交流の広がり</w:t>
            </w:r>
            <w:r w:rsidRPr="00FD3A28">
              <w:rPr>
                <w:rFonts w:hint="eastAsia"/>
                <w:sz w:val="18"/>
                <w:szCs w:val="18"/>
              </w:rPr>
              <w:t>に関わる諸事象の背景や原因，結果や影響，事象相互の関連，諸地域相互の</w:t>
            </w:r>
            <w:r>
              <w:rPr>
                <w:rFonts w:hint="eastAsia"/>
                <w:sz w:val="18"/>
                <w:szCs w:val="18"/>
              </w:rPr>
              <w:t>つながり</w:t>
            </w:r>
            <w:r w:rsidRPr="00FD3A28">
              <w:rPr>
                <w:rFonts w:hint="eastAsia"/>
                <w:sz w:val="18"/>
                <w:szCs w:val="18"/>
              </w:rPr>
              <w:t>などに着目し，主題を設定し，諸資料を比較した</w:t>
            </w:r>
            <w:r>
              <w:rPr>
                <w:rFonts w:hint="eastAsia"/>
                <w:sz w:val="18"/>
                <w:szCs w:val="18"/>
              </w:rPr>
              <w:t>り関連付けたりして</w:t>
            </w:r>
            <w:r w:rsidRPr="00FD3A28">
              <w:rPr>
                <w:rFonts w:hint="eastAsia"/>
                <w:sz w:val="18"/>
                <w:szCs w:val="18"/>
              </w:rPr>
              <w:t>読み解き，</w:t>
            </w:r>
            <w:r>
              <w:rPr>
                <w:rFonts w:hint="eastAsia"/>
                <w:sz w:val="18"/>
                <w:szCs w:val="18"/>
              </w:rPr>
              <w:t>中国社会の特徴やモンゴル帝国が果たした役割</w:t>
            </w:r>
            <w:r w:rsidRPr="00FD3A28">
              <w:rPr>
                <w:rFonts w:hint="eastAsia"/>
                <w:sz w:val="18"/>
                <w:szCs w:val="18"/>
              </w:rPr>
              <w:t>などを多面的・多角的に考察し，表現させる。</w:t>
            </w:r>
          </w:p>
        </w:tc>
        <w:tc>
          <w:tcPr>
            <w:tcW w:w="3380" w:type="dxa"/>
            <w:shd w:val="clear" w:color="auto" w:fill="auto"/>
          </w:tcPr>
          <w:p w14:paraId="03A7CBBD" w14:textId="77777777" w:rsidR="005765E7" w:rsidRDefault="005765E7" w:rsidP="00163C6D">
            <w:pPr>
              <w:spacing w:line="280" w:lineRule="exact"/>
              <w:ind w:leftChars="9" w:left="158" w:hangingChars="78" w:hanging="140"/>
              <w:rPr>
                <w:sz w:val="18"/>
                <w:szCs w:val="18"/>
              </w:rPr>
            </w:pPr>
            <w:r>
              <w:rPr>
                <w:rFonts w:hint="eastAsia"/>
                <w:sz w:val="18"/>
                <w:szCs w:val="18"/>
              </w:rPr>
              <w:t>・宋の社会とモンゴル帝国の拡大など</w:t>
            </w:r>
          </w:p>
          <w:p w14:paraId="6366073C" w14:textId="5220A2C8" w:rsidR="005765E7" w:rsidRDefault="005765E7" w:rsidP="003736AE">
            <w:pPr>
              <w:spacing w:line="280" w:lineRule="exact"/>
              <w:ind w:leftChars="101" w:left="202"/>
              <w:rPr>
                <w:sz w:val="18"/>
                <w:szCs w:val="18"/>
              </w:rPr>
            </w:pPr>
            <w:r>
              <w:rPr>
                <w:rFonts w:hint="eastAsia"/>
                <w:sz w:val="18"/>
                <w:szCs w:val="18"/>
              </w:rPr>
              <w:t>を基に，海域と内陸にわたる諸地域の交流の広がりを構造的に理解している。</w:t>
            </w:r>
          </w:p>
          <w:p w14:paraId="182289B3" w14:textId="5F7CFAE3" w:rsidR="005765E7" w:rsidRPr="00DF6F78" w:rsidRDefault="005765E7" w:rsidP="00163C6D">
            <w:pPr>
              <w:spacing w:line="280" w:lineRule="exact"/>
              <w:ind w:left="171" w:hangingChars="95" w:hanging="171"/>
              <w:rPr>
                <w:sz w:val="18"/>
                <w:szCs w:val="18"/>
              </w:rPr>
            </w:pPr>
          </w:p>
        </w:tc>
        <w:tc>
          <w:tcPr>
            <w:tcW w:w="3317" w:type="dxa"/>
            <w:shd w:val="clear" w:color="auto" w:fill="auto"/>
          </w:tcPr>
          <w:p w14:paraId="00094643" w14:textId="49E86E2B" w:rsidR="005765E7" w:rsidRPr="00E902CF" w:rsidRDefault="005765E7" w:rsidP="00163C6D">
            <w:pPr>
              <w:spacing w:line="280" w:lineRule="exact"/>
              <w:ind w:left="198" w:hangingChars="110" w:hanging="198"/>
              <w:rPr>
                <w:sz w:val="18"/>
                <w:szCs w:val="18"/>
              </w:rPr>
            </w:pPr>
            <w:r w:rsidRPr="00FA3A2C">
              <w:rPr>
                <w:rFonts w:hint="eastAsia"/>
                <w:sz w:val="18"/>
                <w:szCs w:val="18"/>
              </w:rPr>
              <w:t>・諸地域の交流の広がりに関わる諸事象の背景や原因，結果や影響，事象相互の関連，諸地域相互のつながりなどに着目し，主題を設定し，諸資料を比較したり関連付けたりして読み解き，中国社会の特徴やモンゴル帝国が果たした役割などを多面的・多角的に考察し，表現</w:t>
            </w:r>
            <w:r>
              <w:rPr>
                <w:rFonts w:hint="eastAsia"/>
                <w:sz w:val="18"/>
                <w:szCs w:val="18"/>
              </w:rPr>
              <w:t>している。</w:t>
            </w:r>
          </w:p>
        </w:tc>
        <w:tc>
          <w:tcPr>
            <w:tcW w:w="3226" w:type="dxa"/>
            <w:shd w:val="clear" w:color="auto" w:fill="auto"/>
          </w:tcPr>
          <w:p w14:paraId="7ED92E96" w14:textId="4FBF565B" w:rsidR="005765E7" w:rsidRPr="00E902CF" w:rsidRDefault="005765E7" w:rsidP="00163C6D">
            <w:pPr>
              <w:spacing w:line="280" w:lineRule="exact"/>
              <w:ind w:left="142" w:hangingChars="79" w:hanging="142"/>
              <w:rPr>
                <w:sz w:val="18"/>
                <w:szCs w:val="18"/>
              </w:rPr>
            </w:pPr>
            <w:r w:rsidRPr="008F3408">
              <w:rPr>
                <w:rFonts w:hint="eastAsia"/>
                <w:sz w:val="18"/>
                <w:szCs w:val="18"/>
              </w:rPr>
              <w:t>・</w:t>
            </w:r>
            <w:r>
              <w:rPr>
                <w:rFonts w:hint="eastAsia"/>
                <w:sz w:val="18"/>
                <w:szCs w:val="18"/>
              </w:rPr>
              <w:t>海域と内陸にわたる諸地域の交流の広がり</w:t>
            </w:r>
            <w:r w:rsidRPr="008F3408">
              <w:rPr>
                <w:rFonts w:hint="eastAsia"/>
                <w:sz w:val="18"/>
                <w:szCs w:val="18"/>
              </w:rPr>
              <w:t>について，よりよい社会の実現を視野に課題を主体的に追究，解決しようとする態度を養うととともに，多面的・多角的な考察や深い理解を通して涵養される日本国民としての自覚，我が国の歴史に対する愛情，他国や他国の文化を尊重することの大切さについての自覚などを深める。</w:t>
            </w:r>
          </w:p>
        </w:tc>
        <w:tc>
          <w:tcPr>
            <w:tcW w:w="709" w:type="dxa"/>
            <w:vMerge w:val="restart"/>
            <w:shd w:val="clear" w:color="auto" w:fill="auto"/>
          </w:tcPr>
          <w:p w14:paraId="6CDD1DD0" w14:textId="48A5B7B5" w:rsidR="005765E7" w:rsidRPr="00E902CF" w:rsidRDefault="00C847AE" w:rsidP="00C847AE">
            <w:pPr>
              <w:spacing w:line="280" w:lineRule="exact"/>
              <w:jc w:val="center"/>
              <w:rPr>
                <w:sz w:val="18"/>
                <w:szCs w:val="18"/>
              </w:rPr>
            </w:pPr>
            <w:r>
              <w:rPr>
                <w:rFonts w:hint="eastAsia"/>
                <w:sz w:val="18"/>
                <w:szCs w:val="18"/>
              </w:rPr>
              <w:t>６</w:t>
            </w:r>
          </w:p>
        </w:tc>
      </w:tr>
      <w:tr w:rsidR="005765E7" w:rsidRPr="00E902CF" w14:paraId="2AD7DE34" w14:textId="77777777" w:rsidTr="00D354F6">
        <w:tc>
          <w:tcPr>
            <w:tcW w:w="426" w:type="dxa"/>
            <w:vMerge/>
            <w:shd w:val="clear" w:color="auto" w:fill="auto"/>
          </w:tcPr>
          <w:p w14:paraId="6F4AD688" w14:textId="77777777" w:rsidR="005765E7" w:rsidRPr="00E902CF" w:rsidRDefault="005765E7" w:rsidP="00163C6D">
            <w:pPr>
              <w:spacing w:line="280" w:lineRule="exact"/>
              <w:rPr>
                <w:sz w:val="18"/>
                <w:szCs w:val="18"/>
              </w:rPr>
            </w:pPr>
          </w:p>
        </w:tc>
        <w:tc>
          <w:tcPr>
            <w:tcW w:w="1871" w:type="dxa"/>
            <w:shd w:val="clear" w:color="auto" w:fill="auto"/>
          </w:tcPr>
          <w:p w14:paraId="1B79C941" w14:textId="702962C4" w:rsidR="005765E7" w:rsidRDefault="005765E7" w:rsidP="00163C6D">
            <w:pPr>
              <w:spacing w:line="280" w:lineRule="exact"/>
              <w:ind w:left="360" w:hangingChars="200" w:hanging="360"/>
              <w:rPr>
                <w:sz w:val="18"/>
                <w:szCs w:val="18"/>
              </w:rPr>
            </w:pPr>
            <w:r>
              <w:rPr>
                <w:rFonts w:hint="eastAsia"/>
                <w:sz w:val="18"/>
                <w:szCs w:val="18"/>
              </w:rPr>
              <w:t>１．中央ユーラシア諸民族と東アジアの変容</w:t>
            </w:r>
          </w:p>
          <w:p w14:paraId="3B938FEC" w14:textId="77777777" w:rsidR="005765E7" w:rsidRDefault="005765E7" w:rsidP="00163C6D">
            <w:pPr>
              <w:spacing w:line="280" w:lineRule="exact"/>
              <w:rPr>
                <w:sz w:val="18"/>
                <w:szCs w:val="18"/>
              </w:rPr>
            </w:pPr>
          </w:p>
          <w:p w14:paraId="0BF45E71" w14:textId="77777777" w:rsidR="005765E7" w:rsidRDefault="005765E7" w:rsidP="00163C6D">
            <w:pPr>
              <w:spacing w:line="280" w:lineRule="exact"/>
              <w:rPr>
                <w:sz w:val="18"/>
                <w:szCs w:val="18"/>
              </w:rPr>
            </w:pPr>
          </w:p>
          <w:p w14:paraId="47F2C333" w14:textId="77777777" w:rsidR="005765E7" w:rsidRDefault="005765E7" w:rsidP="00163C6D">
            <w:pPr>
              <w:spacing w:line="280" w:lineRule="exact"/>
              <w:rPr>
                <w:sz w:val="18"/>
                <w:szCs w:val="18"/>
              </w:rPr>
            </w:pPr>
          </w:p>
          <w:p w14:paraId="30EF8787" w14:textId="77777777" w:rsidR="005765E7" w:rsidRDefault="005765E7" w:rsidP="00163C6D">
            <w:pPr>
              <w:spacing w:line="280" w:lineRule="exact"/>
              <w:rPr>
                <w:sz w:val="18"/>
                <w:szCs w:val="18"/>
              </w:rPr>
            </w:pPr>
          </w:p>
          <w:p w14:paraId="5A687876" w14:textId="77777777" w:rsidR="005765E7" w:rsidRDefault="005765E7" w:rsidP="00163C6D">
            <w:pPr>
              <w:spacing w:line="280" w:lineRule="exact"/>
              <w:rPr>
                <w:sz w:val="18"/>
                <w:szCs w:val="18"/>
              </w:rPr>
            </w:pPr>
          </w:p>
          <w:p w14:paraId="262F61D6" w14:textId="77777777" w:rsidR="005765E7" w:rsidRDefault="005765E7" w:rsidP="00163C6D">
            <w:pPr>
              <w:spacing w:line="280" w:lineRule="exact"/>
              <w:rPr>
                <w:sz w:val="18"/>
                <w:szCs w:val="18"/>
              </w:rPr>
            </w:pPr>
          </w:p>
          <w:p w14:paraId="770D517E" w14:textId="77777777" w:rsidR="005765E7" w:rsidRDefault="005765E7" w:rsidP="00163C6D">
            <w:pPr>
              <w:spacing w:line="280" w:lineRule="exact"/>
              <w:rPr>
                <w:sz w:val="18"/>
                <w:szCs w:val="18"/>
              </w:rPr>
            </w:pPr>
          </w:p>
          <w:p w14:paraId="6C580D8C" w14:textId="77777777" w:rsidR="005765E7" w:rsidRDefault="005765E7" w:rsidP="00163C6D">
            <w:pPr>
              <w:spacing w:line="280" w:lineRule="exact"/>
              <w:rPr>
                <w:sz w:val="18"/>
                <w:szCs w:val="18"/>
              </w:rPr>
            </w:pPr>
          </w:p>
          <w:p w14:paraId="45DACD5A" w14:textId="77777777" w:rsidR="005765E7" w:rsidRDefault="005765E7" w:rsidP="00163C6D">
            <w:pPr>
              <w:spacing w:line="280" w:lineRule="exact"/>
              <w:rPr>
                <w:sz w:val="18"/>
                <w:szCs w:val="18"/>
              </w:rPr>
            </w:pPr>
          </w:p>
          <w:p w14:paraId="2515226C" w14:textId="090CA9CD" w:rsidR="005765E7" w:rsidRPr="00E902CF" w:rsidRDefault="005765E7" w:rsidP="00163C6D">
            <w:pPr>
              <w:spacing w:line="280" w:lineRule="exact"/>
              <w:rPr>
                <w:sz w:val="18"/>
                <w:szCs w:val="18"/>
              </w:rPr>
            </w:pPr>
          </w:p>
        </w:tc>
        <w:tc>
          <w:tcPr>
            <w:tcW w:w="2552" w:type="dxa"/>
            <w:shd w:val="clear" w:color="auto" w:fill="auto"/>
          </w:tcPr>
          <w:p w14:paraId="0259417A" w14:textId="77777777" w:rsidR="005765E7" w:rsidRDefault="005765E7" w:rsidP="00163C6D">
            <w:pPr>
              <w:spacing w:line="280" w:lineRule="exact"/>
              <w:ind w:left="180" w:hangingChars="100" w:hanging="180"/>
              <w:rPr>
                <w:sz w:val="18"/>
                <w:szCs w:val="18"/>
              </w:rPr>
            </w:pPr>
            <w:r w:rsidRPr="00C84B9A">
              <w:rPr>
                <w:rFonts w:hint="eastAsia"/>
                <w:sz w:val="18"/>
                <w:szCs w:val="18"/>
              </w:rPr>
              <w:t>〇中央ユーラシア諸民族のたてた契丹（遼）・西夏・金はどのような特徴をもち，宋の政治・経済・文化にどのような影響を与えたのだろうか。</w:t>
            </w:r>
          </w:p>
          <w:p w14:paraId="35319368" w14:textId="77777777" w:rsidR="005765E7" w:rsidRDefault="005765E7" w:rsidP="00163C6D">
            <w:pPr>
              <w:spacing w:line="280" w:lineRule="exact"/>
              <w:ind w:left="180" w:hangingChars="100" w:hanging="180"/>
              <w:rPr>
                <w:sz w:val="18"/>
                <w:szCs w:val="18"/>
              </w:rPr>
            </w:pPr>
            <w:r>
              <w:rPr>
                <w:rFonts w:hint="eastAsia"/>
                <w:sz w:val="18"/>
                <w:szCs w:val="18"/>
              </w:rPr>
              <w:t>・</w:t>
            </w:r>
            <w:r w:rsidRPr="00C84B9A">
              <w:rPr>
                <w:rFonts w:hint="eastAsia"/>
                <w:sz w:val="18"/>
                <w:szCs w:val="18"/>
              </w:rPr>
              <w:t>契丹（遼）・西夏・金</w:t>
            </w:r>
            <w:r>
              <w:rPr>
                <w:rFonts w:hint="eastAsia"/>
                <w:sz w:val="18"/>
                <w:szCs w:val="18"/>
              </w:rPr>
              <w:t>が，中国と関係しながら，民族的自覚を高めたことや，宋の社会と相互に影響を与えたことを考える。</w:t>
            </w:r>
          </w:p>
          <w:p w14:paraId="49F0BC17" w14:textId="77777777" w:rsidR="005765E7" w:rsidRDefault="005765E7" w:rsidP="00163C6D">
            <w:pPr>
              <w:spacing w:line="280" w:lineRule="exact"/>
              <w:ind w:left="180" w:hangingChars="100" w:hanging="180"/>
              <w:rPr>
                <w:sz w:val="18"/>
                <w:szCs w:val="18"/>
              </w:rPr>
            </w:pPr>
          </w:p>
          <w:p w14:paraId="336CA336" w14:textId="77777777" w:rsidR="005765E7" w:rsidRDefault="005765E7" w:rsidP="00163C6D">
            <w:pPr>
              <w:spacing w:line="280" w:lineRule="exact"/>
              <w:ind w:left="180" w:hangingChars="100" w:hanging="180"/>
              <w:rPr>
                <w:sz w:val="18"/>
                <w:szCs w:val="18"/>
              </w:rPr>
            </w:pPr>
          </w:p>
          <w:p w14:paraId="36D6409B" w14:textId="11833005" w:rsidR="005765E7" w:rsidRPr="00E902CF" w:rsidRDefault="005765E7" w:rsidP="00163C6D">
            <w:pPr>
              <w:spacing w:line="280" w:lineRule="exact"/>
              <w:ind w:left="180" w:hangingChars="100" w:hanging="180"/>
              <w:rPr>
                <w:sz w:val="18"/>
                <w:szCs w:val="18"/>
              </w:rPr>
            </w:pPr>
          </w:p>
        </w:tc>
        <w:tc>
          <w:tcPr>
            <w:tcW w:w="2551" w:type="dxa"/>
            <w:shd w:val="clear" w:color="auto" w:fill="auto"/>
          </w:tcPr>
          <w:p w14:paraId="69BE14D3" w14:textId="77777777" w:rsidR="005765E7" w:rsidRDefault="005765E7"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.141</w:t>
            </w:r>
            <w:r>
              <w:rPr>
                <w:rFonts w:hint="eastAsia"/>
                <w:sz w:val="18"/>
                <w:szCs w:val="18"/>
              </w:rPr>
              <w:t>の内容を活用し，朝鮮半島が中国における王朝の興亡や各民族に影響されたことに留意させる。</w:t>
            </w:r>
          </w:p>
          <w:p w14:paraId="3C31C40F" w14:textId="77777777" w:rsidR="005765E7" w:rsidRDefault="005765E7" w:rsidP="00163C6D">
            <w:pPr>
              <w:spacing w:line="280" w:lineRule="exact"/>
              <w:ind w:leftChars="9" w:left="158" w:hangingChars="78" w:hanging="140"/>
              <w:rPr>
                <w:sz w:val="18"/>
                <w:szCs w:val="18"/>
              </w:rPr>
            </w:pPr>
          </w:p>
          <w:p w14:paraId="5C3B5262" w14:textId="77777777" w:rsidR="005765E7" w:rsidRDefault="005765E7" w:rsidP="00163C6D">
            <w:pPr>
              <w:spacing w:line="280" w:lineRule="exact"/>
              <w:ind w:leftChars="9" w:left="158" w:hangingChars="78" w:hanging="140"/>
              <w:rPr>
                <w:sz w:val="18"/>
                <w:szCs w:val="18"/>
              </w:rPr>
            </w:pPr>
          </w:p>
          <w:p w14:paraId="6AD458C2" w14:textId="77777777" w:rsidR="005765E7" w:rsidRDefault="005765E7" w:rsidP="00163C6D">
            <w:pPr>
              <w:spacing w:line="280" w:lineRule="exact"/>
              <w:ind w:leftChars="9" w:left="158" w:hangingChars="78" w:hanging="140"/>
              <w:rPr>
                <w:sz w:val="18"/>
                <w:szCs w:val="18"/>
              </w:rPr>
            </w:pPr>
          </w:p>
          <w:p w14:paraId="6F5DFE8A" w14:textId="77777777" w:rsidR="005765E7" w:rsidRDefault="005765E7" w:rsidP="00163C6D">
            <w:pPr>
              <w:spacing w:line="280" w:lineRule="exact"/>
              <w:ind w:leftChars="9" w:left="158" w:hangingChars="78" w:hanging="140"/>
              <w:rPr>
                <w:sz w:val="18"/>
                <w:szCs w:val="18"/>
              </w:rPr>
            </w:pPr>
          </w:p>
          <w:p w14:paraId="03FADBEA" w14:textId="77777777" w:rsidR="005765E7" w:rsidRDefault="005765E7" w:rsidP="00163C6D">
            <w:pPr>
              <w:spacing w:line="280" w:lineRule="exact"/>
              <w:ind w:leftChars="9" w:left="158" w:hangingChars="78" w:hanging="140"/>
              <w:rPr>
                <w:sz w:val="18"/>
                <w:szCs w:val="18"/>
              </w:rPr>
            </w:pPr>
          </w:p>
          <w:p w14:paraId="49D34326" w14:textId="77777777" w:rsidR="005765E7" w:rsidRDefault="005765E7" w:rsidP="00163C6D">
            <w:pPr>
              <w:spacing w:line="280" w:lineRule="exact"/>
              <w:ind w:leftChars="9" w:left="158" w:hangingChars="78" w:hanging="140"/>
              <w:rPr>
                <w:sz w:val="18"/>
                <w:szCs w:val="18"/>
              </w:rPr>
            </w:pPr>
          </w:p>
          <w:p w14:paraId="48C3E9E9" w14:textId="77777777" w:rsidR="005765E7" w:rsidRDefault="005765E7" w:rsidP="00163C6D">
            <w:pPr>
              <w:spacing w:line="280" w:lineRule="exact"/>
              <w:ind w:leftChars="9" w:left="158" w:hangingChars="78" w:hanging="140"/>
              <w:rPr>
                <w:sz w:val="18"/>
                <w:szCs w:val="18"/>
              </w:rPr>
            </w:pPr>
          </w:p>
          <w:p w14:paraId="1EF17912" w14:textId="77777777" w:rsidR="005765E7" w:rsidRDefault="005765E7" w:rsidP="00163C6D">
            <w:pPr>
              <w:spacing w:line="280" w:lineRule="exact"/>
              <w:rPr>
                <w:sz w:val="18"/>
                <w:szCs w:val="18"/>
              </w:rPr>
            </w:pPr>
          </w:p>
          <w:p w14:paraId="30BE70D2" w14:textId="77777777" w:rsidR="005765E7" w:rsidRDefault="005765E7" w:rsidP="00163C6D">
            <w:pPr>
              <w:spacing w:line="280" w:lineRule="exact"/>
              <w:rPr>
                <w:sz w:val="18"/>
                <w:szCs w:val="18"/>
              </w:rPr>
            </w:pPr>
          </w:p>
          <w:p w14:paraId="54795D10" w14:textId="6FD6B711" w:rsidR="005765E7" w:rsidRPr="00E902CF" w:rsidRDefault="005765E7" w:rsidP="00163C6D">
            <w:pPr>
              <w:spacing w:line="280" w:lineRule="exact"/>
              <w:ind w:leftChars="9" w:left="158" w:hangingChars="78" w:hanging="140"/>
              <w:rPr>
                <w:sz w:val="18"/>
                <w:szCs w:val="18"/>
              </w:rPr>
            </w:pPr>
          </w:p>
        </w:tc>
        <w:tc>
          <w:tcPr>
            <w:tcW w:w="3380" w:type="dxa"/>
            <w:shd w:val="clear" w:color="auto" w:fill="auto"/>
          </w:tcPr>
          <w:p w14:paraId="14FAF47E" w14:textId="77777777" w:rsidR="005765E7" w:rsidRPr="00976F8B" w:rsidRDefault="005765E7"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.135</w:t>
            </w:r>
            <w:r>
              <w:rPr>
                <w:rFonts w:hint="eastAsia"/>
                <w:sz w:val="18"/>
                <w:szCs w:val="18"/>
              </w:rPr>
              <w:t>の写真④，</w:t>
            </w:r>
            <w:r>
              <w:rPr>
                <w:rFonts w:hint="eastAsia"/>
                <w:sz w:val="18"/>
                <w:szCs w:val="18"/>
              </w:rPr>
              <w:t>p</w:t>
            </w:r>
            <w:r>
              <w:rPr>
                <w:sz w:val="18"/>
                <w:szCs w:val="18"/>
              </w:rPr>
              <w:t>.136</w:t>
            </w:r>
            <w:r>
              <w:rPr>
                <w:rFonts w:hint="eastAsia"/>
                <w:sz w:val="18"/>
                <w:szCs w:val="18"/>
              </w:rPr>
              <w:t>の写真①～③を活用し，各民族固有の文化，とくに文字の意義を理解している。</w:t>
            </w:r>
          </w:p>
          <w:p w14:paraId="7A825532" w14:textId="77777777" w:rsidR="005765E7" w:rsidRDefault="005765E7"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.137</w:t>
            </w:r>
            <w:r>
              <w:rPr>
                <w:rFonts w:hint="eastAsia"/>
                <w:sz w:val="18"/>
                <w:szCs w:val="18"/>
              </w:rPr>
              <w:t>の表④を活用し，王安石の新法を，文治主義や国家財政との関連から理解している。</w:t>
            </w:r>
          </w:p>
          <w:p w14:paraId="750B4DAE" w14:textId="5FF5F1AA" w:rsidR="005765E7" w:rsidRDefault="005765E7"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.138</w:t>
            </w:r>
            <w:r>
              <w:rPr>
                <w:rFonts w:hint="eastAsia"/>
                <w:sz w:val="18"/>
                <w:szCs w:val="18"/>
              </w:rPr>
              <w:t>の写真①，注➊，</w:t>
            </w:r>
            <w:r>
              <w:rPr>
                <w:rFonts w:hint="eastAsia"/>
                <w:sz w:val="18"/>
                <w:szCs w:val="18"/>
              </w:rPr>
              <w:t>p</w:t>
            </w:r>
            <w:r>
              <w:rPr>
                <w:sz w:val="18"/>
                <w:szCs w:val="18"/>
              </w:rPr>
              <w:t>.139</w:t>
            </w:r>
            <w:r>
              <w:rPr>
                <w:rFonts w:hint="eastAsia"/>
                <w:sz w:val="18"/>
                <w:szCs w:val="18"/>
              </w:rPr>
              <w:t>の注➋，写真④を活用し，宋の経済的繁栄とその意義について理解している。</w:t>
            </w:r>
          </w:p>
          <w:p w14:paraId="4DB0096A" w14:textId="0E5061F4" w:rsidR="005765E7" w:rsidRDefault="005765E7"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.140</w:t>
            </w:r>
            <w:r>
              <w:rPr>
                <w:rFonts w:hint="eastAsia"/>
                <w:sz w:val="18"/>
                <w:szCs w:val="18"/>
              </w:rPr>
              <w:t>の写真①～③を活用し，院体画と文人画の相違，青磁・白磁など，宋代の美術について理解している。</w:t>
            </w:r>
          </w:p>
          <w:p w14:paraId="4EF41816" w14:textId="7566156D" w:rsidR="005765E7" w:rsidRPr="00E902CF" w:rsidRDefault="005765E7"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.14</w:t>
            </w:r>
            <w:r>
              <w:rPr>
                <w:rFonts w:hint="eastAsia"/>
                <w:sz w:val="18"/>
                <w:szCs w:val="18"/>
              </w:rPr>
              <w:t>1</w:t>
            </w:r>
            <w:r>
              <w:rPr>
                <w:rFonts w:hint="eastAsia"/>
                <w:sz w:val="18"/>
                <w:szCs w:val="18"/>
              </w:rPr>
              <w:t>の</w:t>
            </w:r>
            <w:r>
              <w:rPr>
                <w:rFonts w:hint="eastAsia"/>
                <w:sz w:val="18"/>
                <w:szCs w:val="18"/>
              </w:rPr>
              <w:t>A</w:t>
            </w:r>
            <w:r>
              <w:rPr>
                <w:sz w:val="18"/>
                <w:szCs w:val="18"/>
              </w:rPr>
              <w:t>pproach</w:t>
            </w:r>
            <w:r>
              <w:rPr>
                <w:rFonts w:hint="eastAsia"/>
                <w:sz w:val="18"/>
                <w:szCs w:val="18"/>
              </w:rPr>
              <w:t>コラムを活用</w:t>
            </w:r>
            <w:r>
              <w:rPr>
                <w:rFonts w:hint="eastAsia"/>
                <w:sz w:val="18"/>
                <w:szCs w:val="18"/>
              </w:rPr>
              <w:lastRenderedPageBreak/>
              <w:t>し，朱子学が日本に与えた影響について理解している。</w:t>
            </w:r>
          </w:p>
        </w:tc>
        <w:tc>
          <w:tcPr>
            <w:tcW w:w="3317" w:type="dxa"/>
            <w:shd w:val="clear" w:color="auto" w:fill="auto"/>
          </w:tcPr>
          <w:p w14:paraId="6850E258" w14:textId="25712FBD" w:rsidR="005765E7" w:rsidRDefault="005765E7" w:rsidP="00163C6D">
            <w:pPr>
              <w:spacing w:line="280" w:lineRule="exact"/>
              <w:ind w:left="180" w:hangingChars="100" w:hanging="180"/>
              <w:rPr>
                <w:sz w:val="18"/>
                <w:szCs w:val="18"/>
              </w:rPr>
            </w:pPr>
            <w:r>
              <w:rPr>
                <w:rFonts w:hint="eastAsia"/>
                <w:sz w:val="18"/>
                <w:szCs w:val="18"/>
              </w:rPr>
              <w:lastRenderedPageBreak/>
              <w:t>・</w:t>
            </w:r>
            <w:r>
              <w:rPr>
                <w:rFonts w:hint="eastAsia"/>
                <w:sz w:val="18"/>
                <w:szCs w:val="18"/>
              </w:rPr>
              <w:t>p</w:t>
            </w:r>
            <w:r>
              <w:rPr>
                <w:sz w:val="18"/>
                <w:szCs w:val="18"/>
              </w:rPr>
              <w:t>.134</w:t>
            </w:r>
            <w:r>
              <w:rPr>
                <w:rFonts w:hint="eastAsia"/>
                <w:sz w:val="18"/>
                <w:szCs w:val="18"/>
              </w:rPr>
              <w:t>の図②，</w:t>
            </w:r>
            <w:r>
              <w:rPr>
                <w:rFonts w:hint="eastAsia"/>
                <w:sz w:val="18"/>
                <w:szCs w:val="18"/>
              </w:rPr>
              <w:t>p</w:t>
            </w:r>
            <w:r>
              <w:rPr>
                <w:sz w:val="18"/>
                <w:szCs w:val="18"/>
              </w:rPr>
              <w:t>.135</w:t>
            </w:r>
            <w:r>
              <w:rPr>
                <w:rFonts w:hint="eastAsia"/>
                <w:sz w:val="18"/>
                <w:szCs w:val="18"/>
              </w:rPr>
              <w:t>の</w:t>
            </w:r>
            <w:r>
              <w:rPr>
                <w:rFonts w:hint="eastAsia"/>
                <w:sz w:val="18"/>
                <w:szCs w:val="18"/>
              </w:rPr>
              <w:t>P</w:t>
            </w:r>
            <w:r>
              <w:rPr>
                <w:sz w:val="18"/>
                <w:szCs w:val="18"/>
              </w:rPr>
              <w:t>oin</w:t>
            </w:r>
            <w:r>
              <w:rPr>
                <w:rFonts w:hint="eastAsia"/>
                <w:sz w:val="18"/>
                <w:szCs w:val="18"/>
              </w:rPr>
              <w:t>t</w:t>
            </w:r>
            <w:r>
              <w:rPr>
                <w:rFonts w:hint="eastAsia"/>
                <w:sz w:val="18"/>
                <w:szCs w:val="18"/>
              </w:rPr>
              <w:t>，地図③を活用し，唐の滅亡後にユーラシア東部でどのような変動がみられたか，</w:t>
            </w:r>
            <w:r w:rsidRPr="00C84B9A">
              <w:rPr>
                <w:rFonts w:hint="eastAsia"/>
                <w:sz w:val="18"/>
                <w:szCs w:val="18"/>
              </w:rPr>
              <w:t>多面的・多角的に考察し，表現している。</w:t>
            </w:r>
          </w:p>
          <w:p w14:paraId="02082B9B" w14:textId="77777777" w:rsidR="005765E7" w:rsidRDefault="005765E7" w:rsidP="00163C6D">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.135</w:t>
            </w:r>
            <w:r>
              <w:rPr>
                <w:rFonts w:hint="eastAsia"/>
                <w:sz w:val="18"/>
                <w:szCs w:val="18"/>
              </w:rPr>
              <w:t>の史料「</w:t>
            </w:r>
            <w:r w:rsidRPr="00F72A3B">
              <w:rPr>
                <w:rFonts w:hint="eastAsia"/>
                <w:sz w:val="18"/>
                <w:szCs w:val="18"/>
              </w:rPr>
              <w:t>澶淵</w:t>
            </w:r>
            <w:r>
              <w:rPr>
                <w:rFonts w:hint="eastAsia"/>
                <w:sz w:val="18"/>
                <w:szCs w:val="18"/>
              </w:rPr>
              <w:t>の盟」，</w:t>
            </w:r>
            <w:r>
              <w:rPr>
                <w:rFonts w:hint="eastAsia"/>
                <w:sz w:val="18"/>
                <w:szCs w:val="18"/>
              </w:rPr>
              <w:t>p</w:t>
            </w:r>
            <w:r>
              <w:rPr>
                <w:sz w:val="18"/>
                <w:szCs w:val="18"/>
              </w:rPr>
              <w:t>.136</w:t>
            </w:r>
            <w:r>
              <w:rPr>
                <w:rFonts w:hint="eastAsia"/>
                <w:sz w:val="18"/>
                <w:szCs w:val="18"/>
              </w:rPr>
              <w:t>の</w:t>
            </w:r>
            <w:r>
              <w:rPr>
                <w:rFonts w:hint="eastAsia"/>
                <w:sz w:val="18"/>
                <w:szCs w:val="18"/>
              </w:rPr>
              <w:t>P</w:t>
            </w:r>
            <w:r>
              <w:rPr>
                <w:sz w:val="18"/>
                <w:szCs w:val="18"/>
              </w:rPr>
              <w:t>oint</w:t>
            </w:r>
            <w:r>
              <w:rPr>
                <w:rFonts w:hint="eastAsia"/>
                <w:sz w:val="18"/>
                <w:szCs w:val="18"/>
              </w:rPr>
              <w:t>を活用し，宋が文治主義を採用した理由と，それがもたらした弊害について，</w:t>
            </w:r>
            <w:r w:rsidRPr="00C84B9A">
              <w:rPr>
                <w:rFonts w:hint="eastAsia"/>
                <w:sz w:val="18"/>
                <w:szCs w:val="18"/>
              </w:rPr>
              <w:t>多面的・多角的に考察し，表現している。</w:t>
            </w:r>
          </w:p>
          <w:p w14:paraId="054CE5B4" w14:textId="0E7D806D" w:rsidR="005765E7" w:rsidRPr="00E902CF" w:rsidRDefault="005765E7"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.135</w:t>
            </w:r>
            <w:r>
              <w:rPr>
                <w:rFonts w:hint="eastAsia"/>
                <w:sz w:val="18"/>
                <w:szCs w:val="18"/>
              </w:rPr>
              <w:t>の地図③と</w:t>
            </w:r>
            <w:r>
              <w:rPr>
                <w:rFonts w:hint="eastAsia"/>
                <w:sz w:val="18"/>
                <w:szCs w:val="18"/>
              </w:rPr>
              <w:t>C</w:t>
            </w:r>
            <w:r>
              <w:rPr>
                <w:sz w:val="18"/>
                <w:szCs w:val="18"/>
              </w:rPr>
              <w:t>heck</w:t>
            </w:r>
            <w:r>
              <w:rPr>
                <w:rFonts w:hint="eastAsia"/>
                <w:sz w:val="18"/>
                <w:szCs w:val="18"/>
              </w:rPr>
              <w:t>，</w:t>
            </w:r>
            <w:r>
              <w:rPr>
                <w:sz w:val="18"/>
                <w:szCs w:val="18"/>
              </w:rPr>
              <w:t>p.137</w:t>
            </w:r>
            <w:r>
              <w:rPr>
                <w:rFonts w:hint="eastAsia"/>
                <w:sz w:val="18"/>
                <w:szCs w:val="18"/>
              </w:rPr>
              <w:t>の</w:t>
            </w:r>
            <w:r>
              <w:rPr>
                <w:rFonts w:hint="eastAsia"/>
                <w:sz w:val="18"/>
                <w:szCs w:val="18"/>
              </w:rPr>
              <w:t>P</w:t>
            </w:r>
            <w:r>
              <w:rPr>
                <w:sz w:val="18"/>
                <w:szCs w:val="18"/>
              </w:rPr>
              <w:t>oint</w:t>
            </w:r>
            <w:r>
              <w:rPr>
                <w:rFonts w:hint="eastAsia"/>
                <w:sz w:val="18"/>
                <w:szCs w:val="18"/>
              </w:rPr>
              <w:t>を活用し，契丹（遼）と金の統治政策にみられた共通点について，</w:t>
            </w:r>
            <w:r w:rsidRPr="00C84B9A">
              <w:rPr>
                <w:rFonts w:hint="eastAsia"/>
                <w:sz w:val="18"/>
                <w:szCs w:val="18"/>
              </w:rPr>
              <w:t>多面的・多角的に考察し，表現している。</w:t>
            </w:r>
          </w:p>
        </w:tc>
        <w:tc>
          <w:tcPr>
            <w:tcW w:w="3226" w:type="dxa"/>
            <w:shd w:val="clear" w:color="auto" w:fill="auto"/>
          </w:tcPr>
          <w:p w14:paraId="7FB48207" w14:textId="77777777" w:rsidR="005765E7" w:rsidRDefault="005765E7" w:rsidP="00163C6D">
            <w:pPr>
              <w:spacing w:line="280" w:lineRule="exact"/>
              <w:ind w:left="142" w:hangingChars="79" w:hanging="142"/>
              <w:rPr>
                <w:sz w:val="18"/>
                <w:szCs w:val="18"/>
              </w:rPr>
            </w:pPr>
            <w:r>
              <w:rPr>
                <w:rFonts w:hint="eastAsia"/>
                <w:sz w:val="18"/>
                <w:szCs w:val="18"/>
              </w:rPr>
              <w:t>・</w:t>
            </w:r>
            <w:r>
              <w:rPr>
                <w:rFonts w:hint="eastAsia"/>
                <w:sz w:val="18"/>
                <w:szCs w:val="18"/>
              </w:rPr>
              <w:t>p</w:t>
            </w:r>
            <w:r>
              <w:rPr>
                <w:sz w:val="18"/>
                <w:szCs w:val="18"/>
              </w:rPr>
              <w:t>.141</w:t>
            </w:r>
            <w:r>
              <w:rPr>
                <w:rFonts w:hint="eastAsia"/>
                <w:sz w:val="18"/>
                <w:szCs w:val="18"/>
              </w:rPr>
              <w:t>の</w:t>
            </w:r>
            <w:r>
              <w:rPr>
                <w:rFonts w:hint="eastAsia"/>
                <w:sz w:val="18"/>
                <w:szCs w:val="18"/>
              </w:rPr>
              <w:t>T</w:t>
            </w:r>
            <w:r>
              <w:rPr>
                <w:sz w:val="18"/>
                <w:szCs w:val="18"/>
              </w:rPr>
              <w:t>ry</w:t>
            </w:r>
            <w:r>
              <w:rPr>
                <w:rFonts w:hint="eastAsia"/>
                <w:sz w:val="18"/>
                <w:szCs w:val="18"/>
              </w:rPr>
              <w:t>を活用し，宋の政治・社会・文化の特徴について，【文治主義　形勢戸　士大夫】の語句を用いてまとめ，主体的に追究しようとしている。</w:t>
            </w:r>
          </w:p>
          <w:p w14:paraId="4AED52BC" w14:textId="77777777" w:rsidR="005765E7" w:rsidRDefault="005765E7" w:rsidP="00163C6D">
            <w:pPr>
              <w:spacing w:line="280" w:lineRule="exact"/>
              <w:ind w:left="142" w:hangingChars="79" w:hanging="142"/>
              <w:rPr>
                <w:sz w:val="18"/>
                <w:szCs w:val="18"/>
              </w:rPr>
            </w:pPr>
          </w:p>
          <w:p w14:paraId="0D8BCA72" w14:textId="77777777" w:rsidR="005765E7" w:rsidRDefault="005765E7" w:rsidP="00163C6D">
            <w:pPr>
              <w:spacing w:line="280" w:lineRule="exact"/>
              <w:ind w:left="142" w:hangingChars="79" w:hanging="142"/>
              <w:rPr>
                <w:sz w:val="18"/>
                <w:szCs w:val="18"/>
              </w:rPr>
            </w:pPr>
          </w:p>
          <w:p w14:paraId="7214D878" w14:textId="34C6C261" w:rsidR="005765E7" w:rsidRPr="00E902CF" w:rsidRDefault="005765E7" w:rsidP="00163C6D">
            <w:pPr>
              <w:spacing w:line="280" w:lineRule="exact"/>
              <w:ind w:left="142" w:hangingChars="79" w:hanging="142"/>
              <w:rPr>
                <w:sz w:val="18"/>
                <w:szCs w:val="18"/>
              </w:rPr>
            </w:pPr>
          </w:p>
        </w:tc>
        <w:tc>
          <w:tcPr>
            <w:tcW w:w="709" w:type="dxa"/>
            <w:vMerge/>
            <w:shd w:val="clear" w:color="auto" w:fill="auto"/>
          </w:tcPr>
          <w:p w14:paraId="24C168A2" w14:textId="7445CC97" w:rsidR="005765E7" w:rsidRPr="00E902CF" w:rsidRDefault="005765E7" w:rsidP="00163C6D">
            <w:pPr>
              <w:spacing w:line="280" w:lineRule="exact"/>
              <w:jc w:val="center"/>
              <w:rPr>
                <w:sz w:val="18"/>
                <w:szCs w:val="18"/>
              </w:rPr>
            </w:pPr>
          </w:p>
        </w:tc>
      </w:tr>
      <w:tr w:rsidR="005765E7" w:rsidRPr="00E902CF" w14:paraId="02559467" w14:textId="77777777" w:rsidTr="00D354F6">
        <w:tc>
          <w:tcPr>
            <w:tcW w:w="426" w:type="dxa"/>
            <w:vMerge/>
            <w:shd w:val="clear" w:color="auto" w:fill="auto"/>
          </w:tcPr>
          <w:p w14:paraId="065331F3" w14:textId="77777777" w:rsidR="005765E7" w:rsidRPr="00E902CF" w:rsidRDefault="005765E7" w:rsidP="00163C6D">
            <w:pPr>
              <w:spacing w:line="280" w:lineRule="exact"/>
              <w:rPr>
                <w:sz w:val="18"/>
                <w:szCs w:val="18"/>
              </w:rPr>
            </w:pPr>
          </w:p>
        </w:tc>
        <w:tc>
          <w:tcPr>
            <w:tcW w:w="1871" w:type="dxa"/>
            <w:shd w:val="clear" w:color="auto" w:fill="auto"/>
          </w:tcPr>
          <w:p w14:paraId="249514E5" w14:textId="77777777" w:rsidR="005765E7" w:rsidRDefault="005765E7" w:rsidP="00163C6D">
            <w:pPr>
              <w:spacing w:line="280" w:lineRule="exact"/>
              <w:rPr>
                <w:sz w:val="18"/>
                <w:szCs w:val="18"/>
              </w:rPr>
            </w:pPr>
            <w:r>
              <w:rPr>
                <w:rFonts w:hint="eastAsia"/>
                <w:sz w:val="18"/>
                <w:szCs w:val="18"/>
              </w:rPr>
              <w:t>２．モンゴル帝国の</w:t>
            </w:r>
          </w:p>
          <w:p w14:paraId="502160AD" w14:textId="7510E7AF" w:rsidR="005765E7" w:rsidRDefault="005765E7" w:rsidP="00163C6D">
            <w:pPr>
              <w:spacing w:line="280" w:lineRule="exact"/>
              <w:ind w:firstLineChars="200" w:firstLine="360"/>
              <w:rPr>
                <w:sz w:val="18"/>
                <w:szCs w:val="18"/>
              </w:rPr>
            </w:pPr>
            <w:r>
              <w:rPr>
                <w:rFonts w:hint="eastAsia"/>
                <w:sz w:val="18"/>
                <w:szCs w:val="18"/>
              </w:rPr>
              <w:t>成立</w:t>
            </w:r>
          </w:p>
          <w:p w14:paraId="69EEA600" w14:textId="77777777" w:rsidR="005765E7" w:rsidRDefault="005765E7" w:rsidP="00163C6D">
            <w:pPr>
              <w:spacing w:line="280" w:lineRule="exact"/>
              <w:rPr>
                <w:sz w:val="18"/>
                <w:szCs w:val="18"/>
              </w:rPr>
            </w:pPr>
          </w:p>
          <w:p w14:paraId="121E0530" w14:textId="77777777" w:rsidR="005765E7" w:rsidRDefault="005765E7" w:rsidP="00163C6D">
            <w:pPr>
              <w:spacing w:line="280" w:lineRule="exact"/>
              <w:rPr>
                <w:sz w:val="18"/>
                <w:szCs w:val="18"/>
              </w:rPr>
            </w:pPr>
          </w:p>
          <w:p w14:paraId="0625456C" w14:textId="77777777" w:rsidR="005765E7" w:rsidRDefault="005765E7" w:rsidP="00163C6D">
            <w:pPr>
              <w:spacing w:line="280" w:lineRule="exact"/>
              <w:rPr>
                <w:sz w:val="18"/>
                <w:szCs w:val="18"/>
              </w:rPr>
            </w:pPr>
          </w:p>
          <w:p w14:paraId="0F8BE89F" w14:textId="77777777" w:rsidR="005765E7" w:rsidRDefault="005765E7" w:rsidP="00163C6D">
            <w:pPr>
              <w:spacing w:line="280" w:lineRule="exact"/>
              <w:rPr>
                <w:sz w:val="18"/>
                <w:szCs w:val="18"/>
              </w:rPr>
            </w:pPr>
          </w:p>
          <w:p w14:paraId="7B665EBE" w14:textId="77777777" w:rsidR="005765E7" w:rsidRDefault="005765E7" w:rsidP="00163C6D">
            <w:pPr>
              <w:spacing w:line="280" w:lineRule="exact"/>
              <w:rPr>
                <w:sz w:val="18"/>
                <w:szCs w:val="18"/>
              </w:rPr>
            </w:pPr>
          </w:p>
          <w:p w14:paraId="37A35FAF" w14:textId="77777777" w:rsidR="005765E7" w:rsidRDefault="005765E7" w:rsidP="00163C6D">
            <w:pPr>
              <w:spacing w:line="280" w:lineRule="exact"/>
              <w:rPr>
                <w:sz w:val="18"/>
                <w:szCs w:val="18"/>
              </w:rPr>
            </w:pPr>
          </w:p>
          <w:p w14:paraId="708C6911" w14:textId="77777777" w:rsidR="005765E7" w:rsidRDefault="005765E7" w:rsidP="00163C6D">
            <w:pPr>
              <w:spacing w:line="280" w:lineRule="exact"/>
              <w:rPr>
                <w:sz w:val="18"/>
                <w:szCs w:val="18"/>
              </w:rPr>
            </w:pPr>
          </w:p>
          <w:p w14:paraId="40AFF83E" w14:textId="119A8927" w:rsidR="005765E7" w:rsidRPr="00E902CF" w:rsidRDefault="005765E7" w:rsidP="00163C6D">
            <w:pPr>
              <w:spacing w:line="280" w:lineRule="exact"/>
              <w:rPr>
                <w:sz w:val="18"/>
                <w:szCs w:val="18"/>
              </w:rPr>
            </w:pPr>
          </w:p>
        </w:tc>
        <w:tc>
          <w:tcPr>
            <w:tcW w:w="2552" w:type="dxa"/>
            <w:shd w:val="clear" w:color="auto" w:fill="auto"/>
          </w:tcPr>
          <w:p w14:paraId="46E22A37" w14:textId="77777777" w:rsidR="005765E7" w:rsidRDefault="005765E7" w:rsidP="00163C6D">
            <w:pPr>
              <w:spacing w:line="280" w:lineRule="exact"/>
              <w:ind w:left="180" w:hangingChars="100" w:hanging="180"/>
              <w:rPr>
                <w:sz w:val="18"/>
                <w:szCs w:val="18"/>
              </w:rPr>
            </w:pPr>
            <w:r w:rsidRPr="00C84B9A">
              <w:rPr>
                <w:rFonts w:hint="eastAsia"/>
                <w:sz w:val="18"/>
                <w:szCs w:val="18"/>
              </w:rPr>
              <w:t>〇モンゴル帝国が成立したことにより，ユーラシア大陸にはどのような変化がみられただろうか。</w:t>
            </w:r>
          </w:p>
          <w:p w14:paraId="6D7A5FA9" w14:textId="77777777" w:rsidR="005765E7" w:rsidRDefault="005765E7" w:rsidP="00163C6D">
            <w:pPr>
              <w:spacing w:line="280" w:lineRule="exact"/>
              <w:ind w:left="180" w:hangingChars="100" w:hanging="180"/>
              <w:rPr>
                <w:sz w:val="18"/>
                <w:szCs w:val="18"/>
              </w:rPr>
            </w:pPr>
            <w:r>
              <w:rPr>
                <w:rFonts w:hint="eastAsia"/>
                <w:sz w:val="18"/>
                <w:szCs w:val="18"/>
              </w:rPr>
              <w:t>・モンゴル帝国の発展が，衝突と同時に，さまざまな交流をもたらし，陸海のネットワークを再編させたことを考える。</w:t>
            </w:r>
          </w:p>
          <w:p w14:paraId="0AB4D4E1" w14:textId="77777777" w:rsidR="005765E7" w:rsidRDefault="005765E7" w:rsidP="00163C6D">
            <w:pPr>
              <w:spacing w:line="280" w:lineRule="exact"/>
              <w:ind w:left="180" w:hangingChars="100" w:hanging="180"/>
              <w:rPr>
                <w:sz w:val="18"/>
                <w:szCs w:val="18"/>
              </w:rPr>
            </w:pPr>
          </w:p>
          <w:p w14:paraId="5657603A" w14:textId="77777777" w:rsidR="005765E7" w:rsidRDefault="005765E7" w:rsidP="00163C6D">
            <w:pPr>
              <w:spacing w:line="280" w:lineRule="exact"/>
              <w:ind w:left="180" w:hangingChars="100" w:hanging="180"/>
              <w:rPr>
                <w:sz w:val="18"/>
                <w:szCs w:val="18"/>
              </w:rPr>
            </w:pPr>
          </w:p>
          <w:p w14:paraId="71137C84" w14:textId="77777777" w:rsidR="005765E7" w:rsidRDefault="005765E7" w:rsidP="00163C6D">
            <w:pPr>
              <w:spacing w:line="280" w:lineRule="exact"/>
              <w:rPr>
                <w:sz w:val="18"/>
                <w:szCs w:val="18"/>
              </w:rPr>
            </w:pPr>
          </w:p>
          <w:p w14:paraId="39D32882" w14:textId="70D5D80D" w:rsidR="005765E7" w:rsidRPr="00E902CF" w:rsidRDefault="005765E7" w:rsidP="00163C6D">
            <w:pPr>
              <w:spacing w:line="280" w:lineRule="exact"/>
              <w:ind w:left="180" w:hangingChars="100" w:hanging="180"/>
              <w:rPr>
                <w:sz w:val="18"/>
                <w:szCs w:val="18"/>
              </w:rPr>
            </w:pPr>
          </w:p>
        </w:tc>
        <w:tc>
          <w:tcPr>
            <w:tcW w:w="2551" w:type="dxa"/>
            <w:shd w:val="clear" w:color="auto" w:fill="auto"/>
          </w:tcPr>
          <w:p w14:paraId="139CBFEE" w14:textId="77777777" w:rsidR="005765E7" w:rsidRDefault="005765E7" w:rsidP="00163C6D">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.142</w:t>
            </w:r>
            <w:r>
              <w:rPr>
                <w:rFonts w:hint="eastAsia"/>
                <w:sz w:val="18"/>
                <w:szCs w:val="18"/>
              </w:rPr>
              <w:t>の写真③，</w:t>
            </w:r>
            <w:r>
              <w:rPr>
                <w:rFonts w:hint="eastAsia"/>
                <w:sz w:val="18"/>
                <w:szCs w:val="18"/>
              </w:rPr>
              <w:t>p</w:t>
            </w:r>
            <w:r>
              <w:rPr>
                <w:sz w:val="18"/>
                <w:szCs w:val="18"/>
              </w:rPr>
              <w:t>.143</w:t>
            </w:r>
            <w:r>
              <w:rPr>
                <w:rFonts w:hint="eastAsia"/>
                <w:sz w:val="18"/>
                <w:szCs w:val="18"/>
              </w:rPr>
              <w:t>の</w:t>
            </w:r>
            <w:r>
              <w:rPr>
                <w:sz w:val="18"/>
                <w:szCs w:val="18"/>
              </w:rPr>
              <w:t>Key Word</w:t>
            </w:r>
            <w:r>
              <w:rPr>
                <w:rFonts w:hint="eastAsia"/>
                <w:sz w:val="18"/>
                <w:szCs w:val="18"/>
              </w:rPr>
              <w:t>を活用し，モンゴル帝国の大ハンやウルスのあり方に留意させる。</w:t>
            </w:r>
          </w:p>
          <w:p w14:paraId="7F7BB731" w14:textId="77777777" w:rsidR="005765E7" w:rsidRDefault="005765E7" w:rsidP="00163C6D">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.146</w:t>
            </w:r>
            <w:r>
              <w:rPr>
                <w:rFonts w:hint="eastAsia"/>
                <w:sz w:val="18"/>
                <w:szCs w:val="18"/>
              </w:rPr>
              <w:t>の</w:t>
            </w:r>
            <w:r>
              <w:rPr>
                <w:rFonts w:hint="eastAsia"/>
                <w:sz w:val="18"/>
                <w:szCs w:val="18"/>
              </w:rPr>
              <w:t>P</w:t>
            </w:r>
            <w:r>
              <w:rPr>
                <w:sz w:val="18"/>
                <w:szCs w:val="18"/>
              </w:rPr>
              <w:t>oint</w:t>
            </w:r>
            <w:r>
              <w:rPr>
                <w:rFonts w:hint="eastAsia"/>
                <w:sz w:val="18"/>
                <w:szCs w:val="18"/>
              </w:rPr>
              <w:t>を活用する際には，適宜</w:t>
            </w:r>
            <w:r>
              <w:rPr>
                <w:sz w:val="18"/>
                <w:szCs w:val="18"/>
              </w:rPr>
              <w:t>p.148</w:t>
            </w:r>
            <w:r>
              <w:rPr>
                <w:rFonts w:hint="eastAsia"/>
                <w:sz w:val="18"/>
                <w:szCs w:val="18"/>
              </w:rPr>
              <w:t>～</w:t>
            </w:r>
            <w:r>
              <w:rPr>
                <w:rFonts w:hint="eastAsia"/>
                <w:sz w:val="18"/>
                <w:szCs w:val="18"/>
              </w:rPr>
              <w:t>1</w:t>
            </w:r>
            <w:r>
              <w:rPr>
                <w:sz w:val="18"/>
                <w:szCs w:val="18"/>
              </w:rPr>
              <w:t>49</w:t>
            </w:r>
            <w:r>
              <w:rPr>
                <w:rFonts w:hint="eastAsia"/>
                <w:sz w:val="18"/>
                <w:szCs w:val="18"/>
              </w:rPr>
              <w:t>の資料⑤～⑦にも着目させる。</w:t>
            </w:r>
          </w:p>
          <w:p w14:paraId="482FD9AC" w14:textId="77777777" w:rsidR="005765E7" w:rsidRDefault="005765E7" w:rsidP="00163C6D">
            <w:pPr>
              <w:spacing w:line="280" w:lineRule="exact"/>
              <w:rPr>
                <w:sz w:val="18"/>
                <w:szCs w:val="18"/>
              </w:rPr>
            </w:pPr>
          </w:p>
          <w:p w14:paraId="6EBE7386" w14:textId="77777777" w:rsidR="005765E7" w:rsidRDefault="005765E7" w:rsidP="00163C6D">
            <w:pPr>
              <w:spacing w:line="280" w:lineRule="exact"/>
              <w:rPr>
                <w:sz w:val="18"/>
                <w:szCs w:val="18"/>
              </w:rPr>
            </w:pPr>
          </w:p>
          <w:p w14:paraId="1B62C5EE" w14:textId="77777777" w:rsidR="005765E7" w:rsidRDefault="005765E7" w:rsidP="00163C6D">
            <w:pPr>
              <w:spacing w:line="280" w:lineRule="exact"/>
              <w:rPr>
                <w:sz w:val="18"/>
                <w:szCs w:val="18"/>
              </w:rPr>
            </w:pPr>
          </w:p>
          <w:p w14:paraId="375004D1" w14:textId="77777777" w:rsidR="005765E7" w:rsidRDefault="005765E7" w:rsidP="00163C6D">
            <w:pPr>
              <w:spacing w:line="280" w:lineRule="exact"/>
              <w:rPr>
                <w:sz w:val="18"/>
                <w:szCs w:val="18"/>
              </w:rPr>
            </w:pPr>
          </w:p>
          <w:p w14:paraId="74C5CFBA" w14:textId="35D6B0B3" w:rsidR="005765E7" w:rsidRPr="00E902CF" w:rsidRDefault="005765E7" w:rsidP="00163C6D">
            <w:pPr>
              <w:spacing w:line="280" w:lineRule="exact"/>
              <w:ind w:leftChars="9" w:left="158" w:hangingChars="78" w:hanging="140"/>
              <w:rPr>
                <w:sz w:val="18"/>
                <w:szCs w:val="18"/>
              </w:rPr>
            </w:pPr>
          </w:p>
        </w:tc>
        <w:tc>
          <w:tcPr>
            <w:tcW w:w="3380" w:type="dxa"/>
            <w:shd w:val="clear" w:color="auto" w:fill="auto"/>
          </w:tcPr>
          <w:p w14:paraId="13D59919" w14:textId="29C70483" w:rsidR="005765E7" w:rsidRDefault="005765E7"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.143</w:t>
            </w:r>
            <w:r>
              <w:rPr>
                <w:rFonts w:hint="eastAsia"/>
                <w:sz w:val="18"/>
                <w:szCs w:val="18"/>
              </w:rPr>
              <w:t>の写真④，注➊を活用し，モンゴル軍の機動力・軍事力について理解している。</w:t>
            </w:r>
          </w:p>
          <w:p w14:paraId="045F1F64" w14:textId="77777777" w:rsidR="005765E7" w:rsidRDefault="005765E7"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.147</w:t>
            </w:r>
            <w:r>
              <w:rPr>
                <w:rFonts w:hint="eastAsia"/>
                <w:sz w:val="18"/>
                <w:szCs w:val="18"/>
              </w:rPr>
              <w:t>の写真②～④を活用し，東西交流の結果うまれた，さまざまな文物について理解している。</w:t>
            </w:r>
          </w:p>
          <w:p w14:paraId="63BEFDDE" w14:textId="7D76137D" w:rsidR="005765E7" w:rsidRPr="00E902CF" w:rsidRDefault="005765E7" w:rsidP="00163C6D">
            <w:pPr>
              <w:spacing w:line="280" w:lineRule="exact"/>
              <w:ind w:left="171" w:hangingChars="95" w:hanging="171"/>
              <w:rPr>
                <w:sz w:val="18"/>
                <w:szCs w:val="18"/>
              </w:rPr>
            </w:pPr>
          </w:p>
        </w:tc>
        <w:tc>
          <w:tcPr>
            <w:tcW w:w="3317" w:type="dxa"/>
            <w:shd w:val="clear" w:color="auto" w:fill="auto"/>
          </w:tcPr>
          <w:p w14:paraId="5043E17F" w14:textId="77777777" w:rsidR="005765E7" w:rsidRDefault="005765E7"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.143</w:t>
            </w:r>
            <w:r>
              <w:rPr>
                <w:rFonts w:hint="eastAsia"/>
                <w:sz w:val="18"/>
                <w:szCs w:val="18"/>
              </w:rPr>
              <w:t>の</w:t>
            </w:r>
            <w:r>
              <w:rPr>
                <w:rFonts w:hint="eastAsia"/>
                <w:sz w:val="18"/>
                <w:szCs w:val="18"/>
              </w:rPr>
              <w:t>P</w:t>
            </w:r>
            <w:r>
              <w:rPr>
                <w:sz w:val="18"/>
                <w:szCs w:val="18"/>
              </w:rPr>
              <w:t>oint</w:t>
            </w:r>
            <w:r>
              <w:rPr>
                <w:rFonts w:hint="eastAsia"/>
                <w:sz w:val="18"/>
                <w:szCs w:val="18"/>
              </w:rPr>
              <w:t>，図⑤，</w:t>
            </w:r>
            <w:r>
              <w:rPr>
                <w:rFonts w:hint="eastAsia"/>
                <w:sz w:val="18"/>
                <w:szCs w:val="18"/>
              </w:rPr>
              <w:t>p</w:t>
            </w:r>
            <w:r>
              <w:rPr>
                <w:sz w:val="18"/>
                <w:szCs w:val="18"/>
              </w:rPr>
              <w:t>.144</w:t>
            </w:r>
            <w:r>
              <w:rPr>
                <w:rFonts w:hint="eastAsia"/>
                <w:sz w:val="18"/>
                <w:szCs w:val="18"/>
              </w:rPr>
              <w:t>の地図①を活用し，三つのハン国がどのようにして成立したか。</w:t>
            </w:r>
            <w:r w:rsidRPr="00C84B9A">
              <w:rPr>
                <w:rFonts w:hint="eastAsia"/>
                <w:sz w:val="18"/>
                <w:szCs w:val="18"/>
              </w:rPr>
              <w:t>多面的・多角的に考察し，表現している。</w:t>
            </w:r>
          </w:p>
          <w:p w14:paraId="572E9862" w14:textId="587F0845" w:rsidR="005765E7" w:rsidRPr="00695CCA" w:rsidRDefault="005765E7"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.144</w:t>
            </w:r>
            <w:r>
              <w:rPr>
                <w:rFonts w:hint="eastAsia"/>
                <w:sz w:val="18"/>
                <w:szCs w:val="18"/>
              </w:rPr>
              <w:t>の</w:t>
            </w:r>
            <w:r>
              <w:rPr>
                <w:rFonts w:hint="eastAsia"/>
                <w:sz w:val="18"/>
                <w:szCs w:val="18"/>
              </w:rPr>
              <w:t>P</w:t>
            </w:r>
            <w:r>
              <w:rPr>
                <w:sz w:val="18"/>
                <w:szCs w:val="18"/>
              </w:rPr>
              <w:t>oint</w:t>
            </w:r>
            <w:r>
              <w:rPr>
                <w:rFonts w:hint="eastAsia"/>
                <w:sz w:val="18"/>
                <w:szCs w:val="18"/>
              </w:rPr>
              <w:t>，人物コラム，注➊を活用し，元の中国支配の特徴について，</w:t>
            </w:r>
            <w:r w:rsidRPr="00C84B9A">
              <w:rPr>
                <w:rFonts w:hint="eastAsia"/>
                <w:sz w:val="18"/>
                <w:szCs w:val="18"/>
              </w:rPr>
              <w:t>多面的・多角的に考察し，表現している。</w:t>
            </w:r>
          </w:p>
          <w:p w14:paraId="311E0BAF" w14:textId="67746078" w:rsidR="005765E7" w:rsidRPr="00E902CF" w:rsidRDefault="005765E7"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.146</w:t>
            </w:r>
            <w:r>
              <w:rPr>
                <w:rFonts w:hint="eastAsia"/>
                <w:sz w:val="18"/>
                <w:szCs w:val="18"/>
              </w:rPr>
              <w:t>の</w:t>
            </w:r>
            <w:r>
              <w:rPr>
                <w:rFonts w:hint="eastAsia"/>
                <w:sz w:val="18"/>
                <w:szCs w:val="18"/>
              </w:rPr>
              <w:t>P</w:t>
            </w:r>
            <w:r>
              <w:rPr>
                <w:sz w:val="18"/>
                <w:szCs w:val="18"/>
              </w:rPr>
              <w:t>oint</w:t>
            </w:r>
            <w:r>
              <w:rPr>
                <w:rFonts w:hint="eastAsia"/>
                <w:sz w:val="18"/>
                <w:szCs w:val="18"/>
              </w:rPr>
              <w:t>，注➊，写真①，史料「バトゥに謁見するルブルック」と</w:t>
            </w:r>
            <w:r>
              <w:rPr>
                <w:rFonts w:hint="eastAsia"/>
                <w:sz w:val="18"/>
                <w:szCs w:val="18"/>
              </w:rPr>
              <w:t>C</w:t>
            </w:r>
            <w:r>
              <w:rPr>
                <w:sz w:val="18"/>
                <w:szCs w:val="18"/>
              </w:rPr>
              <w:t>heck</w:t>
            </w:r>
            <w:r>
              <w:rPr>
                <w:rFonts w:hint="eastAsia"/>
                <w:sz w:val="18"/>
                <w:szCs w:val="18"/>
              </w:rPr>
              <w:t>を活用し，モンゴル帝国で東西交流がさかんになった要因について，イスラーム勢力との関係もふまえながら，</w:t>
            </w:r>
            <w:r w:rsidRPr="00C84B9A">
              <w:rPr>
                <w:rFonts w:hint="eastAsia"/>
                <w:sz w:val="18"/>
                <w:szCs w:val="18"/>
              </w:rPr>
              <w:t>多面的・多角的に考察し，表現している。</w:t>
            </w:r>
          </w:p>
        </w:tc>
        <w:tc>
          <w:tcPr>
            <w:tcW w:w="3226" w:type="dxa"/>
            <w:shd w:val="clear" w:color="auto" w:fill="auto"/>
          </w:tcPr>
          <w:p w14:paraId="4B1F8AC9" w14:textId="77777777" w:rsidR="005765E7" w:rsidRDefault="005765E7" w:rsidP="00163C6D">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.147</w:t>
            </w:r>
            <w:r>
              <w:rPr>
                <w:rFonts w:hint="eastAsia"/>
                <w:sz w:val="18"/>
                <w:szCs w:val="18"/>
              </w:rPr>
              <w:t>の</w:t>
            </w:r>
            <w:r>
              <w:rPr>
                <w:rFonts w:hint="eastAsia"/>
                <w:sz w:val="18"/>
                <w:szCs w:val="18"/>
              </w:rPr>
              <w:t>T</w:t>
            </w:r>
            <w:r>
              <w:rPr>
                <w:sz w:val="18"/>
                <w:szCs w:val="18"/>
              </w:rPr>
              <w:t>ry</w:t>
            </w:r>
            <w:r>
              <w:rPr>
                <w:rFonts w:hint="eastAsia"/>
                <w:sz w:val="18"/>
                <w:szCs w:val="18"/>
              </w:rPr>
              <w:t>を活用し，モンゴル帝国のもとでユーラシア大陸の一体化がすすんだ要因として，最も重要と考えることを，</w:t>
            </w:r>
            <w:r w:rsidRPr="00C84B9A">
              <w:rPr>
                <w:sz w:val="18"/>
                <w:szCs w:val="18"/>
              </w:rPr>
              <w:t xml:space="preserve"> </w:t>
            </w:r>
            <w:r>
              <w:rPr>
                <w:rFonts w:hint="eastAsia"/>
                <w:sz w:val="18"/>
                <w:szCs w:val="18"/>
              </w:rPr>
              <w:t>東西交流の諸相をふまえながら，</w:t>
            </w:r>
            <w:r w:rsidRPr="00C84B9A">
              <w:rPr>
                <w:rFonts w:hint="eastAsia"/>
                <w:sz w:val="18"/>
                <w:szCs w:val="18"/>
              </w:rPr>
              <w:t>主体的に追究しようとしている。</w:t>
            </w:r>
          </w:p>
          <w:p w14:paraId="141C14A4" w14:textId="77777777" w:rsidR="005765E7" w:rsidRDefault="005765E7" w:rsidP="00163C6D">
            <w:pPr>
              <w:spacing w:line="280" w:lineRule="exact"/>
              <w:ind w:left="180" w:hangingChars="100" w:hanging="180"/>
              <w:rPr>
                <w:sz w:val="18"/>
                <w:szCs w:val="18"/>
              </w:rPr>
            </w:pPr>
          </w:p>
          <w:p w14:paraId="1450A655" w14:textId="77777777" w:rsidR="005765E7" w:rsidRDefault="005765E7" w:rsidP="00163C6D">
            <w:pPr>
              <w:spacing w:line="280" w:lineRule="exact"/>
              <w:ind w:left="180" w:hangingChars="100" w:hanging="180"/>
              <w:rPr>
                <w:sz w:val="18"/>
                <w:szCs w:val="18"/>
              </w:rPr>
            </w:pPr>
          </w:p>
          <w:p w14:paraId="7509BAAE" w14:textId="77777777" w:rsidR="005765E7" w:rsidRDefault="005765E7" w:rsidP="00163C6D">
            <w:pPr>
              <w:spacing w:line="280" w:lineRule="exact"/>
              <w:ind w:left="180" w:hangingChars="100" w:hanging="180"/>
              <w:rPr>
                <w:sz w:val="18"/>
                <w:szCs w:val="18"/>
              </w:rPr>
            </w:pPr>
          </w:p>
          <w:p w14:paraId="114BA112" w14:textId="77777777" w:rsidR="005765E7" w:rsidRDefault="005765E7" w:rsidP="00163C6D">
            <w:pPr>
              <w:spacing w:line="280" w:lineRule="exact"/>
              <w:ind w:left="180" w:hangingChars="100" w:hanging="180"/>
              <w:rPr>
                <w:sz w:val="18"/>
                <w:szCs w:val="18"/>
              </w:rPr>
            </w:pPr>
          </w:p>
          <w:p w14:paraId="1D6EECC2" w14:textId="77777777" w:rsidR="005765E7" w:rsidRDefault="005765E7" w:rsidP="00163C6D">
            <w:pPr>
              <w:spacing w:line="280" w:lineRule="exact"/>
              <w:ind w:left="180" w:hangingChars="100" w:hanging="180"/>
              <w:rPr>
                <w:sz w:val="18"/>
                <w:szCs w:val="18"/>
              </w:rPr>
            </w:pPr>
          </w:p>
          <w:p w14:paraId="437D9150" w14:textId="77777777" w:rsidR="005765E7" w:rsidRDefault="005765E7" w:rsidP="00163C6D">
            <w:pPr>
              <w:spacing w:line="280" w:lineRule="exact"/>
              <w:rPr>
                <w:sz w:val="18"/>
                <w:szCs w:val="18"/>
              </w:rPr>
            </w:pPr>
          </w:p>
          <w:p w14:paraId="433C84CD" w14:textId="77777777" w:rsidR="005765E7" w:rsidRDefault="005765E7" w:rsidP="00163C6D">
            <w:pPr>
              <w:spacing w:line="280" w:lineRule="exact"/>
              <w:rPr>
                <w:sz w:val="18"/>
                <w:szCs w:val="18"/>
              </w:rPr>
            </w:pPr>
          </w:p>
          <w:p w14:paraId="03BF850B" w14:textId="77777777" w:rsidR="005765E7" w:rsidRDefault="005765E7" w:rsidP="00163C6D">
            <w:pPr>
              <w:spacing w:line="280" w:lineRule="exact"/>
              <w:rPr>
                <w:sz w:val="18"/>
                <w:szCs w:val="18"/>
              </w:rPr>
            </w:pPr>
          </w:p>
          <w:p w14:paraId="68B310D6" w14:textId="24CE619E" w:rsidR="005765E7" w:rsidRPr="00E902CF" w:rsidRDefault="005765E7" w:rsidP="00163C6D">
            <w:pPr>
              <w:spacing w:line="280" w:lineRule="exact"/>
              <w:ind w:left="142" w:hangingChars="79" w:hanging="142"/>
              <w:rPr>
                <w:sz w:val="18"/>
                <w:szCs w:val="18"/>
              </w:rPr>
            </w:pPr>
          </w:p>
        </w:tc>
        <w:tc>
          <w:tcPr>
            <w:tcW w:w="709" w:type="dxa"/>
            <w:vMerge/>
          </w:tcPr>
          <w:p w14:paraId="3899E0E5" w14:textId="1C83B22F" w:rsidR="005765E7" w:rsidRPr="00106800" w:rsidRDefault="005765E7" w:rsidP="00163C6D">
            <w:pPr>
              <w:spacing w:line="280" w:lineRule="exact"/>
              <w:jc w:val="center"/>
              <w:rPr>
                <w:rFonts w:ascii="ＭＳ 明朝" w:hAnsi="ＭＳ 明朝"/>
                <w:sz w:val="18"/>
                <w:szCs w:val="18"/>
              </w:rPr>
            </w:pPr>
          </w:p>
        </w:tc>
      </w:tr>
      <w:tr w:rsidR="005765E7" w:rsidRPr="00E902CF" w14:paraId="2F66985A" w14:textId="77777777" w:rsidTr="00D354F6">
        <w:tc>
          <w:tcPr>
            <w:tcW w:w="426" w:type="dxa"/>
            <w:vMerge/>
            <w:shd w:val="clear" w:color="auto" w:fill="auto"/>
          </w:tcPr>
          <w:p w14:paraId="6DB4FBEE" w14:textId="77777777" w:rsidR="005765E7" w:rsidRPr="00E902CF" w:rsidRDefault="005765E7" w:rsidP="00163C6D">
            <w:pPr>
              <w:spacing w:line="280" w:lineRule="exact"/>
              <w:rPr>
                <w:sz w:val="18"/>
                <w:szCs w:val="18"/>
              </w:rPr>
            </w:pPr>
          </w:p>
        </w:tc>
        <w:tc>
          <w:tcPr>
            <w:tcW w:w="1871" w:type="dxa"/>
            <w:shd w:val="clear" w:color="auto" w:fill="auto"/>
          </w:tcPr>
          <w:p w14:paraId="560F6AA7" w14:textId="092F8660" w:rsidR="005765E7" w:rsidRDefault="005765E7" w:rsidP="00163C6D">
            <w:pPr>
              <w:spacing w:line="280" w:lineRule="exact"/>
              <w:rPr>
                <w:sz w:val="18"/>
                <w:szCs w:val="18"/>
              </w:rPr>
            </w:pPr>
            <w:r>
              <w:rPr>
                <w:rFonts w:hint="eastAsia"/>
                <w:sz w:val="18"/>
                <w:szCs w:val="18"/>
              </w:rPr>
              <w:t>13</w:t>
            </w:r>
            <w:r>
              <w:rPr>
                <w:rFonts w:hint="eastAsia"/>
                <w:sz w:val="18"/>
                <w:szCs w:val="18"/>
              </w:rPr>
              <w:t>世紀の世界</w:t>
            </w:r>
          </w:p>
          <w:p w14:paraId="209305FF" w14:textId="77777777" w:rsidR="005765E7" w:rsidRDefault="005765E7" w:rsidP="00163C6D">
            <w:pPr>
              <w:spacing w:line="280" w:lineRule="exact"/>
              <w:ind w:firstLineChars="200" w:firstLine="360"/>
              <w:rPr>
                <w:sz w:val="18"/>
                <w:szCs w:val="18"/>
              </w:rPr>
            </w:pPr>
          </w:p>
          <w:p w14:paraId="65C7E98E" w14:textId="77777777" w:rsidR="005765E7" w:rsidRDefault="005765E7" w:rsidP="00163C6D">
            <w:pPr>
              <w:spacing w:line="280" w:lineRule="exact"/>
              <w:ind w:firstLineChars="200" w:firstLine="360"/>
              <w:rPr>
                <w:sz w:val="18"/>
                <w:szCs w:val="18"/>
              </w:rPr>
            </w:pPr>
          </w:p>
          <w:p w14:paraId="651573B3" w14:textId="77777777" w:rsidR="005765E7" w:rsidRDefault="005765E7" w:rsidP="00163C6D">
            <w:pPr>
              <w:spacing w:line="280" w:lineRule="exact"/>
              <w:ind w:firstLineChars="200" w:firstLine="360"/>
              <w:rPr>
                <w:sz w:val="18"/>
                <w:szCs w:val="18"/>
              </w:rPr>
            </w:pPr>
          </w:p>
          <w:p w14:paraId="5331D9D0" w14:textId="4157EC6A" w:rsidR="005765E7" w:rsidRPr="00E902CF" w:rsidRDefault="005765E7" w:rsidP="00163C6D">
            <w:pPr>
              <w:spacing w:line="280" w:lineRule="exact"/>
              <w:ind w:firstLineChars="200" w:firstLine="360"/>
              <w:rPr>
                <w:sz w:val="18"/>
                <w:szCs w:val="18"/>
              </w:rPr>
            </w:pPr>
          </w:p>
        </w:tc>
        <w:tc>
          <w:tcPr>
            <w:tcW w:w="2552" w:type="dxa"/>
            <w:shd w:val="clear" w:color="auto" w:fill="auto"/>
          </w:tcPr>
          <w:p w14:paraId="15A83E84" w14:textId="77777777" w:rsidR="005765E7" w:rsidRDefault="005765E7" w:rsidP="00163C6D">
            <w:pPr>
              <w:spacing w:line="280" w:lineRule="exact"/>
              <w:ind w:left="180" w:hangingChars="100" w:hanging="180"/>
              <w:rPr>
                <w:sz w:val="18"/>
                <w:szCs w:val="18"/>
              </w:rPr>
            </w:pPr>
            <w:r w:rsidRPr="00C84B9A">
              <w:rPr>
                <w:rFonts w:hint="eastAsia"/>
                <w:sz w:val="18"/>
                <w:szCs w:val="18"/>
              </w:rPr>
              <w:t>〇</w:t>
            </w:r>
            <w:r>
              <w:rPr>
                <w:rFonts w:hint="eastAsia"/>
                <w:sz w:val="18"/>
                <w:szCs w:val="18"/>
              </w:rPr>
              <w:t>1</w:t>
            </w:r>
            <w:r>
              <w:rPr>
                <w:sz w:val="18"/>
                <w:szCs w:val="18"/>
              </w:rPr>
              <w:t>3</w:t>
            </w:r>
            <w:r>
              <w:rPr>
                <w:rFonts w:hint="eastAsia"/>
                <w:sz w:val="18"/>
                <w:szCs w:val="18"/>
              </w:rPr>
              <w:t>世紀の世界における軍事的な衝突や，ヒト・モノ・カネをつうじた文化社会の交流には，どのようなものがみられただろうか。</w:t>
            </w:r>
          </w:p>
          <w:p w14:paraId="727309D1" w14:textId="77777777" w:rsidR="005765E7" w:rsidRDefault="005765E7" w:rsidP="00163C6D">
            <w:pPr>
              <w:spacing w:line="280" w:lineRule="exact"/>
              <w:ind w:left="180" w:hangingChars="100" w:hanging="180"/>
              <w:rPr>
                <w:sz w:val="18"/>
                <w:szCs w:val="18"/>
              </w:rPr>
            </w:pPr>
            <w:r>
              <w:rPr>
                <w:rFonts w:hint="eastAsia"/>
                <w:sz w:val="18"/>
                <w:szCs w:val="18"/>
              </w:rPr>
              <w:t>・軍事的衝突と文化交流が同時並行で展開したことを考える。</w:t>
            </w:r>
          </w:p>
          <w:p w14:paraId="3A7DE03F" w14:textId="655F9EEE" w:rsidR="005765E7" w:rsidRPr="00E902CF" w:rsidRDefault="005765E7" w:rsidP="00163C6D">
            <w:pPr>
              <w:spacing w:line="280" w:lineRule="exact"/>
              <w:ind w:left="180" w:hangingChars="100" w:hanging="180"/>
              <w:rPr>
                <w:sz w:val="18"/>
                <w:szCs w:val="18"/>
              </w:rPr>
            </w:pPr>
          </w:p>
        </w:tc>
        <w:tc>
          <w:tcPr>
            <w:tcW w:w="2551" w:type="dxa"/>
            <w:shd w:val="clear" w:color="auto" w:fill="auto"/>
          </w:tcPr>
          <w:p w14:paraId="424C9C26" w14:textId="77777777" w:rsidR="005765E7" w:rsidRDefault="005765E7" w:rsidP="00163C6D">
            <w:pPr>
              <w:spacing w:line="280" w:lineRule="exact"/>
              <w:ind w:leftChars="9" w:left="158" w:hangingChars="78" w:hanging="140"/>
              <w:rPr>
                <w:sz w:val="18"/>
                <w:szCs w:val="18"/>
              </w:rPr>
            </w:pPr>
            <w:r>
              <w:rPr>
                <w:rFonts w:hint="eastAsia"/>
                <w:sz w:val="18"/>
                <w:szCs w:val="18"/>
              </w:rPr>
              <w:t>・モンゴル軍の侵攻に関する資料においては，記録を残した側の視点が色濃く投影されることに留意させる。</w:t>
            </w:r>
          </w:p>
          <w:p w14:paraId="0A10A902" w14:textId="77012833" w:rsidR="005765E7" w:rsidRPr="00E902CF" w:rsidRDefault="005765E7" w:rsidP="00273ACF">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.149</w:t>
            </w:r>
            <w:r>
              <w:rPr>
                <w:rFonts w:hint="eastAsia"/>
                <w:sz w:val="18"/>
                <w:szCs w:val="18"/>
              </w:rPr>
              <w:t>の東南アジアに関する</w:t>
            </w:r>
            <w:r>
              <w:rPr>
                <w:rFonts w:hint="eastAsia"/>
                <w:sz w:val="18"/>
                <w:szCs w:val="18"/>
              </w:rPr>
              <w:t>C</w:t>
            </w:r>
            <w:r>
              <w:rPr>
                <w:sz w:val="18"/>
                <w:szCs w:val="18"/>
              </w:rPr>
              <w:t>he</w:t>
            </w:r>
            <w:r>
              <w:rPr>
                <w:rFonts w:hint="eastAsia"/>
                <w:sz w:val="18"/>
                <w:szCs w:val="18"/>
              </w:rPr>
              <w:t>c</w:t>
            </w:r>
            <w:r>
              <w:rPr>
                <w:sz w:val="18"/>
                <w:szCs w:val="18"/>
              </w:rPr>
              <w:t>k</w:t>
            </w:r>
            <w:r>
              <w:rPr>
                <w:rFonts w:hint="eastAsia"/>
                <w:sz w:val="18"/>
                <w:szCs w:val="18"/>
              </w:rPr>
              <w:t>①・②は，他ページの内容と合わせつつ，研究状況をふまえて，元軍の影響を過大に評価しないよう留意させる。</w:t>
            </w:r>
          </w:p>
        </w:tc>
        <w:tc>
          <w:tcPr>
            <w:tcW w:w="3380" w:type="dxa"/>
            <w:shd w:val="clear" w:color="auto" w:fill="auto"/>
          </w:tcPr>
          <w:p w14:paraId="329D0933" w14:textId="77777777" w:rsidR="005765E7" w:rsidRDefault="005765E7"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.148</w:t>
            </w:r>
            <w:r>
              <w:rPr>
                <w:rFonts w:hint="eastAsia"/>
                <w:sz w:val="18"/>
                <w:szCs w:val="18"/>
              </w:rPr>
              <w:t>の資料①を活用し，ワールシュタットの戦いがどのように叙述されているか，その特徴を理解している。</w:t>
            </w:r>
          </w:p>
          <w:p w14:paraId="4D76C89C" w14:textId="77777777" w:rsidR="005765E7" w:rsidRPr="00C92587" w:rsidRDefault="005765E7"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.149</w:t>
            </w:r>
            <w:r>
              <w:rPr>
                <w:rFonts w:hint="eastAsia"/>
                <w:sz w:val="18"/>
                <w:szCs w:val="18"/>
              </w:rPr>
              <w:t>の資料⑤～⑦を，</w:t>
            </w:r>
            <w:r>
              <w:rPr>
                <w:rFonts w:hint="eastAsia"/>
                <w:sz w:val="18"/>
                <w:szCs w:val="18"/>
              </w:rPr>
              <w:t>p</w:t>
            </w:r>
            <w:r>
              <w:rPr>
                <w:sz w:val="18"/>
                <w:szCs w:val="18"/>
              </w:rPr>
              <w:t>.146</w:t>
            </w:r>
            <w:r>
              <w:rPr>
                <w:rFonts w:hint="eastAsia"/>
                <w:sz w:val="18"/>
                <w:szCs w:val="18"/>
              </w:rPr>
              <w:t>～</w:t>
            </w:r>
            <w:r>
              <w:rPr>
                <w:rFonts w:hint="eastAsia"/>
                <w:sz w:val="18"/>
                <w:szCs w:val="18"/>
              </w:rPr>
              <w:t>1</w:t>
            </w:r>
            <w:r>
              <w:rPr>
                <w:sz w:val="18"/>
                <w:szCs w:val="18"/>
              </w:rPr>
              <w:t>47</w:t>
            </w:r>
            <w:r>
              <w:rPr>
                <w:rFonts w:hint="eastAsia"/>
                <w:sz w:val="18"/>
                <w:szCs w:val="18"/>
              </w:rPr>
              <w:t>の内容と結びつけて活用し，東西交流を支えた交通について理解している。</w:t>
            </w:r>
          </w:p>
          <w:p w14:paraId="60FAF5C4" w14:textId="77777777" w:rsidR="005765E7" w:rsidRDefault="005765E7" w:rsidP="00163C6D">
            <w:pPr>
              <w:spacing w:line="280" w:lineRule="exact"/>
              <w:rPr>
                <w:sz w:val="18"/>
                <w:szCs w:val="18"/>
              </w:rPr>
            </w:pPr>
          </w:p>
          <w:p w14:paraId="3C305638" w14:textId="24E5CC27" w:rsidR="005765E7" w:rsidRPr="00E902CF" w:rsidRDefault="005765E7" w:rsidP="00163C6D">
            <w:pPr>
              <w:spacing w:line="280" w:lineRule="exact"/>
              <w:ind w:left="171" w:hangingChars="95" w:hanging="171"/>
              <w:rPr>
                <w:sz w:val="18"/>
                <w:szCs w:val="18"/>
              </w:rPr>
            </w:pPr>
          </w:p>
        </w:tc>
        <w:tc>
          <w:tcPr>
            <w:tcW w:w="3317" w:type="dxa"/>
            <w:shd w:val="clear" w:color="auto" w:fill="auto"/>
          </w:tcPr>
          <w:p w14:paraId="16B34C07" w14:textId="608F562D" w:rsidR="005765E7" w:rsidRDefault="005765E7" w:rsidP="00163C6D">
            <w:pPr>
              <w:spacing w:line="280" w:lineRule="exact"/>
              <w:ind w:left="180" w:hangingChars="100" w:hanging="180"/>
              <w:rPr>
                <w:sz w:val="18"/>
                <w:szCs w:val="18"/>
              </w:rPr>
            </w:pPr>
            <w:r w:rsidRPr="00CD11A6">
              <w:rPr>
                <w:rFonts w:hint="eastAsia"/>
                <w:sz w:val="18"/>
                <w:szCs w:val="18"/>
              </w:rPr>
              <w:t>・</w:t>
            </w:r>
            <w:r>
              <w:rPr>
                <w:rFonts w:hint="eastAsia"/>
                <w:sz w:val="18"/>
                <w:szCs w:val="18"/>
              </w:rPr>
              <w:t>p</w:t>
            </w:r>
            <w:r>
              <w:rPr>
                <w:sz w:val="18"/>
                <w:szCs w:val="18"/>
              </w:rPr>
              <w:t>.145</w:t>
            </w:r>
            <w:r>
              <w:rPr>
                <w:rFonts w:hint="eastAsia"/>
                <w:sz w:val="18"/>
                <w:szCs w:val="18"/>
              </w:rPr>
              <w:t>の写真③，</w:t>
            </w:r>
            <w:r w:rsidRPr="00CD11A6">
              <w:rPr>
                <w:rFonts w:hint="eastAsia"/>
                <w:sz w:val="18"/>
                <w:szCs w:val="18"/>
              </w:rPr>
              <w:t>p</w:t>
            </w:r>
            <w:r w:rsidRPr="00CD11A6">
              <w:rPr>
                <w:sz w:val="18"/>
                <w:szCs w:val="18"/>
              </w:rPr>
              <w:t>.</w:t>
            </w:r>
            <w:r>
              <w:rPr>
                <w:sz w:val="18"/>
                <w:szCs w:val="18"/>
              </w:rPr>
              <w:t>149</w:t>
            </w:r>
            <w:r w:rsidRPr="00CD11A6">
              <w:rPr>
                <w:rFonts w:hint="eastAsia"/>
                <w:sz w:val="18"/>
                <w:szCs w:val="18"/>
              </w:rPr>
              <w:t>の</w:t>
            </w:r>
            <w:r>
              <w:rPr>
                <w:rFonts w:hint="eastAsia"/>
                <w:sz w:val="18"/>
                <w:szCs w:val="18"/>
              </w:rPr>
              <w:t>資料③・④と</w:t>
            </w:r>
            <w:r>
              <w:rPr>
                <w:rFonts w:hint="eastAsia"/>
                <w:sz w:val="18"/>
                <w:szCs w:val="18"/>
              </w:rPr>
              <w:t>C</w:t>
            </w:r>
            <w:r>
              <w:rPr>
                <w:sz w:val="18"/>
                <w:szCs w:val="18"/>
              </w:rPr>
              <w:t>heck</w:t>
            </w:r>
            <w:r>
              <w:rPr>
                <w:rFonts w:hint="eastAsia"/>
                <w:sz w:val="18"/>
                <w:szCs w:val="18"/>
              </w:rPr>
              <w:t>を活用し，元寇における元軍の構成について，多</w:t>
            </w:r>
            <w:r w:rsidRPr="00CD11A6">
              <w:rPr>
                <w:rFonts w:hint="eastAsia"/>
                <w:sz w:val="18"/>
                <w:szCs w:val="18"/>
              </w:rPr>
              <w:t>面的・多角的に考察し，表現している。</w:t>
            </w:r>
          </w:p>
          <w:p w14:paraId="2568676E" w14:textId="23B13505" w:rsidR="005765E7" w:rsidRPr="00E902CF" w:rsidRDefault="005765E7"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.148</w:t>
            </w:r>
            <w:r>
              <w:rPr>
                <w:rFonts w:hint="eastAsia"/>
                <w:sz w:val="18"/>
                <w:szCs w:val="18"/>
              </w:rPr>
              <w:t>の資料②と</w:t>
            </w:r>
            <w:r>
              <w:rPr>
                <w:rFonts w:hint="eastAsia"/>
                <w:sz w:val="18"/>
                <w:szCs w:val="18"/>
              </w:rPr>
              <w:t>C</w:t>
            </w:r>
            <w:r>
              <w:rPr>
                <w:sz w:val="18"/>
                <w:szCs w:val="18"/>
              </w:rPr>
              <w:t>heck</w:t>
            </w:r>
            <w:r>
              <w:rPr>
                <w:rFonts w:hint="eastAsia"/>
                <w:sz w:val="18"/>
                <w:szCs w:val="18"/>
              </w:rPr>
              <w:t>①・②を活用し，モンゴル軍の侵攻がイスラーム圏の都市やネットワークに与えた影響について，多</w:t>
            </w:r>
            <w:r w:rsidRPr="00CD11A6">
              <w:rPr>
                <w:rFonts w:hint="eastAsia"/>
                <w:sz w:val="18"/>
                <w:szCs w:val="18"/>
              </w:rPr>
              <w:t>面的・多角的に考察し，表現している。</w:t>
            </w:r>
          </w:p>
        </w:tc>
        <w:tc>
          <w:tcPr>
            <w:tcW w:w="3226" w:type="dxa"/>
            <w:shd w:val="clear" w:color="auto" w:fill="auto"/>
          </w:tcPr>
          <w:p w14:paraId="619F8445" w14:textId="604BB7F6" w:rsidR="005765E7" w:rsidRDefault="005765E7" w:rsidP="00163C6D">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.14</w:t>
            </w:r>
            <w:r>
              <w:rPr>
                <w:rFonts w:hint="eastAsia"/>
                <w:sz w:val="18"/>
                <w:szCs w:val="18"/>
              </w:rPr>
              <w:t>9</w:t>
            </w:r>
            <w:r>
              <w:rPr>
                <w:rFonts w:hint="eastAsia"/>
                <w:sz w:val="18"/>
                <w:szCs w:val="18"/>
              </w:rPr>
              <w:t>の</w:t>
            </w:r>
            <w:r>
              <w:rPr>
                <w:rFonts w:hint="eastAsia"/>
                <w:sz w:val="18"/>
                <w:szCs w:val="18"/>
              </w:rPr>
              <w:t>T</w:t>
            </w:r>
            <w:r>
              <w:rPr>
                <w:sz w:val="18"/>
                <w:szCs w:val="18"/>
              </w:rPr>
              <w:t>ry</w:t>
            </w:r>
            <w:r>
              <w:rPr>
                <w:rFonts w:hint="eastAsia"/>
                <w:sz w:val="18"/>
                <w:szCs w:val="18"/>
              </w:rPr>
              <w:t>を活用し，モンゴル帝国が，その解体過程となる次の</w:t>
            </w:r>
            <w:r>
              <w:rPr>
                <w:rFonts w:hint="eastAsia"/>
                <w:sz w:val="18"/>
                <w:szCs w:val="18"/>
              </w:rPr>
              <w:t>1</w:t>
            </w:r>
            <w:r>
              <w:rPr>
                <w:sz w:val="18"/>
                <w:szCs w:val="18"/>
              </w:rPr>
              <w:t>4</w:t>
            </w:r>
            <w:r>
              <w:rPr>
                <w:rFonts w:hint="eastAsia"/>
                <w:sz w:val="18"/>
                <w:szCs w:val="18"/>
              </w:rPr>
              <w:t>世紀においてユーラシア各地にどのような政治的影響をもたらしたか，</w:t>
            </w:r>
            <w:r w:rsidRPr="00C84B9A">
              <w:rPr>
                <w:rFonts w:hint="eastAsia"/>
                <w:sz w:val="18"/>
                <w:szCs w:val="18"/>
              </w:rPr>
              <w:t>主体的に追究しようとしている。</w:t>
            </w:r>
          </w:p>
          <w:p w14:paraId="3FA2268E" w14:textId="77777777" w:rsidR="005765E7" w:rsidRDefault="005765E7" w:rsidP="00163C6D">
            <w:pPr>
              <w:spacing w:line="280" w:lineRule="exact"/>
              <w:ind w:left="180" w:hangingChars="100" w:hanging="180"/>
              <w:rPr>
                <w:sz w:val="18"/>
                <w:szCs w:val="18"/>
              </w:rPr>
            </w:pPr>
          </w:p>
          <w:p w14:paraId="4AADE71C" w14:textId="77777777" w:rsidR="005765E7" w:rsidRDefault="005765E7" w:rsidP="00163C6D">
            <w:pPr>
              <w:spacing w:line="280" w:lineRule="exact"/>
              <w:rPr>
                <w:sz w:val="18"/>
                <w:szCs w:val="18"/>
              </w:rPr>
            </w:pPr>
          </w:p>
          <w:p w14:paraId="3154AC92" w14:textId="1556BABE" w:rsidR="005765E7" w:rsidRPr="00E902CF" w:rsidRDefault="005765E7" w:rsidP="00163C6D">
            <w:pPr>
              <w:spacing w:line="280" w:lineRule="exact"/>
              <w:ind w:left="142" w:hangingChars="79" w:hanging="142"/>
              <w:rPr>
                <w:sz w:val="18"/>
                <w:szCs w:val="18"/>
              </w:rPr>
            </w:pPr>
          </w:p>
        </w:tc>
        <w:tc>
          <w:tcPr>
            <w:tcW w:w="709" w:type="dxa"/>
            <w:vMerge/>
            <w:shd w:val="clear" w:color="auto" w:fill="auto"/>
          </w:tcPr>
          <w:p w14:paraId="186D2D11" w14:textId="1468D8ED" w:rsidR="005765E7" w:rsidRPr="00E902CF" w:rsidRDefault="005765E7" w:rsidP="00163C6D">
            <w:pPr>
              <w:spacing w:line="280" w:lineRule="exact"/>
              <w:jc w:val="center"/>
              <w:rPr>
                <w:sz w:val="18"/>
                <w:szCs w:val="18"/>
              </w:rPr>
            </w:pPr>
          </w:p>
        </w:tc>
      </w:tr>
      <w:tr w:rsidR="005765E7" w:rsidRPr="00E902CF" w14:paraId="1CF868E1" w14:textId="77777777" w:rsidTr="00D354F6">
        <w:tc>
          <w:tcPr>
            <w:tcW w:w="426" w:type="dxa"/>
            <w:vMerge/>
            <w:shd w:val="clear" w:color="auto" w:fill="auto"/>
          </w:tcPr>
          <w:p w14:paraId="06DAAB9A" w14:textId="77777777" w:rsidR="005765E7" w:rsidRPr="00E902CF" w:rsidRDefault="005765E7" w:rsidP="00163C6D">
            <w:pPr>
              <w:spacing w:line="280" w:lineRule="exact"/>
              <w:rPr>
                <w:sz w:val="18"/>
                <w:szCs w:val="18"/>
              </w:rPr>
            </w:pPr>
          </w:p>
        </w:tc>
        <w:tc>
          <w:tcPr>
            <w:tcW w:w="1871" w:type="dxa"/>
            <w:shd w:val="clear" w:color="auto" w:fill="auto"/>
          </w:tcPr>
          <w:p w14:paraId="2838F4A1" w14:textId="77777777" w:rsidR="005765E7" w:rsidRDefault="005765E7" w:rsidP="00163C6D">
            <w:pPr>
              <w:spacing w:line="280" w:lineRule="exact"/>
              <w:rPr>
                <w:sz w:val="18"/>
                <w:szCs w:val="18"/>
              </w:rPr>
            </w:pPr>
            <w:r>
              <w:rPr>
                <w:rFonts w:hint="eastAsia"/>
                <w:sz w:val="18"/>
                <w:szCs w:val="18"/>
              </w:rPr>
              <w:t>３．東南アジア諸国</w:t>
            </w:r>
          </w:p>
          <w:p w14:paraId="176D044F" w14:textId="24889E98" w:rsidR="005765E7" w:rsidRDefault="005765E7" w:rsidP="00163C6D">
            <w:pPr>
              <w:spacing w:line="280" w:lineRule="exact"/>
              <w:ind w:firstLineChars="200" w:firstLine="360"/>
              <w:rPr>
                <w:sz w:val="18"/>
                <w:szCs w:val="18"/>
              </w:rPr>
            </w:pPr>
            <w:r>
              <w:rPr>
                <w:rFonts w:hint="eastAsia"/>
                <w:sz w:val="18"/>
                <w:szCs w:val="18"/>
              </w:rPr>
              <w:t>の再編</w:t>
            </w:r>
          </w:p>
          <w:p w14:paraId="75AC6301" w14:textId="77777777" w:rsidR="005765E7" w:rsidRDefault="005765E7" w:rsidP="00163C6D">
            <w:pPr>
              <w:spacing w:line="280" w:lineRule="exact"/>
              <w:ind w:firstLineChars="200" w:firstLine="360"/>
              <w:rPr>
                <w:sz w:val="18"/>
                <w:szCs w:val="18"/>
              </w:rPr>
            </w:pPr>
          </w:p>
          <w:p w14:paraId="6A206849" w14:textId="77777777" w:rsidR="005765E7" w:rsidRDefault="005765E7" w:rsidP="00163C6D">
            <w:pPr>
              <w:spacing w:line="280" w:lineRule="exact"/>
              <w:ind w:firstLineChars="200" w:firstLine="360"/>
              <w:rPr>
                <w:sz w:val="18"/>
                <w:szCs w:val="18"/>
              </w:rPr>
            </w:pPr>
          </w:p>
          <w:p w14:paraId="53C39BC8" w14:textId="77777777" w:rsidR="005765E7" w:rsidRDefault="005765E7" w:rsidP="00163C6D">
            <w:pPr>
              <w:spacing w:line="280" w:lineRule="exact"/>
              <w:ind w:firstLineChars="200" w:firstLine="360"/>
              <w:rPr>
                <w:sz w:val="18"/>
                <w:szCs w:val="18"/>
              </w:rPr>
            </w:pPr>
          </w:p>
          <w:p w14:paraId="295945BD" w14:textId="77777777" w:rsidR="005765E7" w:rsidRDefault="005765E7" w:rsidP="00163C6D">
            <w:pPr>
              <w:spacing w:line="280" w:lineRule="exact"/>
              <w:ind w:firstLineChars="200" w:firstLine="360"/>
              <w:rPr>
                <w:sz w:val="18"/>
                <w:szCs w:val="18"/>
              </w:rPr>
            </w:pPr>
          </w:p>
          <w:p w14:paraId="6E8B75D8" w14:textId="77777777" w:rsidR="005765E7" w:rsidRDefault="005765E7" w:rsidP="00163C6D">
            <w:pPr>
              <w:spacing w:line="280" w:lineRule="exact"/>
              <w:ind w:firstLineChars="200" w:firstLine="360"/>
              <w:rPr>
                <w:sz w:val="18"/>
                <w:szCs w:val="18"/>
              </w:rPr>
            </w:pPr>
          </w:p>
          <w:p w14:paraId="0DF5DB1C" w14:textId="60D53628" w:rsidR="005765E7" w:rsidRPr="00E902CF" w:rsidRDefault="005765E7" w:rsidP="00163C6D">
            <w:pPr>
              <w:spacing w:line="280" w:lineRule="exact"/>
              <w:ind w:firstLineChars="200" w:firstLine="360"/>
              <w:rPr>
                <w:sz w:val="18"/>
                <w:szCs w:val="18"/>
              </w:rPr>
            </w:pPr>
          </w:p>
        </w:tc>
        <w:tc>
          <w:tcPr>
            <w:tcW w:w="2552" w:type="dxa"/>
            <w:shd w:val="clear" w:color="auto" w:fill="auto"/>
          </w:tcPr>
          <w:p w14:paraId="0C87E8A1" w14:textId="77777777" w:rsidR="005765E7" w:rsidRDefault="005765E7" w:rsidP="00163C6D">
            <w:pPr>
              <w:spacing w:line="280" w:lineRule="exact"/>
              <w:ind w:left="180" w:hangingChars="100" w:hanging="180"/>
              <w:rPr>
                <w:sz w:val="18"/>
                <w:szCs w:val="18"/>
              </w:rPr>
            </w:pPr>
            <w:r w:rsidRPr="00C84B9A">
              <w:rPr>
                <w:rFonts w:hint="eastAsia"/>
                <w:sz w:val="18"/>
                <w:szCs w:val="18"/>
              </w:rPr>
              <w:t>〇東南アジア各地域の政治・文化の形成には，どの地域の文化の影響が強くみられただろうか。</w:t>
            </w:r>
          </w:p>
          <w:p w14:paraId="2BE38270" w14:textId="54F41897" w:rsidR="005765E7" w:rsidRPr="00E902CF" w:rsidRDefault="005765E7" w:rsidP="00163C6D">
            <w:pPr>
              <w:spacing w:line="280" w:lineRule="exact"/>
              <w:ind w:left="180" w:hangingChars="100" w:hanging="180"/>
              <w:rPr>
                <w:sz w:val="18"/>
                <w:szCs w:val="18"/>
              </w:rPr>
            </w:pPr>
            <w:r>
              <w:rPr>
                <w:rFonts w:hint="eastAsia"/>
                <w:sz w:val="18"/>
                <w:szCs w:val="18"/>
              </w:rPr>
              <w:t>・インド，中国の間に位置する東南アジアが，両地域の影響を受けながらも，独自の文化を形成した過程について考える。</w:t>
            </w:r>
          </w:p>
        </w:tc>
        <w:tc>
          <w:tcPr>
            <w:tcW w:w="2551" w:type="dxa"/>
            <w:shd w:val="clear" w:color="auto" w:fill="auto"/>
          </w:tcPr>
          <w:p w14:paraId="33604A39" w14:textId="01EAC508" w:rsidR="005765E7" w:rsidRDefault="005765E7"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.62</w:t>
            </w:r>
            <w:r>
              <w:rPr>
                <w:rFonts w:hint="eastAsia"/>
                <w:sz w:val="18"/>
                <w:szCs w:val="18"/>
              </w:rPr>
              <w:t>の注➊を活用し，インド化の特質に留意させる。</w:t>
            </w:r>
          </w:p>
          <w:p w14:paraId="520FBE2E" w14:textId="7D4C6665" w:rsidR="005765E7" w:rsidRPr="00E902CF" w:rsidRDefault="005765E7" w:rsidP="00273ACF">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.150</w:t>
            </w:r>
            <w:r>
              <w:rPr>
                <w:rFonts w:hint="eastAsia"/>
                <w:sz w:val="18"/>
                <w:szCs w:val="18"/>
              </w:rPr>
              <w:t>の地図②を活用し，ムスリム商人の来航が続くなか，</w:t>
            </w:r>
            <w:r>
              <w:rPr>
                <w:rFonts w:hint="eastAsia"/>
                <w:sz w:val="18"/>
                <w:szCs w:val="18"/>
              </w:rPr>
              <w:t>1</w:t>
            </w:r>
            <w:r>
              <w:rPr>
                <w:sz w:val="18"/>
                <w:szCs w:val="18"/>
              </w:rPr>
              <w:t>3</w:t>
            </w:r>
            <w:r>
              <w:rPr>
                <w:rFonts w:hint="eastAsia"/>
                <w:sz w:val="18"/>
                <w:szCs w:val="18"/>
              </w:rPr>
              <w:t>世紀末からサムドゥラ</w:t>
            </w:r>
            <w:r>
              <w:rPr>
                <w:rFonts w:hint="eastAsia"/>
                <w:sz w:val="18"/>
                <w:szCs w:val="18"/>
              </w:rPr>
              <w:t>=</w:t>
            </w:r>
            <w:r>
              <w:rPr>
                <w:rFonts w:hint="eastAsia"/>
                <w:sz w:val="18"/>
                <w:szCs w:val="18"/>
              </w:rPr>
              <w:t>パサイ王国を先駆として，東南アジア諸島部のイスラーム化がはじまることに留意させる。</w:t>
            </w:r>
          </w:p>
        </w:tc>
        <w:tc>
          <w:tcPr>
            <w:tcW w:w="3380" w:type="dxa"/>
            <w:shd w:val="clear" w:color="auto" w:fill="auto"/>
          </w:tcPr>
          <w:p w14:paraId="40F5A64D" w14:textId="439D229C" w:rsidR="005765E7" w:rsidRDefault="005765E7"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.150</w:t>
            </w:r>
            <w:r>
              <w:rPr>
                <w:rFonts w:hint="eastAsia"/>
                <w:sz w:val="18"/>
                <w:szCs w:val="18"/>
              </w:rPr>
              <w:t>の写真①を活用し，アンコール</w:t>
            </w:r>
            <w:r>
              <w:rPr>
                <w:rFonts w:hint="eastAsia"/>
                <w:sz w:val="18"/>
                <w:szCs w:val="18"/>
              </w:rPr>
              <w:t>=</w:t>
            </w:r>
            <w:r>
              <w:rPr>
                <w:rFonts w:hint="eastAsia"/>
                <w:sz w:val="18"/>
                <w:szCs w:val="18"/>
              </w:rPr>
              <w:t>ワットやアンコール</w:t>
            </w:r>
            <w:r>
              <w:rPr>
                <w:rFonts w:hint="eastAsia"/>
                <w:sz w:val="18"/>
                <w:szCs w:val="18"/>
              </w:rPr>
              <w:t>=</w:t>
            </w:r>
            <w:r>
              <w:rPr>
                <w:rFonts w:hint="eastAsia"/>
                <w:sz w:val="18"/>
                <w:szCs w:val="18"/>
              </w:rPr>
              <w:t>トムの事例にもとづいて，ヒンドゥー教・大乗仏教，王権概念の導入といったインド化の影響を理解している。</w:t>
            </w:r>
          </w:p>
          <w:p w14:paraId="40FFCD18" w14:textId="2AF9A8BF" w:rsidR="005765E7" w:rsidRPr="00E902CF" w:rsidRDefault="005765E7"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.150</w:t>
            </w:r>
            <w:r>
              <w:rPr>
                <w:rFonts w:hint="eastAsia"/>
                <w:sz w:val="18"/>
                <w:szCs w:val="18"/>
              </w:rPr>
              <w:t>の写真③を活用し，インド文化の影響を受けながらも，東南アジアでは，ワヤンのような独自の文化が開花したことを理解している。</w:t>
            </w:r>
          </w:p>
        </w:tc>
        <w:tc>
          <w:tcPr>
            <w:tcW w:w="3317" w:type="dxa"/>
            <w:shd w:val="clear" w:color="auto" w:fill="auto"/>
          </w:tcPr>
          <w:p w14:paraId="46CB79E2" w14:textId="77777777" w:rsidR="005765E7" w:rsidRDefault="005765E7"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.151</w:t>
            </w:r>
            <w:r>
              <w:rPr>
                <w:rFonts w:hint="eastAsia"/>
                <w:sz w:val="18"/>
                <w:szCs w:val="18"/>
              </w:rPr>
              <w:t>の写真④を活用し，東南アジア大陸部における上座仏教の選択的受容と，その独自性について，</w:t>
            </w:r>
            <w:r w:rsidRPr="00C84B9A">
              <w:rPr>
                <w:rFonts w:hint="eastAsia"/>
                <w:sz w:val="18"/>
                <w:szCs w:val="18"/>
              </w:rPr>
              <w:t>多面的・多角的に考察し，表現している。</w:t>
            </w:r>
          </w:p>
          <w:p w14:paraId="306BD827" w14:textId="43275475" w:rsidR="005765E7" w:rsidRPr="00E902CF" w:rsidRDefault="005765E7"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.151</w:t>
            </w:r>
            <w:r>
              <w:rPr>
                <w:rFonts w:hint="eastAsia"/>
                <w:sz w:val="18"/>
                <w:szCs w:val="18"/>
              </w:rPr>
              <w:t>の注➌，写真⑤を活用し，中国の文化的影響を受けつつも，ベトナムの王朝が主張した独自性や民族意識について，</w:t>
            </w:r>
            <w:r w:rsidRPr="00C84B9A">
              <w:rPr>
                <w:rFonts w:hint="eastAsia"/>
                <w:sz w:val="18"/>
                <w:szCs w:val="18"/>
              </w:rPr>
              <w:t>多面的・多角的に考察し，表現している。</w:t>
            </w:r>
          </w:p>
        </w:tc>
        <w:tc>
          <w:tcPr>
            <w:tcW w:w="3226" w:type="dxa"/>
            <w:shd w:val="clear" w:color="auto" w:fill="auto"/>
          </w:tcPr>
          <w:p w14:paraId="7F564C20" w14:textId="661731F2" w:rsidR="005765E7" w:rsidRDefault="005765E7" w:rsidP="00163C6D">
            <w:pPr>
              <w:spacing w:line="280" w:lineRule="exact"/>
              <w:ind w:left="142" w:hangingChars="79" w:hanging="142"/>
              <w:rPr>
                <w:sz w:val="18"/>
                <w:szCs w:val="18"/>
              </w:rPr>
            </w:pPr>
            <w:r>
              <w:rPr>
                <w:rFonts w:hint="eastAsia"/>
                <w:sz w:val="18"/>
                <w:szCs w:val="18"/>
              </w:rPr>
              <w:t>・</w:t>
            </w:r>
            <w:r>
              <w:rPr>
                <w:rFonts w:hint="eastAsia"/>
                <w:sz w:val="18"/>
                <w:szCs w:val="18"/>
              </w:rPr>
              <w:t>p</w:t>
            </w:r>
            <w:r>
              <w:rPr>
                <w:sz w:val="18"/>
                <w:szCs w:val="18"/>
              </w:rPr>
              <w:t>.150</w:t>
            </w:r>
            <w:r>
              <w:rPr>
                <w:rFonts w:hint="eastAsia"/>
                <w:sz w:val="18"/>
                <w:szCs w:val="18"/>
              </w:rPr>
              <w:t>の写真①・③，</w:t>
            </w:r>
            <w:r>
              <w:rPr>
                <w:rFonts w:hint="eastAsia"/>
                <w:sz w:val="18"/>
                <w:szCs w:val="18"/>
              </w:rPr>
              <w:t>p</w:t>
            </w:r>
            <w:r>
              <w:rPr>
                <w:sz w:val="18"/>
                <w:szCs w:val="18"/>
              </w:rPr>
              <w:t>.151</w:t>
            </w:r>
            <w:r>
              <w:rPr>
                <w:rFonts w:hint="eastAsia"/>
                <w:sz w:val="18"/>
                <w:szCs w:val="18"/>
              </w:rPr>
              <w:t>の</w:t>
            </w:r>
            <w:r>
              <w:rPr>
                <w:rFonts w:hint="eastAsia"/>
                <w:sz w:val="18"/>
                <w:szCs w:val="18"/>
              </w:rPr>
              <w:t>T</w:t>
            </w:r>
            <w:r>
              <w:rPr>
                <w:sz w:val="18"/>
                <w:szCs w:val="18"/>
              </w:rPr>
              <w:t>r</w:t>
            </w:r>
            <w:r>
              <w:rPr>
                <w:rFonts w:hint="eastAsia"/>
                <w:sz w:val="18"/>
                <w:szCs w:val="18"/>
              </w:rPr>
              <w:t>y</w:t>
            </w:r>
            <w:r>
              <w:rPr>
                <w:rFonts w:hint="eastAsia"/>
                <w:sz w:val="18"/>
                <w:szCs w:val="18"/>
              </w:rPr>
              <w:t>，写真④・⑤を活用し，この時期に東南アジアでうまれた文化のうち，他地域の文化の影響を受けながら，独自性を主張した文化の例について，具体的な事例をふまえながら，</w:t>
            </w:r>
            <w:r w:rsidRPr="00C84B9A">
              <w:rPr>
                <w:rFonts w:hint="eastAsia"/>
                <w:sz w:val="18"/>
                <w:szCs w:val="18"/>
              </w:rPr>
              <w:t>主体的に追究しようとしている。</w:t>
            </w:r>
          </w:p>
          <w:p w14:paraId="2CB35DDD" w14:textId="77777777" w:rsidR="005765E7" w:rsidRDefault="005765E7" w:rsidP="00163C6D">
            <w:pPr>
              <w:spacing w:line="280" w:lineRule="exact"/>
              <w:ind w:left="142" w:hangingChars="79" w:hanging="142"/>
              <w:rPr>
                <w:sz w:val="18"/>
                <w:szCs w:val="18"/>
              </w:rPr>
            </w:pPr>
          </w:p>
          <w:p w14:paraId="3450201E" w14:textId="408D4132" w:rsidR="005765E7" w:rsidRPr="00E902CF" w:rsidRDefault="005765E7" w:rsidP="00163C6D">
            <w:pPr>
              <w:spacing w:line="280" w:lineRule="exact"/>
              <w:ind w:left="142" w:hangingChars="79" w:hanging="142"/>
              <w:rPr>
                <w:sz w:val="18"/>
                <w:szCs w:val="18"/>
              </w:rPr>
            </w:pPr>
          </w:p>
        </w:tc>
        <w:tc>
          <w:tcPr>
            <w:tcW w:w="709" w:type="dxa"/>
            <w:vMerge/>
            <w:shd w:val="clear" w:color="auto" w:fill="auto"/>
          </w:tcPr>
          <w:p w14:paraId="00ECF179" w14:textId="7F42CBB1" w:rsidR="005765E7" w:rsidRPr="00E902CF" w:rsidRDefault="005765E7" w:rsidP="00163C6D">
            <w:pPr>
              <w:spacing w:line="280" w:lineRule="exact"/>
              <w:jc w:val="center"/>
              <w:rPr>
                <w:sz w:val="18"/>
                <w:szCs w:val="18"/>
              </w:rPr>
            </w:pPr>
          </w:p>
        </w:tc>
      </w:tr>
      <w:tr w:rsidR="005765E7" w:rsidRPr="00E902CF" w14:paraId="32E9CFE9" w14:textId="77777777" w:rsidTr="00D354F6">
        <w:tc>
          <w:tcPr>
            <w:tcW w:w="426" w:type="dxa"/>
            <w:vMerge/>
            <w:shd w:val="clear" w:color="auto" w:fill="auto"/>
          </w:tcPr>
          <w:p w14:paraId="548E9B65" w14:textId="77777777" w:rsidR="005765E7" w:rsidRPr="00E902CF" w:rsidRDefault="005765E7" w:rsidP="00163C6D">
            <w:pPr>
              <w:spacing w:line="280" w:lineRule="exact"/>
              <w:rPr>
                <w:sz w:val="18"/>
                <w:szCs w:val="18"/>
              </w:rPr>
            </w:pPr>
          </w:p>
        </w:tc>
        <w:tc>
          <w:tcPr>
            <w:tcW w:w="1871" w:type="dxa"/>
            <w:shd w:val="clear" w:color="auto" w:fill="auto"/>
          </w:tcPr>
          <w:p w14:paraId="647D5468" w14:textId="77777777" w:rsidR="005765E7" w:rsidRDefault="005765E7" w:rsidP="00163C6D">
            <w:pPr>
              <w:spacing w:line="280" w:lineRule="exact"/>
              <w:rPr>
                <w:sz w:val="18"/>
                <w:szCs w:val="18"/>
              </w:rPr>
            </w:pPr>
            <w:r>
              <w:rPr>
                <w:rFonts w:hint="eastAsia"/>
                <w:sz w:val="18"/>
                <w:szCs w:val="18"/>
              </w:rPr>
              <w:t>４．海域世界の展開</w:t>
            </w:r>
          </w:p>
          <w:p w14:paraId="485AB58B" w14:textId="77777777" w:rsidR="005765E7" w:rsidRDefault="005765E7" w:rsidP="00163C6D">
            <w:pPr>
              <w:spacing w:line="280" w:lineRule="exact"/>
              <w:ind w:firstLineChars="200" w:firstLine="360"/>
              <w:rPr>
                <w:sz w:val="18"/>
                <w:szCs w:val="18"/>
              </w:rPr>
            </w:pPr>
            <w:r>
              <w:rPr>
                <w:rFonts w:hint="eastAsia"/>
                <w:sz w:val="18"/>
                <w:szCs w:val="18"/>
              </w:rPr>
              <w:t>と大交易圏の成</w:t>
            </w:r>
          </w:p>
          <w:p w14:paraId="33CF0A98" w14:textId="371C00E2" w:rsidR="005765E7" w:rsidRDefault="005765E7" w:rsidP="00163C6D">
            <w:pPr>
              <w:spacing w:line="280" w:lineRule="exact"/>
              <w:ind w:firstLineChars="200" w:firstLine="360"/>
              <w:rPr>
                <w:sz w:val="18"/>
                <w:szCs w:val="18"/>
              </w:rPr>
            </w:pPr>
            <w:r>
              <w:rPr>
                <w:rFonts w:hint="eastAsia"/>
                <w:sz w:val="18"/>
                <w:szCs w:val="18"/>
              </w:rPr>
              <w:t>立</w:t>
            </w:r>
          </w:p>
          <w:p w14:paraId="3C4AE57B" w14:textId="77777777" w:rsidR="005765E7" w:rsidRDefault="005765E7" w:rsidP="00163C6D">
            <w:pPr>
              <w:spacing w:line="280" w:lineRule="exact"/>
              <w:rPr>
                <w:sz w:val="18"/>
                <w:szCs w:val="18"/>
              </w:rPr>
            </w:pPr>
          </w:p>
          <w:p w14:paraId="137224DE" w14:textId="77777777" w:rsidR="005765E7" w:rsidRDefault="005765E7" w:rsidP="00163C6D">
            <w:pPr>
              <w:spacing w:line="280" w:lineRule="exact"/>
              <w:rPr>
                <w:sz w:val="18"/>
                <w:szCs w:val="18"/>
              </w:rPr>
            </w:pPr>
          </w:p>
          <w:p w14:paraId="31CEF918" w14:textId="77777777" w:rsidR="005765E7" w:rsidRDefault="005765E7" w:rsidP="00163C6D">
            <w:pPr>
              <w:spacing w:line="280" w:lineRule="exact"/>
              <w:rPr>
                <w:sz w:val="18"/>
                <w:szCs w:val="18"/>
              </w:rPr>
            </w:pPr>
          </w:p>
          <w:p w14:paraId="7DEC483B" w14:textId="66A061A6" w:rsidR="005765E7" w:rsidRPr="00E902CF" w:rsidRDefault="005765E7" w:rsidP="00163C6D">
            <w:pPr>
              <w:spacing w:line="280" w:lineRule="exact"/>
              <w:rPr>
                <w:sz w:val="18"/>
                <w:szCs w:val="18"/>
              </w:rPr>
            </w:pPr>
          </w:p>
        </w:tc>
        <w:tc>
          <w:tcPr>
            <w:tcW w:w="2552" w:type="dxa"/>
            <w:shd w:val="clear" w:color="auto" w:fill="auto"/>
          </w:tcPr>
          <w:p w14:paraId="7824B309" w14:textId="77777777" w:rsidR="005765E7" w:rsidRDefault="005765E7" w:rsidP="00163C6D">
            <w:pPr>
              <w:spacing w:line="280" w:lineRule="exact"/>
              <w:ind w:left="180" w:hangingChars="100" w:hanging="180"/>
              <w:rPr>
                <w:sz w:val="18"/>
                <w:szCs w:val="18"/>
              </w:rPr>
            </w:pPr>
            <w:r w:rsidRPr="00C84B9A">
              <w:rPr>
                <w:rFonts w:hint="eastAsia"/>
                <w:sz w:val="18"/>
                <w:szCs w:val="18"/>
              </w:rPr>
              <w:lastRenderedPageBreak/>
              <w:t>〇三つの交易圏はどのように成立し，どのようにしてユーラシア規模の大交易圏へと発展していったのだろうか。</w:t>
            </w:r>
          </w:p>
          <w:p w14:paraId="6C9BF7C4" w14:textId="32F5529C" w:rsidR="005765E7" w:rsidRPr="00E902CF" w:rsidRDefault="005765E7" w:rsidP="00163C6D">
            <w:pPr>
              <w:spacing w:line="280" w:lineRule="exact"/>
              <w:ind w:left="180" w:hangingChars="100" w:hanging="180"/>
              <w:rPr>
                <w:sz w:val="18"/>
                <w:szCs w:val="18"/>
              </w:rPr>
            </w:pPr>
            <w:r>
              <w:rPr>
                <w:rFonts w:hint="eastAsia"/>
                <w:sz w:val="18"/>
                <w:szCs w:val="18"/>
              </w:rPr>
              <w:lastRenderedPageBreak/>
              <w:t>・それぞれの交易圏の担い手や船に注目しつつ，航海技術や商品，ネットワークの発展について考える。</w:t>
            </w:r>
          </w:p>
        </w:tc>
        <w:tc>
          <w:tcPr>
            <w:tcW w:w="2551" w:type="dxa"/>
            <w:shd w:val="clear" w:color="auto" w:fill="auto"/>
          </w:tcPr>
          <w:p w14:paraId="086F0BB5" w14:textId="77777777" w:rsidR="005765E7" w:rsidRDefault="005765E7" w:rsidP="00163C6D">
            <w:pPr>
              <w:spacing w:line="280" w:lineRule="exact"/>
              <w:ind w:leftChars="9" w:left="158" w:hangingChars="78" w:hanging="140"/>
              <w:rPr>
                <w:sz w:val="18"/>
                <w:szCs w:val="18"/>
              </w:rPr>
            </w:pPr>
            <w:r>
              <w:rPr>
                <w:rFonts w:hint="eastAsia"/>
                <w:sz w:val="18"/>
                <w:szCs w:val="18"/>
              </w:rPr>
              <w:lastRenderedPageBreak/>
              <w:t>・</w:t>
            </w:r>
            <w:r>
              <w:rPr>
                <w:rFonts w:hint="eastAsia"/>
                <w:sz w:val="18"/>
                <w:szCs w:val="18"/>
              </w:rPr>
              <w:t>p</w:t>
            </w:r>
            <w:r>
              <w:rPr>
                <w:sz w:val="18"/>
                <w:szCs w:val="18"/>
              </w:rPr>
              <w:t>.153</w:t>
            </w:r>
            <w:r>
              <w:rPr>
                <w:rFonts w:hint="eastAsia"/>
                <w:sz w:val="18"/>
                <w:szCs w:val="18"/>
              </w:rPr>
              <w:t>の内容と関係して，重量物の輸送においては，陸上より海上ルートの方が費用面などで有利であるが，それぞれに長所・短所</w:t>
            </w:r>
            <w:r>
              <w:rPr>
                <w:rFonts w:hint="eastAsia"/>
                <w:sz w:val="18"/>
                <w:szCs w:val="18"/>
              </w:rPr>
              <w:lastRenderedPageBreak/>
              <w:t>があったことに着目させる。</w:t>
            </w:r>
          </w:p>
          <w:p w14:paraId="367D0F9E" w14:textId="044436E9" w:rsidR="005765E7" w:rsidRPr="00E902CF" w:rsidRDefault="005765E7" w:rsidP="00163C6D">
            <w:pPr>
              <w:spacing w:line="280" w:lineRule="exact"/>
              <w:ind w:leftChars="9" w:left="158" w:hangingChars="78" w:hanging="140"/>
              <w:rPr>
                <w:sz w:val="18"/>
                <w:szCs w:val="18"/>
              </w:rPr>
            </w:pPr>
          </w:p>
        </w:tc>
        <w:tc>
          <w:tcPr>
            <w:tcW w:w="3380" w:type="dxa"/>
            <w:shd w:val="clear" w:color="auto" w:fill="auto"/>
          </w:tcPr>
          <w:p w14:paraId="2720DAD9" w14:textId="77777777" w:rsidR="005765E7" w:rsidRDefault="005765E7" w:rsidP="00163C6D">
            <w:pPr>
              <w:spacing w:line="280" w:lineRule="exact"/>
              <w:ind w:left="171" w:hangingChars="95" w:hanging="171"/>
              <w:rPr>
                <w:sz w:val="18"/>
                <w:szCs w:val="18"/>
              </w:rPr>
            </w:pPr>
            <w:r>
              <w:rPr>
                <w:rFonts w:hint="eastAsia"/>
                <w:sz w:val="18"/>
                <w:szCs w:val="18"/>
              </w:rPr>
              <w:lastRenderedPageBreak/>
              <w:t>・</w:t>
            </w:r>
            <w:r>
              <w:rPr>
                <w:rFonts w:hint="eastAsia"/>
                <w:sz w:val="18"/>
                <w:szCs w:val="18"/>
              </w:rPr>
              <w:t>p</w:t>
            </w:r>
            <w:r>
              <w:rPr>
                <w:sz w:val="18"/>
                <w:szCs w:val="18"/>
              </w:rPr>
              <w:t>.139</w:t>
            </w:r>
            <w:r>
              <w:rPr>
                <w:rFonts w:hint="eastAsia"/>
                <w:sz w:val="18"/>
                <w:szCs w:val="18"/>
              </w:rPr>
              <w:t>の史料「海商の大船」，写真③，</w:t>
            </w:r>
            <w:r>
              <w:rPr>
                <w:rFonts w:hint="eastAsia"/>
                <w:sz w:val="18"/>
                <w:szCs w:val="18"/>
              </w:rPr>
              <w:t>p</w:t>
            </w:r>
            <w:r>
              <w:rPr>
                <w:sz w:val="18"/>
                <w:szCs w:val="18"/>
              </w:rPr>
              <w:t>.152</w:t>
            </w:r>
            <w:r>
              <w:rPr>
                <w:rFonts w:hint="eastAsia"/>
                <w:sz w:val="18"/>
                <w:szCs w:val="18"/>
              </w:rPr>
              <w:t>の写真②，</w:t>
            </w:r>
            <w:r>
              <w:rPr>
                <w:rFonts w:hint="eastAsia"/>
                <w:sz w:val="18"/>
                <w:szCs w:val="18"/>
              </w:rPr>
              <w:t>p</w:t>
            </w:r>
            <w:r>
              <w:rPr>
                <w:sz w:val="18"/>
                <w:szCs w:val="18"/>
              </w:rPr>
              <w:t>.153</w:t>
            </w:r>
            <w:r>
              <w:rPr>
                <w:rFonts w:hint="eastAsia"/>
                <w:sz w:val="18"/>
                <w:szCs w:val="18"/>
              </w:rPr>
              <w:t>の写真③を活用し，交易を支えたジャンク船とダウ船の構造や特質を理解している。</w:t>
            </w:r>
          </w:p>
          <w:p w14:paraId="3278843C" w14:textId="3FEF0086" w:rsidR="005765E7" w:rsidRPr="00C31DC1" w:rsidRDefault="005765E7" w:rsidP="00163C6D">
            <w:pPr>
              <w:spacing w:line="280" w:lineRule="exact"/>
              <w:ind w:left="180" w:hangingChars="100" w:hanging="180"/>
              <w:rPr>
                <w:sz w:val="18"/>
                <w:szCs w:val="18"/>
              </w:rPr>
            </w:pPr>
            <w:r>
              <w:rPr>
                <w:rFonts w:hint="eastAsia"/>
                <w:sz w:val="18"/>
                <w:szCs w:val="18"/>
              </w:rPr>
              <w:lastRenderedPageBreak/>
              <w:t>・</w:t>
            </w:r>
            <w:r>
              <w:rPr>
                <w:rFonts w:hint="eastAsia"/>
                <w:sz w:val="18"/>
                <w:szCs w:val="18"/>
              </w:rPr>
              <w:t>p</w:t>
            </w:r>
            <w:r>
              <w:rPr>
                <w:sz w:val="18"/>
                <w:szCs w:val="18"/>
              </w:rPr>
              <w:t>.154</w:t>
            </w:r>
            <w:r>
              <w:rPr>
                <w:rFonts w:hint="eastAsia"/>
                <w:sz w:val="18"/>
                <w:szCs w:val="18"/>
              </w:rPr>
              <w:t>の注➊，写真②を活用し，陸上交易網と海上交易網を結びつけた銀について理解している。</w:t>
            </w:r>
          </w:p>
          <w:p w14:paraId="76CCEC26" w14:textId="5B8B262B" w:rsidR="005765E7" w:rsidRPr="00E902CF" w:rsidRDefault="005765E7" w:rsidP="00163C6D">
            <w:pPr>
              <w:spacing w:line="280" w:lineRule="exact"/>
              <w:ind w:left="171" w:hangingChars="95" w:hanging="171"/>
              <w:rPr>
                <w:sz w:val="18"/>
                <w:szCs w:val="18"/>
              </w:rPr>
            </w:pPr>
          </w:p>
        </w:tc>
        <w:tc>
          <w:tcPr>
            <w:tcW w:w="3317" w:type="dxa"/>
            <w:shd w:val="clear" w:color="auto" w:fill="auto"/>
          </w:tcPr>
          <w:p w14:paraId="5475BDA0" w14:textId="77777777" w:rsidR="005765E7" w:rsidRDefault="005765E7" w:rsidP="00163C6D">
            <w:pPr>
              <w:spacing w:line="280" w:lineRule="exact"/>
              <w:ind w:left="198" w:hangingChars="110" w:hanging="198"/>
              <w:rPr>
                <w:sz w:val="18"/>
                <w:szCs w:val="18"/>
              </w:rPr>
            </w:pPr>
            <w:r>
              <w:rPr>
                <w:rFonts w:hint="eastAsia"/>
                <w:sz w:val="18"/>
                <w:szCs w:val="18"/>
              </w:rPr>
              <w:lastRenderedPageBreak/>
              <w:t>・</w:t>
            </w:r>
            <w:r>
              <w:rPr>
                <w:rFonts w:hint="eastAsia"/>
                <w:sz w:val="18"/>
                <w:szCs w:val="18"/>
              </w:rPr>
              <w:t>p</w:t>
            </w:r>
            <w:r>
              <w:rPr>
                <w:sz w:val="18"/>
                <w:szCs w:val="18"/>
              </w:rPr>
              <w:t>.152</w:t>
            </w:r>
            <w:r>
              <w:rPr>
                <w:rFonts w:hint="eastAsia"/>
                <w:sz w:val="18"/>
                <w:szCs w:val="18"/>
              </w:rPr>
              <w:t>の地図①を活用し，三つの交易圏が重なりあう地域に着目し，ジャンク船がインド洋まで進出した過程について，</w:t>
            </w:r>
            <w:r w:rsidRPr="00C84B9A">
              <w:rPr>
                <w:rFonts w:hint="eastAsia"/>
                <w:sz w:val="18"/>
                <w:szCs w:val="18"/>
              </w:rPr>
              <w:t>多面的・多角的に考察し，表現している。</w:t>
            </w:r>
          </w:p>
          <w:p w14:paraId="2E8C6026" w14:textId="5EB8C2B1" w:rsidR="005765E7" w:rsidRPr="00E902CF" w:rsidRDefault="005765E7" w:rsidP="00163C6D">
            <w:pPr>
              <w:spacing w:line="280" w:lineRule="exact"/>
              <w:ind w:left="198" w:hangingChars="110" w:hanging="198"/>
              <w:rPr>
                <w:sz w:val="18"/>
                <w:szCs w:val="18"/>
              </w:rPr>
            </w:pPr>
            <w:r>
              <w:rPr>
                <w:rFonts w:hint="eastAsia"/>
                <w:sz w:val="18"/>
                <w:szCs w:val="18"/>
              </w:rPr>
              <w:lastRenderedPageBreak/>
              <w:t>・</w:t>
            </w:r>
            <w:r>
              <w:rPr>
                <w:rFonts w:hint="eastAsia"/>
                <w:sz w:val="18"/>
                <w:szCs w:val="18"/>
              </w:rPr>
              <w:t>p</w:t>
            </w:r>
            <w:r>
              <w:rPr>
                <w:sz w:val="18"/>
                <w:szCs w:val="18"/>
              </w:rPr>
              <w:t>.115</w:t>
            </w:r>
            <w:r>
              <w:rPr>
                <w:rFonts w:hint="eastAsia"/>
                <w:sz w:val="18"/>
                <w:szCs w:val="18"/>
              </w:rPr>
              <w:t>の注➌，</w:t>
            </w:r>
            <w:r>
              <w:rPr>
                <w:rFonts w:hint="eastAsia"/>
                <w:sz w:val="18"/>
                <w:szCs w:val="18"/>
              </w:rPr>
              <w:t>p</w:t>
            </w:r>
            <w:r>
              <w:rPr>
                <w:sz w:val="18"/>
                <w:szCs w:val="18"/>
              </w:rPr>
              <w:t>.152</w:t>
            </w:r>
            <w:r>
              <w:rPr>
                <w:rFonts w:hint="eastAsia"/>
                <w:sz w:val="18"/>
                <w:szCs w:val="18"/>
              </w:rPr>
              <w:t>の地図①，</w:t>
            </w:r>
            <w:r>
              <w:rPr>
                <w:rFonts w:hint="eastAsia"/>
                <w:sz w:val="18"/>
                <w:szCs w:val="18"/>
              </w:rPr>
              <w:t>p</w:t>
            </w:r>
            <w:r>
              <w:rPr>
                <w:sz w:val="18"/>
                <w:szCs w:val="18"/>
              </w:rPr>
              <w:t>.154</w:t>
            </w:r>
            <w:r>
              <w:rPr>
                <w:rFonts w:hint="eastAsia"/>
                <w:sz w:val="18"/>
                <w:szCs w:val="18"/>
              </w:rPr>
              <w:t>の写真①を活用し，ダウ船の海における文化の融合について，</w:t>
            </w:r>
            <w:r w:rsidRPr="00C84B9A">
              <w:rPr>
                <w:rFonts w:hint="eastAsia"/>
                <w:sz w:val="18"/>
                <w:szCs w:val="18"/>
              </w:rPr>
              <w:t>多面的・多角的に考察し，表現している。</w:t>
            </w:r>
          </w:p>
        </w:tc>
        <w:tc>
          <w:tcPr>
            <w:tcW w:w="3226" w:type="dxa"/>
            <w:shd w:val="clear" w:color="auto" w:fill="auto"/>
          </w:tcPr>
          <w:p w14:paraId="2DD66D4D" w14:textId="77777777" w:rsidR="005765E7" w:rsidRDefault="005765E7" w:rsidP="00163C6D">
            <w:pPr>
              <w:spacing w:line="280" w:lineRule="exact"/>
              <w:ind w:left="142" w:hangingChars="79" w:hanging="142"/>
              <w:rPr>
                <w:sz w:val="18"/>
                <w:szCs w:val="18"/>
              </w:rPr>
            </w:pPr>
            <w:r>
              <w:rPr>
                <w:rFonts w:hint="eastAsia"/>
                <w:sz w:val="18"/>
                <w:szCs w:val="18"/>
              </w:rPr>
              <w:lastRenderedPageBreak/>
              <w:t>・</w:t>
            </w:r>
            <w:r>
              <w:rPr>
                <w:sz w:val="18"/>
                <w:szCs w:val="18"/>
              </w:rPr>
              <w:t>p.154</w:t>
            </w:r>
            <w:r>
              <w:rPr>
                <w:rFonts w:hint="eastAsia"/>
                <w:sz w:val="18"/>
                <w:szCs w:val="18"/>
              </w:rPr>
              <w:t>の</w:t>
            </w:r>
            <w:r>
              <w:rPr>
                <w:rFonts w:hint="eastAsia"/>
                <w:sz w:val="18"/>
                <w:szCs w:val="18"/>
              </w:rPr>
              <w:t>T</w:t>
            </w:r>
            <w:r>
              <w:rPr>
                <w:sz w:val="18"/>
                <w:szCs w:val="18"/>
              </w:rPr>
              <w:t>ry</w:t>
            </w:r>
            <w:r>
              <w:rPr>
                <w:rFonts w:hint="eastAsia"/>
                <w:sz w:val="18"/>
                <w:szCs w:val="18"/>
              </w:rPr>
              <w:t>を活用し，三つの交易圏で取引されていた商品のなかで，最も重要と考えるものを，理由も含めて話しあい，</w:t>
            </w:r>
            <w:r w:rsidRPr="00C84B9A">
              <w:rPr>
                <w:rFonts w:hint="eastAsia"/>
                <w:sz w:val="18"/>
                <w:szCs w:val="18"/>
              </w:rPr>
              <w:t>主体的に追究しようとしている。</w:t>
            </w:r>
          </w:p>
          <w:p w14:paraId="162BF7DF" w14:textId="77777777" w:rsidR="005765E7" w:rsidRDefault="005765E7" w:rsidP="00163C6D">
            <w:pPr>
              <w:spacing w:line="280" w:lineRule="exact"/>
              <w:rPr>
                <w:sz w:val="18"/>
                <w:szCs w:val="18"/>
              </w:rPr>
            </w:pPr>
          </w:p>
          <w:p w14:paraId="2FD0D1C5" w14:textId="77777777" w:rsidR="005765E7" w:rsidRDefault="005765E7" w:rsidP="00163C6D">
            <w:pPr>
              <w:spacing w:line="280" w:lineRule="exact"/>
              <w:rPr>
                <w:sz w:val="18"/>
                <w:szCs w:val="18"/>
              </w:rPr>
            </w:pPr>
          </w:p>
          <w:p w14:paraId="5A514C79" w14:textId="1C58698D" w:rsidR="005765E7" w:rsidRPr="00E902CF" w:rsidRDefault="005765E7" w:rsidP="00163C6D">
            <w:pPr>
              <w:spacing w:line="280" w:lineRule="exact"/>
              <w:ind w:left="142" w:hangingChars="79" w:hanging="142"/>
              <w:rPr>
                <w:sz w:val="18"/>
                <w:szCs w:val="18"/>
              </w:rPr>
            </w:pPr>
          </w:p>
        </w:tc>
        <w:tc>
          <w:tcPr>
            <w:tcW w:w="709" w:type="dxa"/>
            <w:vMerge/>
            <w:shd w:val="clear" w:color="auto" w:fill="auto"/>
          </w:tcPr>
          <w:p w14:paraId="7BEFA069" w14:textId="2C0D7BF0" w:rsidR="005765E7" w:rsidRPr="00E902CF" w:rsidRDefault="005765E7" w:rsidP="00163C6D">
            <w:pPr>
              <w:spacing w:line="280" w:lineRule="exact"/>
              <w:jc w:val="center"/>
              <w:rPr>
                <w:sz w:val="18"/>
                <w:szCs w:val="18"/>
              </w:rPr>
            </w:pPr>
          </w:p>
        </w:tc>
      </w:tr>
      <w:tr w:rsidR="005765E7" w:rsidRPr="00E902CF" w14:paraId="1B15E04A" w14:textId="77777777" w:rsidTr="00D354F6">
        <w:tc>
          <w:tcPr>
            <w:tcW w:w="426" w:type="dxa"/>
            <w:vMerge/>
            <w:shd w:val="clear" w:color="auto" w:fill="auto"/>
          </w:tcPr>
          <w:p w14:paraId="336293D2" w14:textId="77777777" w:rsidR="005765E7" w:rsidRPr="00E902CF" w:rsidRDefault="005765E7" w:rsidP="00163C6D">
            <w:pPr>
              <w:spacing w:line="280" w:lineRule="exact"/>
              <w:rPr>
                <w:sz w:val="18"/>
                <w:szCs w:val="18"/>
              </w:rPr>
            </w:pPr>
          </w:p>
        </w:tc>
        <w:tc>
          <w:tcPr>
            <w:tcW w:w="1871" w:type="dxa"/>
            <w:shd w:val="clear" w:color="auto" w:fill="auto"/>
          </w:tcPr>
          <w:p w14:paraId="6FDB4E9E" w14:textId="4FAA44BF" w:rsidR="005765E7" w:rsidRDefault="005765E7" w:rsidP="00163C6D">
            <w:pPr>
              <w:spacing w:line="280" w:lineRule="exact"/>
              <w:rPr>
                <w:sz w:val="18"/>
                <w:szCs w:val="18"/>
              </w:rPr>
            </w:pPr>
            <w:r>
              <w:rPr>
                <w:rFonts w:hint="eastAsia"/>
                <w:sz w:val="18"/>
                <w:szCs w:val="18"/>
              </w:rPr>
              <w:t>A</w:t>
            </w:r>
            <w:r>
              <w:rPr>
                <w:sz w:val="18"/>
                <w:szCs w:val="18"/>
              </w:rPr>
              <w:t>CTIVE</w:t>
            </w:r>
            <w:r>
              <w:rPr>
                <w:rFonts w:hint="eastAsia"/>
                <w:sz w:val="18"/>
                <w:szCs w:val="18"/>
              </w:rPr>
              <w:t>④</w:t>
            </w:r>
          </w:p>
          <w:p w14:paraId="521C31A6" w14:textId="36C26FC4" w:rsidR="005765E7" w:rsidRDefault="005765E7" w:rsidP="00163C6D">
            <w:pPr>
              <w:spacing w:line="280" w:lineRule="exact"/>
              <w:rPr>
                <w:sz w:val="18"/>
                <w:szCs w:val="18"/>
              </w:rPr>
            </w:pPr>
            <w:r>
              <w:rPr>
                <w:rFonts w:hint="eastAsia"/>
                <w:sz w:val="18"/>
                <w:szCs w:val="18"/>
              </w:rPr>
              <w:t>大交易圏の成立と</w:t>
            </w:r>
          </w:p>
          <w:p w14:paraId="5C469243" w14:textId="180A90FB" w:rsidR="005765E7" w:rsidRDefault="005765E7" w:rsidP="00163C6D">
            <w:pPr>
              <w:spacing w:line="280" w:lineRule="exact"/>
              <w:rPr>
                <w:sz w:val="18"/>
                <w:szCs w:val="18"/>
              </w:rPr>
            </w:pPr>
            <w:r>
              <w:rPr>
                <w:rFonts w:hint="eastAsia"/>
                <w:sz w:val="18"/>
                <w:szCs w:val="18"/>
              </w:rPr>
              <w:t>ムスリム</w:t>
            </w:r>
            <w:r>
              <w:rPr>
                <w:rFonts w:hint="eastAsia"/>
                <w:sz w:val="18"/>
                <w:szCs w:val="18"/>
              </w:rPr>
              <w:t>=</w:t>
            </w:r>
            <w:r>
              <w:rPr>
                <w:rFonts w:hint="eastAsia"/>
                <w:sz w:val="18"/>
                <w:szCs w:val="18"/>
              </w:rPr>
              <w:t>ネットワーク</w:t>
            </w:r>
          </w:p>
          <w:p w14:paraId="53B4E1AE" w14:textId="77777777" w:rsidR="005765E7" w:rsidRDefault="005765E7" w:rsidP="00163C6D">
            <w:pPr>
              <w:spacing w:line="280" w:lineRule="exact"/>
              <w:rPr>
                <w:sz w:val="18"/>
                <w:szCs w:val="18"/>
              </w:rPr>
            </w:pPr>
          </w:p>
          <w:p w14:paraId="60E46D81" w14:textId="77777777" w:rsidR="005765E7" w:rsidRDefault="005765E7" w:rsidP="00163C6D">
            <w:pPr>
              <w:spacing w:line="280" w:lineRule="exact"/>
              <w:rPr>
                <w:sz w:val="18"/>
                <w:szCs w:val="18"/>
              </w:rPr>
            </w:pPr>
          </w:p>
          <w:p w14:paraId="4CA67AB4" w14:textId="77777777" w:rsidR="005765E7" w:rsidRDefault="005765E7" w:rsidP="00163C6D">
            <w:pPr>
              <w:spacing w:line="280" w:lineRule="exact"/>
              <w:rPr>
                <w:sz w:val="18"/>
                <w:szCs w:val="18"/>
              </w:rPr>
            </w:pPr>
          </w:p>
          <w:p w14:paraId="7CD28F2F" w14:textId="77777777" w:rsidR="005765E7" w:rsidRDefault="005765E7" w:rsidP="00163C6D">
            <w:pPr>
              <w:spacing w:line="280" w:lineRule="exact"/>
              <w:rPr>
                <w:sz w:val="18"/>
                <w:szCs w:val="18"/>
              </w:rPr>
            </w:pPr>
          </w:p>
          <w:p w14:paraId="0E03FCDB" w14:textId="77777777" w:rsidR="005765E7" w:rsidRDefault="005765E7" w:rsidP="00163C6D">
            <w:pPr>
              <w:spacing w:line="280" w:lineRule="exact"/>
              <w:rPr>
                <w:sz w:val="18"/>
                <w:szCs w:val="18"/>
              </w:rPr>
            </w:pPr>
          </w:p>
          <w:p w14:paraId="3245FAA9" w14:textId="77777777" w:rsidR="005765E7" w:rsidRDefault="005765E7" w:rsidP="00163C6D">
            <w:pPr>
              <w:spacing w:line="280" w:lineRule="exact"/>
              <w:rPr>
                <w:sz w:val="18"/>
                <w:szCs w:val="18"/>
              </w:rPr>
            </w:pPr>
          </w:p>
          <w:p w14:paraId="46CD0485" w14:textId="77777777" w:rsidR="005765E7" w:rsidRDefault="005765E7" w:rsidP="00163C6D">
            <w:pPr>
              <w:spacing w:line="280" w:lineRule="exact"/>
              <w:rPr>
                <w:sz w:val="18"/>
                <w:szCs w:val="18"/>
              </w:rPr>
            </w:pPr>
          </w:p>
          <w:p w14:paraId="67CDA652" w14:textId="41ADE23D" w:rsidR="005765E7" w:rsidRPr="00E902CF" w:rsidRDefault="005765E7" w:rsidP="00163C6D">
            <w:pPr>
              <w:spacing w:line="280" w:lineRule="exact"/>
              <w:rPr>
                <w:sz w:val="18"/>
                <w:szCs w:val="18"/>
              </w:rPr>
            </w:pPr>
          </w:p>
        </w:tc>
        <w:tc>
          <w:tcPr>
            <w:tcW w:w="2552" w:type="dxa"/>
            <w:shd w:val="clear" w:color="auto" w:fill="auto"/>
          </w:tcPr>
          <w:p w14:paraId="790C4F66" w14:textId="77777777" w:rsidR="005765E7" w:rsidRPr="00C84B9A" w:rsidRDefault="005765E7" w:rsidP="00163C6D">
            <w:pPr>
              <w:spacing w:line="280" w:lineRule="exact"/>
              <w:ind w:left="180" w:hangingChars="100" w:hanging="180"/>
              <w:rPr>
                <w:sz w:val="18"/>
                <w:szCs w:val="18"/>
              </w:rPr>
            </w:pPr>
            <w:r w:rsidRPr="00C84B9A">
              <w:rPr>
                <w:rFonts w:hint="eastAsia"/>
                <w:sz w:val="18"/>
                <w:szCs w:val="18"/>
              </w:rPr>
              <w:t>〇イブン</w:t>
            </w:r>
            <w:r w:rsidRPr="00C84B9A">
              <w:rPr>
                <w:rFonts w:hint="eastAsia"/>
                <w:sz w:val="18"/>
                <w:szCs w:val="18"/>
              </w:rPr>
              <w:t>=</w:t>
            </w:r>
            <w:r w:rsidRPr="00C84B9A">
              <w:rPr>
                <w:rFonts w:hint="eastAsia"/>
                <w:sz w:val="18"/>
                <w:szCs w:val="18"/>
              </w:rPr>
              <w:t>バットゥータはどのような地域を訪れ，何を見聞したのだろうか。</w:t>
            </w:r>
          </w:p>
          <w:p w14:paraId="684EFE47" w14:textId="77777777" w:rsidR="005765E7" w:rsidRDefault="005765E7" w:rsidP="00163C6D">
            <w:pPr>
              <w:spacing w:line="280" w:lineRule="exact"/>
              <w:ind w:left="180" w:hangingChars="100" w:hanging="180"/>
              <w:rPr>
                <w:sz w:val="18"/>
                <w:szCs w:val="18"/>
              </w:rPr>
            </w:pPr>
            <w:r w:rsidRPr="00C84B9A">
              <w:rPr>
                <w:rFonts w:hint="eastAsia"/>
                <w:sz w:val="18"/>
                <w:szCs w:val="18"/>
              </w:rPr>
              <w:t>・イブン</w:t>
            </w:r>
            <w:r w:rsidRPr="00C84B9A">
              <w:rPr>
                <w:rFonts w:hint="eastAsia"/>
                <w:sz w:val="18"/>
                <w:szCs w:val="18"/>
              </w:rPr>
              <w:t>=</w:t>
            </w:r>
            <w:r w:rsidRPr="00C84B9A">
              <w:rPr>
                <w:rFonts w:hint="eastAsia"/>
                <w:sz w:val="18"/>
                <w:szCs w:val="18"/>
              </w:rPr>
              <w:t>バットゥータが訪れた地域が，｢イスラーム世界｣だけではなかったこと</w:t>
            </w:r>
            <w:r>
              <w:rPr>
                <w:rFonts w:hint="eastAsia"/>
                <w:sz w:val="18"/>
                <w:szCs w:val="18"/>
              </w:rPr>
              <w:t>について考える。</w:t>
            </w:r>
          </w:p>
          <w:p w14:paraId="5772791F" w14:textId="397DDE4F" w:rsidR="005765E7" w:rsidRPr="00E902CF" w:rsidRDefault="005765E7" w:rsidP="00163C6D">
            <w:pPr>
              <w:spacing w:line="280" w:lineRule="exact"/>
              <w:ind w:left="180" w:hangingChars="100" w:hanging="180"/>
              <w:rPr>
                <w:sz w:val="18"/>
                <w:szCs w:val="18"/>
              </w:rPr>
            </w:pPr>
            <w:r>
              <w:rPr>
                <w:rFonts w:hint="eastAsia"/>
                <w:sz w:val="18"/>
                <w:szCs w:val="18"/>
              </w:rPr>
              <w:t>・</w:t>
            </w:r>
            <w:r w:rsidRPr="00C84B9A">
              <w:rPr>
                <w:rFonts w:hint="eastAsia"/>
                <w:sz w:val="18"/>
                <w:szCs w:val="18"/>
              </w:rPr>
              <w:t>旅行の背景と</w:t>
            </w:r>
            <w:r>
              <w:rPr>
                <w:rFonts w:hint="eastAsia"/>
                <w:sz w:val="18"/>
                <w:szCs w:val="18"/>
              </w:rPr>
              <w:t>なる</w:t>
            </w:r>
            <w:r w:rsidRPr="00C84B9A">
              <w:rPr>
                <w:rFonts w:hint="eastAsia"/>
                <w:sz w:val="18"/>
                <w:szCs w:val="18"/>
              </w:rPr>
              <w:t>大交易圏とムスリム</w:t>
            </w:r>
            <w:r w:rsidRPr="00C84B9A">
              <w:rPr>
                <w:rFonts w:hint="eastAsia"/>
                <w:sz w:val="18"/>
                <w:szCs w:val="18"/>
              </w:rPr>
              <w:t>=</w:t>
            </w:r>
            <w:r w:rsidRPr="00C84B9A">
              <w:rPr>
                <w:rFonts w:hint="eastAsia"/>
                <w:sz w:val="18"/>
                <w:szCs w:val="18"/>
              </w:rPr>
              <w:t>ネットワークについて考える。</w:t>
            </w:r>
          </w:p>
        </w:tc>
        <w:tc>
          <w:tcPr>
            <w:tcW w:w="2551" w:type="dxa"/>
            <w:shd w:val="clear" w:color="auto" w:fill="auto"/>
          </w:tcPr>
          <w:p w14:paraId="2CC6417C" w14:textId="77777777" w:rsidR="005765E7" w:rsidRPr="00C84B9A" w:rsidRDefault="005765E7" w:rsidP="00163C6D">
            <w:pPr>
              <w:spacing w:line="280" w:lineRule="exact"/>
              <w:ind w:leftChars="9" w:left="158" w:hangingChars="78" w:hanging="140"/>
              <w:rPr>
                <w:sz w:val="18"/>
                <w:szCs w:val="18"/>
              </w:rPr>
            </w:pPr>
            <w:r w:rsidRPr="00C84B9A">
              <w:rPr>
                <w:rFonts w:hint="eastAsia"/>
                <w:sz w:val="18"/>
                <w:szCs w:val="18"/>
              </w:rPr>
              <w:t>・</w:t>
            </w:r>
            <w:r w:rsidRPr="00C84B9A">
              <w:rPr>
                <w:rFonts w:hint="eastAsia"/>
                <w:sz w:val="18"/>
                <w:szCs w:val="18"/>
              </w:rPr>
              <w:t>p</w:t>
            </w:r>
            <w:r w:rsidRPr="00C84B9A">
              <w:rPr>
                <w:sz w:val="18"/>
                <w:szCs w:val="18"/>
              </w:rPr>
              <w:t>.</w:t>
            </w:r>
            <w:r w:rsidRPr="00C84B9A">
              <w:rPr>
                <w:rFonts w:hint="eastAsia"/>
                <w:sz w:val="18"/>
                <w:szCs w:val="18"/>
              </w:rPr>
              <w:t>1</w:t>
            </w:r>
            <w:r w:rsidRPr="00C84B9A">
              <w:rPr>
                <w:sz w:val="18"/>
                <w:szCs w:val="18"/>
              </w:rPr>
              <w:t>16</w:t>
            </w:r>
            <w:r w:rsidRPr="00C84B9A">
              <w:rPr>
                <w:rFonts w:hint="eastAsia"/>
                <w:sz w:val="18"/>
                <w:szCs w:val="18"/>
              </w:rPr>
              <w:t>の</w:t>
            </w:r>
            <w:r>
              <w:rPr>
                <w:rFonts w:hint="eastAsia"/>
                <w:sz w:val="18"/>
                <w:szCs w:val="18"/>
              </w:rPr>
              <w:t>内容</w:t>
            </w:r>
            <w:r w:rsidRPr="00C84B9A">
              <w:rPr>
                <w:rFonts w:hint="eastAsia"/>
                <w:sz w:val="18"/>
                <w:szCs w:val="18"/>
              </w:rPr>
              <w:t>にあるように，イブン</w:t>
            </w:r>
            <w:r w:rsidRPr="00C84B9A">
              <w:rPr>
                <w:rFonts w:hint="eastAsia"/>
                <w:sz w:val="18"/>
                <w:szCs w:val="18"/>
              </w:rPr>
              <w:t>=</w:t>
            </w:r>
            <w:r w:rsidRPr="00C84B9A">
              <w:rPr>
                <w:rFonts w:hint="eastAsia"/>
                <w:sz w:val="18"/>
                <w:szCs w:val="18"/>
              </w:rPr>
              <w:t>バットゥータの旅行は，他のムスリム同様，もともとメッカ巡礼・学問修行を主目的としたものだったこと</w:t>
            </w:r>
            <w:r>
              <w:rPr>
                <w:rFonts w:hint="eastAsia"/>
                <w:sz w:val="18"/>
                <w:szCs w:val="18"/>
              </w:rPr>
              <w:t>に留意させる</w:t>
            </w:r>
            <w:r w:rsidRPr="00C84B9A">
              <w:rPr>
                <w:rFonts w:hint="eastAsia"/>
                <w:sz w:val="18"/>
                <w:szCs w:val="18"/>
              </w:rPr>
              <w:t>。</w:t>
            </w:r>
          </w:p>
          <w:p w14:paraId="5D9D723A" w14:textId="4CCB0225" w:rsidR="005765E7" w:rsidRPr="00E902CF" w:rsidRDefault="005765E7" w:rsidP="00163C6D">
            <w:pPr>
              <w:spacing w:line="280" w:lineRule="exact"/>
              <w:ind w:leftChars="9" w:left="158" w:hangingChars="78" w:hanging="140"/>
              <w:rPr>
                <w:sz w:val="18"/>
                <w:szCs w:val="18"/>
              </w:rPr>
            </w:pPr>
            <w:r>
              <w:rPr>
                <w:rFonts w:hint="eastAsia"/>
                <w:sz w:val="18"/>
                <w:szCs w:val="18"/>
              </w:rPr>
              <w:t>・</w:t>
            </w:r>
            <w:r w:rsidRPr="00C84B9A">
              <w:rPr>
                <w:rFonts w:hint="eastAsia"/>
                <w:sz w:val="18"/>
                <w:szCs w:val="18"/>
              </w:rPr>
              <w:t>p</w:t>
            </w:r>
            <w:r w:rsidRPr="00C84B9A">
              <w:rPr>
                <w:sz w:val="18"/>
                <w:szCs w:val="18"/>
              </w:rPr>
              <w:t>.152</w:t>
            </w:r>
            <w:r w:rsidRPr="00C84B9A">
              <w:rPr>
                <w:rFonts w:hint="eastAsia"/>
                <w:sz w:val="18"/>
                <w:szCs w:val="18"/>
              </w:rPr>
              <w:t>の地図①に記載された海域世界のうち，ダウ船の海，ジャンク船の海の範囲を確認しておく。</w:t>
            </w:r>
          </w:p>
        </w:tc>
        <w:tc>
          <w:tcPr>
            <w:tcW w:w="3380" w:type="dxa"/>
            <w:shd w:val="clear" w:color="auto" w:fill="auto"/>
          </w:tcPr>
          <w:p w14:paraId="231E25F3" w14:textId="77777777" w:rsidR="005765E7" w:rsidRPr="00C84B9A" w:rsidRDefault="005765E7" w:rsidP="00163C6D">
            <w:pPr>
              <w:spacing w:line="280" w:lineRule="exact"/>
              <w:ind w:left="171" w:hangingChars="95" w:hanging="171"/>
              <w:rPr>
                <w:sz w:val="18"/>
                <w:szCs w:val="18"/>
              </w:rPr>
            </w:pPr>
            <w:r w:rsidRPr="00C84B9A">
              <w:rPr>
                <w:rFonts w:hint="eastAsia"/>
                <w:sz w:val="18"/>
                <w:szCs w:val="18"/>
              </w:rPr>
              <w:t>・</w:t>
            </w:r>
            <w:r w:rsidRPr="00C84B9A">
              <w:rPr>
                <w:rFonts w:hint="eastAsia"/>
                <w:sz w:val="18"/>
                <w:szCs w:val="18"/>
              </w:rPr>
              <w:t>p</w:t>
            </w:r>
            <w:r w:rsidRPr="00C84B9A">
              <w:rPr>
                <w:sz w:val="18"/>
                <w:szCs w:val="18"/>
              </w:rPr>
              <w:t>.155</w:t>
            </w:r>
            <w:r w:rsidRPr="00C84B9A">
              <w:rPr>
                <w:rFonts w:hint="eastAsia"/>
                <w:sz w:val="18"/>
                <w:szCs w:val="18"/>
              </w:rPr>
              <w:t>の資料①（地図）を手がかりに，資料②～⑤を活用し，イブン</w:t>
            </w:r>
            <w:r w:rsidRPr="00C84B9A">
              <w:rPr>
                <w:rFonts w:hint="eastAsia"/>
                <w:sz w:val="18"/>
                <w:szCs w:val="18"/>
              </w:rPr>
              <w:t>=</w:t>
            </w:r>
            <w:r w:rsidRPr="00C84B9A">
              <w:rPr>
                <w:rFonts w:hint="eastAsia"/>
                <w:sz w:val="18"/>
                <w:szCs w:val="18"/>
              </w:rPr>
              <w:t>バットゥータの旅行が</w:t>
            </w:r>
            <w:r>
              <w:rPr>
                <w:rFonts w:hint="eastAsia"/>
                <w:sz w:val="18"/>
                <w:szCs w:val="18"/>
              </w:rPr>
              <w:t>，</w:t>
            </w:r>
            <w:r w:rsidRPr="00C84B9A">
              <w:rPr>
                <w:rFonts w:hint="eastAsia"/>
                <w:sz w:val="18"/>
                <w:szCs w:val="18"/>
              </w:rPr>
              <w:t>交易ネットワークと，ムスリム</w:t>
            </w:r>
            <w:r w:rsidRPr="00C84B9A">
              <w:rPr>
                <w:rFonts w:hint="eastAsia"/>
                <w:sz w:val="18"/>
                <w:szCs w:val="18"/>
              </w:rPr>
              <w:t>=</w:t>
            </w:r>
            <w:r w:rsidRPr="00C84B9A">
              <w:rPr>
                <w:rFonts w:hint="eastAsia"/>
                <w:sz w:val="18"/>
                <w:szCs w:val="18"/>
              </w:rPr>
              <w:t>ネットワークの</w:t>
            </w:r>
            <w:r>
              <w:rPr>
                <w:rFonts w:hint="eastAsia"/>
                <w:sz w:val="18"/>
                <w:szCs w:val="18"/>
              </w:rPr>
              <w:t>両者</w:t>
            </w:r>
            <w:r w:rsidRPr="00C84B9A">
              <w:rPr>
                <w:rFonts w:hint="eastAsia"/>
                <w:sz w:val="18"/>
                <w:szCs w:val="18"/>
              </w:rPr>
              <w:t>に依拠し</w:t>
            </w:r>
            <w:r>
              <w:rPr>
                <w:rFonts w:hint="eastAsia"/>
                <w:sz w:val="18"/>
                <w:szCs w:val="18"/>
              </w:rPr>
              <w:t>ていた</w:t>
            </w:r>
            <w:r w:rsidRPr="00C84B9A">
              <w:rPr>
                <w:rFonts w:hint="eastAsia"/>
                <w:sz w:val="18"/>
                <w:szCs w:val="18"/>
              </w:rPr>
              <w:t>ことについて理解している。</w:t>
            </w:r>
          </w:p>
          <w:p w14:paraId="56A2B351" w14:textId="77777777" w:rsidR="005765E7" w:rsidRPr="00C84B9A" w:rsidRDefault="005765E7" w:rsidP="00163C6D">
            <w:pPr>
              <w:spacing w:line="280" w:lineRule="exact"/>
              <w:rPr>
                <w:sz w:val="18"/>
                <w:szCs w:val="18"/>
              </w:rPr>
            </w:pPr>
          </w:p>
          <w:p w14:paraId="7C33FE59" w14:textId="6CEB85A4" w:rsidR="005765E7" w:rsidRPr="00E902CF" w:rsidRDefault="005765E7" w:rsidP="00163C6D">
            <w:pPr>
              <w:spacing w:line="280" w:lineRule="exact"/>
              <w:ind w:left="171" w:hangingChars="95" w:hanging="171"/>
              <w:rPr>
                <w:sz w:val="18"/>
                <w:szCs w:val="18"/>
              </w:rPr>
            </w:pPr>
          </w:p>
        </w:tc>
        <w:tc>
          <w:tcPr>
            <w:tcW w:w="3317" w:type="dxa"/>
            <w:shd w:val="clear" w:color="auto" w:fill="auto"/>
          </w:tcPr>
          <w:p w14:paraId="3AC614AD" w14:textId="77777777" w:rsidR="005765E7" w:rsidRDefault="005765E7" w:rsidP="00163C6D">
            <w:pPr>
              <w:spacing w:line="280" w:lineRule="exact"/>
              <w:ind w:left="198" w:hangingChars="110" w:hanging="198"/>
              <w:rPr>
                <w:sz w:val="18"/>
                <w:szCs w:val="18"/>
              </w:rPr>
            </w:pPr>
            <w:r w:rsidRPr="00C84B9A">
              <w:rPr>
                <w:rFonts w:hint="eastAsia"/>
                <w:sz w:val="18"/>
                <w:szCs w:val="18"/>
              </w:rPr>
              <w:t>・</w:t>
            </w:r>
            <w:r w:rsidRPr="00C84B9A">
              <w:rPr>
                <w:rFonts w:hint="eastAsia"/>
                <w:sz w:val="18"/>
                <w:szCs w:val="18"/>
              </w:rPr>
              <w:t>p</w:t>
            </w:r>
            <w:r w:rsidRPr="00C84B9A">
              <w:rPr>
                <w:sz w:val="18"/>
                <w:szCs w:val="18"/>
              </w:rPr>
              <w:t>.155</w:t>
            </w:r>
            <w:r w:rsidRPr="00C84B9A">
              <w:rPr>
                <w:rFonts w:hint="eastAsia"/>
                <w:sz w:val="18"/>
                <w:szCs w:val="18"/>
              </w:rPr>
              <w:t>の資料</w:t>
            </w:r>
            <w:r>
              <w:rPr>
                <w:rFonts w:hint="eastAsia"/>
                <w:sz w:val="18"/>
                <w:szCs w:val="18"/>
              </w:rPr>
              <w:t>①</w:t>
            </w:r>
            <w:r w:rsidRPr="00C84B9A">
              <w:rPr>
                <w:rFonts w:hint="eastAsia"/>
                <w:sz w:val="18"/>
                <w:szCs w:val="18"/>
              </w:rPr>
              <w:t>～⑤</w:t>
            </w:r>
            <w:r>
              <w:rPr>
                <w:rFonts w:hint="eastAsia"/>
                <w:sz w:val="18"/>
                <w:szCs w:val="18"/>
              </w:rPr>
              <w:t>，</w:t>
            </w:r>
            <w:r>
              <w:rPr>
                <w:rFonts w:hint="eastAsia"/>
                <w:sz w:val="18"/>
                <w:szCs w:val="18"/>
              </w:rPr>
              <w:t>S</w:t>
            </w:r>
            <w:r>
              <w:rPr>
                <w:sz w:val="18"/>
                <w:szCs w:val="18"/>
              </w:rPr>
              <w:t>TEP1</w:t>
            </w:r>
            <w:r>
              <w:rPr>
                <w:rFonts w:hint="eastAsia"/>
                <w:sz w:val="18"/>
                <w:szCs w:val="18"/>
              </w:rPr>
              <w:t>を活用し，イブン</w:t>
            </w:r>
            <w:r>
              <w:rPr>
                <w:rFonts w:hint="eastAsia"/>
                <w:sz w:val="18"/>
                <w:szCs w:val="18"/>
              </w:rPr>
              <w:t>=</w:t>
            </w:r>
            <w:r>
              <w:rPr>
                <w:rFonts w:hint="eastAsia"/>
                <w:sz w:val="18"/>
                <w:szCs w:val="18"/>
              </w:rPr>
              <w:t>バットゥータが用いた海上交通の手段が，交易ネットワークと関係していたことについて，</w:t>
            </w:r>
            <w:r w:rsidRPr="00C84B9A">
              <w:rPr>
                <w:rFonts w:hint="eastAsia"/>
                <w:sz w:val="18"/>
                <w:szCs w:val="18"/>
              </w:rPr>
              <w:t>多面的・多角的に考察し，表現している。</w:t>
            </w:r>
          </w:p>
          <w:p w14:paraId="71B19005" w14:textId="5C13FA0D" w:rsidR="005765E7" w:rsidRPr="00E902CF" w:rsidRDefault="005765E7" w:rsidP="00163C6D">
            <w:pPr>
              <w:spacing w:line="280" w:lineRule="exact"/>
              <w:ind w:left="198" w:hangingChars="110" w:hanging="198"/>
              <w:rPr>
                <w:sz w:val="18"/>
                <w:szCs w:val="18"/>
              </w:rPr>
            </w:pPr>
            <w:r>
              <w:rPr>
                <w:rFonts w:hint="eastAsia"/>
                <w:sz w:val="18"/>
                <w:szCs w:val="18"/>
              </w:rPr>
              <w:t>・</w:t>
            </w:r>
            <w:r w:rsidRPr="00C84B9A">
              <w:rPr>
                <w:rFonts w:hint="eastAsia"/>
                <w:sz w:val="18"/>
                <w:szCs w:val="18"/>
              </w:rPr>
              <w:t>p</w:t>
            </w:r>
            <w:r w:rsidRPr="00C84B9A">
              <w:rPr>
                <w:sz w:val="18"/>
                <w:szCs w:val="18"/>
              </w:rPr>
              <w:t>.155</w:t>
            </w:r>
            <w:r w:rsidRPr="00C84B9A">
              <w:rPr>
                <w:rFonts w:hint="eastAsia"/>
                <w:sz w:val="18"/>
                <w:szCs w:val="18"/>
              </w:rPr>
              <w:t>の資料</w:t>
            </w:r>
            <w:r>
              <w:rPr>
                <w:rFonts w:hint="eastAsia"/>
                <w:sz w:val="18"/>
                <w:szCs w:val="18"/>
              </w:rPr>
              <w:t>①</w:t>
            </w:r>
            <w:r w:rsidRPr="00C84B9A">
              <w:rPr>
                <w:rFonts w:hint="eastAsia"/>
                <w:sz w:val="18"/>
                <w:szCs w:val="18"/>
              </w:rPr>
              <w:t>～⑤</w:t>
            </w:r>
            <w:r>
              <w:rPr>
                <w:rFonts w:hint="eastAsia"/>
                <w:sz w:val="18"/>
                <w:szCs w:val="18"/>
              </w:rPr>
              <w:t>，</w:t>
            </w:r>
            <w:r w:rsidRPr="00C84B9A">
              <w:rPr>
                <w:rFonts w:hint="eastAsia"/>
                <w:sz w:val="18"/>
                <w:szCs w:val="18"/>
              </w:rPr>
              <w:t>S</w:t>
            </w:r>
            <w:r w:rsidRPr="00C84B9A">
              <w:rPr>
                <w:sz w:val="18"/>
                <w:szCs w:val="18"/>
              </w:rPr>
              <w:t>TEP</w:t>
            </w:r>
            <w:r>
              <w:rPr>
                <w:sz w:val="18"/>
                <w:szCs w:val="18"/>
              </w:rPr>
              <w:t>2</w:t>
            </w:r>
            <w:r>
              <w:rPr>
                <w:rFonts w:hint="eastAsia"/>
                <w:sz w:val="18"/>
                <w:szCs w:val="18"/>
              </w:rPr>
              <w:t>・</w:t>
            </w:r>
            <w:r w:rsidRPr="00C84B9A">
              <w:rPr>
                <w:rFonts w:hint="eastAsia"/>
                <w:sz w:val="18"/>
                <w:szCs w:val="18"/>
              </w:rPr>
              <w:t>3</w:t>
            </w:r>
            <w:r w:rsidRPr="00C84B9A">
              <w:rPr>
                <w:rFonts w:hint="eastAsia"/>
                <w:sz w:val="18"/>
                <w:szCs w:val="18"/>
              </w:rPr>
              <w:t>を活用し，ムスリム</w:t>
            </w:r>
            <w:r w:rsidRPr="00C84B9A">
              <w:rPr>
                <w:rFonts w:hint="eastAsia"/>
                <w:sz w:val="18"/>
                <w:szCs w:val="18"/>
              </w:rPr>
              <w:t>=</w:t>
            </w:r>
            <w:r w:rsidRPr="00C84B9A">
              <w:rPr>
                <w:rFonts w:hint="eastAsia"/>
                <w:sz w:val="18"/>
                <w:szCs w:val="18"/>
              </w:rPr>
              <w:t>ネットワークは，イスラーム世界のみならず，</w:t>
            </w:r>
            <w:r>
              <w:rPr>
                <w:rFonts w:hint="eastAsia"/>
                <w:sz w:val="18"/>
                <w:szCs w:val="18"/>
              </w:rPr>
              <w:t>「</w:t>
            </w:r>
            <w:r w:rsidRPr="00C84B9A">
              <w:rPr>
                <w:rFonts w:hint="eastAsia"/>
                <w:sz w:val="18"/>
                <w:szCs w:val="18"/>
              </w:rPr>
              <w:t>異教徒｣の多い地域</w:t>
            </w:r>
            <w:r>
              <w:rPr>
                <w:rFonts w:hint="eastAsia"/>
                <w:sz w:val="18"/>
                <w:szCs w:val="18"/>
              </w:rPr>
              <w:t>でも</w:t>
            </w:r>
            <w:r w:rsidRPr="00C84B9A">
              <w:rPr>
                <w:rFonts w:hint="eastAsia"/>
                <w:sz w:val="18"/>
                <w:szCs w:val="18"/>
              </w:rPr>
              <w:t>機能したことに気づくなど，</w:t>
            </w:r>
            <w:r>
              <w:rPr>
                <w:rFonts w:hint="eastAsia"/>
                <w:sz w:val="18"/>
                <w:szCs w:val="18"/>
              </w:rPr>
              <w:t>この旅行について，</w:t>
            </w:r>
            <w:r w:rsidRPr="00C84B9A">
              <w:rPr>
                <w:rFonts w:hint="eastAsia"/>
                <w:sz w:val="18"/>
                <w:szCs w:val="18"/>
              </w:rPr>
              <w:t>多面的・多角的に考察し，表現している。</w:t>
            </w:r>
          </w:p>
        </w:tc>
        <w:tc>
          <w:tcPr>
            <w:tcW w:w="3226" w:type="dxa"/>
            <w:shd w:val="clear" w:color="auto" w:fill="auto"/>
          </w:tcPr>
          <w:p w14:paraId="056CB053" w14:textId="77777777" w:rsidR="005765E7" w:rsidRPr="00C84B9A" w:rsidRDefault="005765E7" w:rsidP="00163C6D">
            <w:pPr>
              <w:spacing w:line="280" w:lineRule="exact"/>
              <w:ind w:left="142" w:hangingChars="79" w:hanging="142"/>
              <w:rPr>
                <w:sz w:val="18"/>
                <w:szCs w:val="18"/>
              </w:rPr>
            </w:pPr>
            <w:r w:rsidRPr="00C84B9A">
              <w:rPr>
                <w:rFonts w:hint="eastAsia"/>
                <w:sz w:val="18"/>
                <w:szCs w:val="18"/>
              </w:rPr>
              <w:t>・</w:t>
            </w:r>
            <w:r w:rsidRPr="00C84B9A">
              <w:rPr>
                <w:rFonts w:hint="eastAsia"/>
                <w:sz w:val="18"/>
                <w:szCs w:val="18"/>
              </w:rPr>
              <w:t>p</w:t>
            </w:r>
            <w:r w:rsidRPr="00C84B9A">
              <w:rPr>
                <w:sz w:val="18"/>
                <w:szCs w:val="18"/>
              </w:rPr>
              <w:t>.155</w:t>
            </w:r>
            <w:r w:rsidRPr="00C84B9A">
              <w:rPr>
                <w:rFonts w:hint="eastAsia"/>
                <w:sz w:val="18"/>
                <w:szCs w:val="18"/>
              </w:rPr>
              <w:t>の</w:t>
            </w:r>
            <w:r w:rsidRPr="00C84B9A">
              <w:rPr>
                <w:rFonts w:hint="eastAsia"/>
                <w:sz w:val="18"/>
                <w:szCs w:val="18"/>
              </w:rPr>
              <w:t>T</w:t>
            </w:r>
            <w:r w:rsidRPr="00C84B9A">
              <w:rPr>
                <w:sz w:val="18"/>
                <w:szCs w:val="18"/>
              </w:rPr>
              <w:t>ry</w:t>
            </w:r>
            <w:r w:rsidRPr="00C84B9A">
              <w:rPr>
                <w:rFonts w:hint="eastAsia"/>
                <w:sz w:val="18"/>
                <w:szCs w:val="18"/>
              </w:rPr>
              <w:t>を活用し，イブン</w:t>
            </w:r>
            <w:r w:rsidRPr="00C84B9A">
              <w:rPr>
                <w:rFonts w:hint="eastAsia"/>
                <w:sz w:val="18"/>
                <w:szCs w:val="18"/>
              </w:rPr>
              <w:t>=</w:t>
            </w:r>
            <w:r w:rsidRPr="00C84B9A">
              <w:rPr>
                <w:rFonts w:hint="eastAsia"/>
                <w:sz w:val="18"/>
                <w:szCs w:val="18"/>
              </w:rPr>
              <w:t>バットゥータの旅行を可能にした背景について，大交易圏とイスラーム社会のネットワークという視点で主体的に追究しようとしている。</w:t>
            </w:r>
          </w:p>
          <w:p w14:paraId="43EEFB0A" w14:textId="35B50D56" w:rsidR="005765E7" w:rsidRPr="00E902CF" w:rsidRDefault="005765E7" w:rsidP="00163C6D">
            <w:pPr>
              <w:spacing w:line="280" w:lineRule="exact"/>
              <w:ind w:left="142" w:hangingChars="79" w:hanging="142"/>
              <w:rPr>
                <w:sz w:val="18"/>
                <w:szCs w:val="18"/>
              </w:rPr>
            </w:pPr>
            <w:r w:rsidRPr="00C84B9A">
              <w:rPr>
                <w:rFonts w:hint="eastAsia"/>
                <w:sz w:val="18"/>
                <w:szCs w:val="18"/>
              </w:rPr>
              <w:t>・</w:t>
            </w:r>
            <w:r w:rsidRPr="00C84B9A">
              <w:rPr>
                <w:rFonts w:hint="eastAsia"/>
                <w:sz w:val="18"/>
                <w:szCs w:val="18"/>
              </w:rPr>
              <w:t>p</w:t>
            </w:r>
            <w:r w:rsidRPr="00C84B9A">
              <w:rPr>
                <w:sz w:val="18"/>
                <w:szCs w:val="18"/>
              </w:rPr>
              <w:t>.155</w:t>
            </w:r>
            <w:r w:rsidRPr="00C84B9A">
              <w:rPr>
                <w:rFonts w:hint="eastAsia"/>
                <w:sz w:val="18"/>
                <w:szCs w:val="18"/>
              </w:rPr>
              <w:t>の</w:t>
            </w:r>
            <w:r w:rsidRPr="00C84B9A">
              <w:rPr>
                <w:rFonts w:hint="eastAsia"/>
                <w:sz w:val="18"/>
                <w:szCs w:val="18"/>
              </w:rPr>
              <w:t>T</w:t>
            </w:r>
            <w:r w:rsidRPr="00C84B9A">
              <w:rPr>
                <w:sz w:val="18"/>
                <w:szCs w:val="18"/>
              </w:rPr>
              <w:t>ry</w:t>
            </w:r>
            <w:r w:rsidRPr="00C84B9A">
              <w:rPr>
                <w:rFonts w:hint="eastAsia"/>
                <w:sz w:val="18"/>
                <w:szCs w:val="18"/>
              </w:rPr>
              <w:t>を活用し，イブン</w:t>
            </w:r>
            <w:r w:rsidRPr="00C84B9A">
              <w:rPr>
                <w:rFonts w:hint="eastAsia"/>
                <w:sz w:val="18"/>
                <w:szCs w:val="18"/>
              </w:rPr>
              <w:t>=</w:t>
            </w:r>
            <w:r w:rsidRPr="00C84B9A">
              <w:rPr>
                <w:rFonts w:hint="eastAsia"/>
                <w:sz w:val="18"/>
                <w:szCs w:val="18"/>
              </w:rPr>
              <w:t>バットゥータと自身の旅行を比較する際，目的，交通手段，言語の問題など，</w:t>
            </w:r>
            <w:r>
              <w:rPr>
                <w:rFonts w:hint="eastAsia"/>
                <w:sz w:val="18"/>
                <w:szCs w:val="18"/>
              </w:rPr>
              <w:t>自身の経験と関連付けた</w:t>
            </w:r>
            <w:r w:rsidRPr="00C84B9A">
              <w:rPr>
                <w:rFonts w:hint="eastAsia"/>
                <w:sz w:val="18"/>
                <w:szCs w:val="18"/>
              </w:rPr>
              <w:t>論点を設定して，主体的に追究しようとしている。</w:t>
            </w:r>
          </w:p>
        </w:tc>
        <w:tc>
          <w:tcPr>
            <w:tcW w:w="709" w:type="dxa"/>
            <w:vMerge/>
            <w:shd w:val="clear" w:color="auto" w:fill="auto"/>
          </w:tcPr>
          <w:p w14:paraId="422185C6" w14:textId="5AF36E5C" w:rsidR="005765E7" w:rsidRPr="00E902CF" w:rsidRDefault="005765E7" w:rsidP="00163C6D">
            <w:pPr>
              <w:spacing w:line="280" w:lineRule="exact"/>
              <w:jc w:val="center"/>
              <w:rPr>
                <w:sz w:val="18"/>
                <w:szCs w:val="18"/>
              </w:rPr>
            </w:pPr>
          </w:p>
        </w:tc>
      </w:tr>
      <w:tr w:rsidR="005765E7" w:rsidRPr="00E902CF" w14:paraId="69678209" w14:textId="77777777" w:rsidTr="00D354F6">
        <w:tc>
          <w:tcPr>
            <w:tcW w:w="426" w:type="dxa"/>
            <w:vMerge/>
            <w:shd w:val="clear" w:color="auto" w:fill="auto"/>
          </w:tcPr>
          <w:p w14:paraId="701BD780" w14:textId="77777777" w:rsidR="005765E7" w:rsidRPr="00E902CF" w:rsidRDefault="005765E7" w:rsidP="00163C6D">
            <w:pPr>
              <w:spacing w:line="280" w:lineRule="exact"/>
              <w:rPr>
                <w:sz w:val="18"/>
                <w:szCs w:val="18"/>
              </w:rPr>
            </w:pPr>
          </w:p>
        </w:tc>
        <w:tc>
          <w:tcPr>
            <w:tcW w:w="1871" w:type="dxa"/>
            <w:shd w:val="clear" w:color="auto" w:fill="auto"/>
          </w:tcPr>
          <w:p w14:paraId="078F4021" w14:textId="3137CB1A" w:rsidR="005765E7" w:rsidRPr="00765287" w:rsidRDefault="005765E7" w:rsidP="00163C6D">
            <w:pPr>
              <w:spacing w:line="280" w:lineRule="exact"/>
              <w:rPr>
                <w:sz w:val="18"/>
                <w:szCs w:val="18"/>
              </w:rPr>
            </w:pPr>
            <w:r w:rsidRPr="00765287">
              <w:rPr>
                <w:rFonts w:hint="eastAsia"/>
                <w:sz w:val="18"/>
                <w:szCs w:val="18"/>
              </w:rPr>
              <w:t>第８章</w:t>
            </w:r>
          </w:p>
          <w:p w14:paraId="4477784A" w14:textId="372C4D1B" w:rsidR="005765E7" w:rsidRPr="00765287" w:rsidRDefault="005765E7" w:rsidP="00163C6D">
            <w:pPr>
              <w:spacing w:line="280" w:lineRule="exact"/>
              <w:rPr>
                <w:sz w:val="18"/>
                <w:szCs w:val="18"/>
              </w:rPr>
            </w:pPr>
            <w:r w:rsidRPr="00765287">
              <w:rPr>
                <w:rFonts w:hint="eastAsia"/>
                <w:sz w:val="18"/>
                <w:szCs w:val="18"/>
              </w:rPr>
              <w:t>大交易時代</w:t>
            </w:r>
          </w:p>
          <w:p w14:paraId="0079DB03" w14:textId="77777777" w:rsidR="005765E7" w:rsidRPr="00765287" w:rsidRDefault="005765E7" w:rsidP="00163C6D">
            <w:pPr>
              <w:spacing w:line="280" w:lineRule="exact"/>
              <w:ind w:firstLineChars="200" w:firstLine="360"/>
              <w:rPr>
                <w:sz w:val="18"/>
                <w:szCs w:val="18"/>
              </w:rPr>
            </w:pPr>
          </w:p>
          <w:p w14:paraId="1B6B2A10" w14:textId="77777777" w:rsidR="005765E7" w:rsidRPr="00765287" w:rsidRDefault="005765E7" w:rsidP="00163C6D">
            <w:pPr>
              <w:spacing w:line="280" w:lineRule="exact"/>
              <w:ind w:firstLineChars="200" w:firstLine="360"/>
              <w:rPr>
                <w:sz w:val="18"/>
                <w:szCs w:val="18"/>
              </w:rPr>
            </w:pPr>
          </w:p>
          <w:p w14:paraId="77273AF0" w14:textId="5DD3A4EE" w:rsidR="005765E7" w:rsidRPr="00765287" w:rsidRDefault="005765E7" w:rsidP="00163C6D">
            <w:pPr>
              <w:spacing w:line="280" w:lineRule="exact"/>
              <w:ind w:firstLineChars="200" w:firstLine="360"/>
              <w:rPr>
                <w:sz w:val="18"/>
                <w:szCs w:val="18"/>
              </w:rPr>
            </w:pPr>
          </w:p>
        </w:tc>
        <w:tc>
          <w:tcPr>
            <w:tcW w:w="5103" w:type="dxa"/>
            <w:gridSpan w:val="2"/>
            <w:shd w:val="clear" w:color="auto" w:fill="auto"/>
          </w:tcPr>
          <w:p w14:paraId="5B10C239" w14:textId="77777777" w:rsidR="005765E7" w:rsidRPr="00765287" w:rsidRDefault="005765E7" w:rsidP="00163C6D">
            <w:pPr>
              <w:spacing w:line="280" w:lineRule="exact"/>
              <w:ind w:leftChars="9" w:left="158" w:hangingChars="78" w:hanging="140"/>
              <w:rPr>
                <w:sz w:val="18"/>
                <w:szCs w:val="18"/>
              </w:rPr>
            </w:pPr>
            <w:r w:rsidRPr="00765287">
              <w:rPr>
                <w:rFonts w:hint="eastAsia"/>
                <w:sz w:val="18"/>
                <w:szCs w:val="18"/>
              </w:rPr>
              <w:t>■第８章のねらい</w:t>
            </w:r>
          </w:p>
          <w:p w14:paraId="1FA0BD0A" w14:textId="77777777" w:rsidR="005765E7" w:rsidRPr="00765287" w:rsidRDefault="005765E7" w:rsidP="00163C6D">
            <w:pPr>
              <w:spacing w:line="280" w:lineRule="exact"/>
              <w:ind w:leftChars="9" w:left="158" w:hangingChars="78" w:hanging="140"/>
              <w:rPr>
                <w:sz w:val="18"/>
                <w:szCs w:val="18"/>
              </w:rPr>
            </w:pPr>
            <w:r w:rsidRPr="00765287">
              <w:rPr>
                <w:rFonts w:hint="eastAsia"/>
                <w:sz w:val="18"/>
                <w:szCs w:val="18"/>
              </w:rPr>
              <w:t>・アジア海域での交易の興隆，明と日本・朝鮮の動向，スペインとポルトガルの活動などを基に，諸地域の交易の進展とヨーロッパの進出を構造的に理解させる。</w:t>
            </w:r>
          </w:p>
          <w:p w14:paraId="4767281F" w14:textId="6A257A4F" w:rsidR="005765E7" w:rsidRPr="00765287" w:rsidRDefault="005765E7" w:rsidP="00163C6D">
            <w:pPr>
              <w:spacing w:line="280" w:lineRule="exact"/>
              <w:ind w:leftChars="9" w:left="158" w:hangingChars="78" w:hanging="140"/>
              <w:rPr>
                <w:sz w:val="18"/>
                <w:szCs w:val="18"/>
              </w:rPr>
            </w:pPr>
            <w:r w:rsidRPr="00765287">
              <w:rPr>
                <w:rFonts w:hint="eastAsia"/>
                <w:sz w:val="18"/>
                <w:szCs w:val="18"/>
              </w:rPr>
              <w:t>・諸地域の交易とヨーロッパの進出に関わる諸事象の背景や原因，結果や影響，事象相互の関連，諸地域相互のつながりなどに着目し，主題を設定し，諸資料を比較したり関連付けたりして読み解き，アジア海域での交易の特徴，ユーラシアとアメリカ大陸間の交易の特徴とアメリカ大陸の変容などを多面的・多角的に考察し，表現させる。</w:t>
            </w:r>
          </w:p>
          <w:p w14:paraId="0A399290" w14:textId="57C54EA6" w:rsidR="005765E7" w:rsidRPr="00765287" w:rsidRDefault="005765E7" w:rsidP="00163C6D">
            <w:pPr>
              <w:spacing w:line="280" w:lineRule="exact"/>
              <w:ind w:leftChars="9" w:left="158" w:hangingChars="78" w:hanging="140"/>
              <w:rPr>
                <w:sz w:val="18"/>
                <w:szCs w:val="18"/>
              </w:rPr>
            </w:pPr>
          </w:p>
        </w:tc>
        <w:tc>
          <w:tcPr>
            <w:tcW w:w="3380" w:type="dxa"/>
            <w:shd w:val="clear" w:color="auto" w:fill="auto"/>
          </w:tcPr>
          <w:p w14:paraId="5DB847D2" w14:textId="0D5B5B30" w:rsidR="005765E7" w:rsidRPr="00765287" w:rsidRDefault="005765E7" w:rsidP="00163C6D">
            <w:pPr>
              <w:spacing w:line="280" w:lineRule="exact"/>
              <w:ind w:left="171" w:hangingChars="95" w:hanging="171"/>
              <w:rPr>
                <w:rFonts w:ascii="Segoe UI Symbol" w:hAnsi="Segoe UI Symbol"/>
                <w:sz w:val="18"/>
                <w:szCs w:val="18"/>
              </w:rPr>
            </w:pPr>
            <w:r w:rsidRPr="00765287">
              <w:rPr>
                <w:rFonts w:ascii="Segoe UI Symbol" w:hAnsi="Segoe UI Symbol" w:hint="eastAsia"/>
                <w:sz w:val="18"/>
                <w:szCs w:val="18"/>
              </w:rPr>
              <w:t>・アジア海域での交易の興隆，明と日本・朝鮮の動向，スペインとポルトガルの活動などを基に，諸地域の交易の進展とヨーロッパの進出を構造的に理解している。</w:t>
            </w:r>
          </w:p>
        </w:tc>
        <w:tc>
          <w:tcPr>
            <w:tcW w:w="3317" w:type="dxa"/>
            <w:shd w:val="clear" w:color="auto" w:fill="auto"/>
          </w:tcPr>
          <w:p w14:paraId="01A83542" w14:textId="5FC5B7D3" w:rsidR="005765E7" w:rsidRPr="00765287" w:rsidRDefault="005765E7" w:rsidP="00163C6D">
            <w:pPr>
              <w:spacing w:line="280" w:lineRule="exact"/>
              <w:ind w:left="198" w:hangingChars="110" w:hanging="198"/>
              <w:rPr>
                <w:sz w:val="18"/>
                <w:szCs w:val="18"/>
              </w:rPr>
            </w:pPr>
            <w:r w:rsidRPr="00765287">
              <w:rPr>
                <w:rFonts w:hint="eastAsia"/>
                <w:sz w:val="18"/>
                <w:szCs w:val="18"/>
              </w:rPr>
              <w:t>・諸地域の交易とヨーロッパの進出に関わる諸事象の背景や原因，結果や影響，事象相互の関連，諸地域相互のつながりなどに着目し，主題を設定し，諸資料を比較したり関連付けたりして読み解き，アジア海域での交易の特徴，ユーラシアとアメリカ大陸間の交易の特徴とアメリカ大陸の変容などを多面的・多角的に考察し，表現している。</w:t>
            </w:r>
          </w:p>
        </w:tc>
        <w:tc>
          <w:tcPr>
            <w:tcW w:w="3226" w:type="dxa"/>
            <w:shd w:val="clear" w:color="auto" w:fill="auto"/>
          </w:tcPr>
          <w:p w14:paraId="2D0FE305" w14:textId="2F30E364" w:rsidR="005765E7" w:rsidRPr="00765287" w:rsidRDefault="005765E7" w:rsidP="00163C6D">
            <w:pPr>
              <w:spacing w:line="280" w:lineRule="exact"/>
              <w:ind w:left="142" w:hangingChars="79" w:hanging="142"/>
              <w:rPr>
                <w:sz w:val="18"/>
                <w:szCs w:val="18"/>
              </w:rPr>
            </w:pPr>
            <w:r w:rsidRPr="00765287">
              <w:rPr>
                <w:rFonts w:hint="eastAsia"/>
                <w:sz w:val="18"/>
                <w:szCs w:val="18"/>
              </w:rPr>
              <w:t>・諸地域の交易の進展とヨーロッパの進出について，よりよい社会の実現を視野に課題を主体的に追究，解決しようとする態度を養うととともに，多面的・多角的な考察や深い理解を通して涵養される日本国民としての自覚，我が国の歴史に対する愛情，他国や他国の文化を尊重することの大切さについての自覚などを深める。</w:t>
            </w:r>
          </w:p>
        </w:tc>
        <w:tc>
          <w:tcPr>
            <w:tcW w:w="709" w:type="dxa"/>
            <w:vMerge w:val="restart"/>
            <w:shd w:val="clear" w:color="auto" w:fill="auto"/>
          </w:tcPr>
          <w:p w14:paraId="1D3051E9" w14:textId="5577FBA3" w:rsidR="005765E7" w:rsidRPr="00765287" w:rsidRDefault="005765E7" w:rsidP="00163C6D">
            <w:pPr>
              <w:spacing w:line="280" w:lineRule="exact"/>
              <w:jc w:val="center"/>
              <w:rPr>
                <w:sz w:val="18"/>
                <w:szCs w:val="18"/>
              </w:rPr>
            </w:pPr>
            <w:r>
              <w:rPr>
                <w:rFonts w:hint="eastAsia"/>
                <w:sz w:val="18"/>
                <w:szCs w:val="18"/>
              </w:rPr>
              <w:t>５</w:t>
            </w:r>
          </w:p>
          <w:p w14:paraId="13A82943" w14:textId="77777777" w:rsidR="005765E7" w:rsidRPr="00765287" w:rsidRDefault="005765E7" w:rsidP="00163C6D">
            <w:pPr>
              <w:spacing w:line="280" w:lineRule="exact"/>
              <w:jc w:val="center"/>
              <w:rPr>
                <w:sz w:val="18"/>
                <w:szCs w:val="18"/>
              </w:rPr>
            </w:pPr>
          </w:p>
          <w:p w14:paraId="01705F15" w14:textId="77777777" w:rsidR="005765E7" w:rsidRPr="00765287" w:rsidRDefault="005765E7" w:rsidP="00163C6D">
            <w:pPr>
              <w:spacing w:line="280" w:lineRule="exact"/>
              <w:jc w:val="center"/>
              <w:rPr>
                <w:sz w:val="18"/>
                <w:szCs w:val="18"/>
              </w:rPr>
            </w:pPr>
          </w:p>
          <w:p w14:paraId="5584F994" w14:textId="3543B480" w:rsidR="005765E7" w:rsidRPr="00765287" w:rsidRDefault="005765E7" w:rsidP="00163C6D">
            <w:pPr>
              <w:spacing w:line="280" w:lineRule="exact"/>
              <w:jc w:val="center"/>
              <w:rPr>
                <w:sz w:val="18"/>
                <w:szCs w:val="18"/>
              </w:rPr>
            </w:pPr>
          </w:p>
        </w:tc>
      </w:tr>
      <w:tr w:rsidR="005765E7" w:rsidRPr="00E902CF" w14:paraId="1BCA1384" w14:textId="77777777" w:rsidTr="00D354F6">
        <w:tc>
          <w:tcPr>
            <w:tcW w:w="426" w:type="dxa"/>
            <w:vMerge/>
            <w:shd w:val="clear" w:color="auto" w:fill="auto"/>
          </w:tcPr>
          <w:p w14:paraId="59E3B764" w14:textId="77777777" w:rsidR="005765E7" w:rsidRPr="00E902CF" w:rsidRDefault="005765E7" w:rsidP="00163C6D">
            <w:pPr>
              <w:spacing w:line="280" w:lineRule="exact"/>
              <w:rPr>
                <w:sz w:val="18"/>
                <w:szCs w:val="18"/>
              </w:rPr>
            </w:pPr>
          </w:p>
        </w:tc>
        <w:tc>
          <w:tcPr>
            <w:tcW w:w="1871" w:type="dxa"/>
            <w:shd w:val="clear" w:color="auto" w:fill="auto"/>
          </w:tcPr>
          <w:p w14:paraId="10668BE4" w14:textId="053EC8FA" w:rsidR="005765E7" w:rsidRDefault="005765E7" w:rsidP="00163C6D">
            <w:pPr>
              <w:spacing w:line="280" w:lineRule="exact"/>
              <w:rPr>
                <w:sz w:val="18"/>
                <w:szCs w:val="18"/>
              </w:rPr>
            </w:pPr>
            <w:r>
              <w:rPr>
                <w:rFonts w:hint="eastAsia"/>
                <w:sz w:val="18"/>
                <w:szCs w:val="18"/>
              </w:rPr>
              <w:t>１．明と東アジア</w:t>
            </w:r>
          </w:p>
          <w:p w14:paraId="3E0F3EA6" w14:textId="77777777" w:rsidR="005765E7" w:rsidRDefault="005765E7" w:rsidP="00163C6D">
            <w:pPr>
              <w:spacing w:line="280" w:lineRule="exact"/>
              <w:rPr>
                <w:sz w:val="18"/>
                <w:szCs w:val="18"/>
              </w:rPr>
            </w:pPr>
          </w:p>
          <w:p w14:paraId="4EF273AC" w14:textId="77777777" w:rsidR="005765E7" w:rsidRDefault="005765E7" w:rsidP="00163C6D">
            <w:pPr>
              <w:spacing w:line="280" w:lineRule="exact"/>
              <w:rPr>
                <w:sz w:val="18"/>
                <w:szCs w:val="18"/>
              </w:rPr>
            </w:pPr>
          </w:p>
          <w:p w14:paraId="7CFC431F" w14:textId="77777777" w:rsidR="005765E7" w:rsidRDefault="005765E7" w:rsidP="00163C6D">
            <w:pPr>
              <w:spacing w:line="280" w:lineRule="exact"/>
              <w:rPr>
                <w:sz w:val="18"/>
                <w:szCs w:val="18"/>
              </w:rPr>
            </w:pPr>
          </w:p>
          <w:p w14:paraId="6B28976D" w14:textId="77777777" w:rsidR="005765E7" w:rsidRDefault="005765E7" w:rsidP="00163C6D">
            <w:pPr>
              <w:spacing w:line="280" w:lineRule="exact"/>
              <w:rPr>
                <w:sz w:val="18"/>
                <w:szCs w:val="18"/>
              </w:rPr>
            </w:pPr>
          </w:p>
          <w:p w14:paraId="115B0AC7" w14:textId="77777777" w:rsidR="005765E7" w:rsidRDefault="005765E7" w:rsidP="00163C6D">
            <w:pPr>
              <w:spacing w:line="280" w:lineRule="exact"/>
              <w:rPr>
                <w:sz w:val="18"/>
                <w:szCs w:val="18"/>
              </w:rPr>
            </w:pPr>
          </w:p>
          <w:p w14:paraId="0FFF6E18" w14:textId="0F462736" w:rsidR="005765E7" w:rsidRPr="00E902CF" w:rsidRDefault="005765E7" w:rsidP="00163C6D">
            <w:pPr>
              <w:spacing w:line="280" w:lineRule="exact"/>
              <w:rPr>
                <w:sz w:val="18"/>
                <w:szCs w:val="18"/>
              </w:rPr>
            </w:pPr>
          </w:p>
        </w:tc>
        <w:tc>
          <w:tcPr>
            <w:tcW w:w="2552" w:type="dxa"/>
            <w:shd w:val="clear" w:color="auto" w:fill="auto"/>
          </w:tcPr>
          <w:p w14:paraId="66A019F1" w14:textId="77777777" w:rsidR="005765E7" w:rsidRDefault="005765E7" w:rsidP="00163C6D">
            <w:pPr>
              <w:spacing w:line="280" w:lineRule="exact"/>
              <w:ind w:left="180" w:hangingChars="100" w:hanging="180"/>
              <w:rPr>
                <w:sz w:val="18"/>
                <w:szCs w:val="18"/>
              </w:rPr>
            </w:pPr>
            <w:r w:rsidRPr="00C84B9A">
              <w:rPr>
                <w:rFonts w:hint="eastAsia"/>
                <w:sz w:val="18"/>
                <w:szCs w:val="18"/>
              </w:rPr>
              <w:t>〇明代に形成された海禁</w:t>
            </w:r>
            <w:r w:rsidRPr="00C84B9A">
              <w:rPr>
                <w:rFonts w:hint="eastAsia"/>
                <w:sz w:val="18"/>
                <w:szCs w:val="18"/>
              </w:rPr>
              <w:t>=</w:t>
            </w:r>
            <w:r w:rsidRPr="00C84B9A">
              <w:rPr>
                <w:rFonts w:hint="eastAsia"/>
                <w:sz w:val="18"/>
                <w:szCs w:val="18"/>
              </w:rPr>
              <w:t>朝貢体制は，明や周辺諸国にどのような影響を与えたのだろうか。</w:t>
            </w:r>
          </w:p>
          <w:p w14:paraId="2710136F" w14:textId="77777777" w:rsidR="005765E7" w:rsidRDefault="005765E7" w:rsidP="00163C6D">
            <w:pPr>
              <w:spacing w:line="280" w:lineRule="exact"/>
              <w:ind w:left="180" w:hangingChars="100" w:hanging="180"/>
              <w:rPr>
                <w:sz w:val="18"/>
                <w:szCs w:val="18"/>
              </w:rPr>
            </w:pPr>
            <w:r>
              <w:rPr>
                <w:rFonts w:hint="eastAsia"/>
                <w:sz w:val="18"/>
                <w:szCs w:val="18"/>
              </w:rPr>
              <w:t>・</w:t>
            </w:r>
            <w:r w:rsidRPr="00C84B9A">
              <w:rPr>
                <w:rFonts w:hint="eastAsia"/>
                <w:sz w:val="18"/>
                <w:szCs w:val="18"/>
              </w:rPr>
              <w:t>海禁</w:t>
            </w:r>
            <w:r w:rsidRPr="00C84B9A">
              <w:rPr>
                <w:rFonts w:hint="eastAsia"/>
                <w:sz w:val="18"/>
                <w:szCs w:val="18"/>
              </w:rPr>
              <w:t>=</w:t>
            </w:r>
            <w:r w:rsidRPr="00C84B9A">
              <w:rPr>
                <w:rFonts w:hint="eastAsia"/>
                <w:sz w:val="18"/>
                <w:szCs w:val="18"/>
              </w:rPr>
              <w:t>朝貢体制</w:t>
            </w:r>
            <w:r>
              <w:rPr>
                <w:rFonts w:hint="eastAsia"/>
                <w:sz w:val="18"/>
                <w:szCs w:val="18"/>
              </w:rPr>
              <w:t>を利用して発展した国もある一方，その体制に不満をいだいた勢力もあったこと，海禁政策の調整が国際情勢に影響を与えたことを考える。</w:t>
            </w:r>
          </w:p>
          <w:p w14:paraId="552F3E5F" w14:textId="351AE030" w:rsidR="005765E7" w:rsidRPr="00E902CF" w:rsidRDefault="005765E7" w:rsidP="00163C6D">
            <w:pPr>
              <w:spacing w:line="280" w:lineRule="exact"/>
              <w:ind w:left="180" w:hangingChars="100" w:hanging="180"/>
              <w:rPr>
                <w:sz w:val="18"/>
                <w:szCs w:val="18"/>
              </w:rPr>
            </w:pPr>
          </w:p>
        </w:tc>
        <w:tc>
          <w:tcPr>
            <w:tcW w:w="2551" w:type="dxa"/>
            <w:shd w:val="clear" w:color="auto" w:fill="auto"/>
          </w:tcPr>
          <w:p w14:paraId="2EC65DD8" w14:textId="1B0887C7" w:rsidR="005765E7" w:rsidRDefault="005765E7"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.158</w:t>
            </w:r>
            <w:r>
              <w:rPr>
                <w:rFonts w:hint="eastAsia"/>
                <w:sz w:val="18"/>
                <w:szCs w:val="18"/>
              </w:rPr>
              <w:t>の</w:t>
            </w:r>
            <w:r>
              <w:rPr>
                <w:rFonts w:hint="eastAsia"/>
                <w:sz w:val="18"/>
                <w:szCs w:val="18"/>
              </w:rPr>
              <w:t>A</w:t>
            </w:r>
            <w:r>
              <w:rPr>
                <w:sz w:val="18"/>
                <w:szCs w:val="18"/>
              </w:rPr>
              <w:t>pproach</w:t>
            </w:r>
            <w:r>
              <w:rPr>
                <w:rFonts w:hint="eastAsia"/>
                <w:sz w:val="18"/>
                <w:szCs w:val="18"/>
              </w:rPr>
              <w:t>コラム，</w:t>
            </w:r>
            <w:r>
              <w:rPr>
                <w:rFonts w:hint="eastAsia"/>
                <w:sz w:val="18"/>
                <w:szCs w:val="18"/>
              </w:rPr>
              <w:t>p</w:t>
            </w:r>
            <w:r>
              <w:rPr>
                <w:sz w:val="18"/>
                <w:szCs w:val="18"/>
              </w:rPr>
              <w:t>.159</w:t>
            </w:r>
            <w:r>
              <w:rPr>
                <w:rFonts w:hint="eastAsia"/>
                <w:sz w:val="18"/>
                <w:szCs w:val="18"/>
              </w:rPr>
              <w:t>の注➌，</w:t>
            </w:r>
            <w:r>
              <w:rPr>
                <w:rFonts w:hint="eastAsia"/>
                <w:sz w:val="18"/>
                <w:szCs w:val="18"/>
              </w:rPr>
              <w:t>p</w:t>
            </w:r>
            <w:r>
              <w:rPr>
                <w:sz w:val="18"/>
                <w:szCs w:val="18"/>
              </w:rPr>
              <w:t>.170</w:t>
            </w:r>
            <w:r>
              <w:rPr>
                <w:rFonts w:hint="eastAsia"/>
                <w:sz w:val="18"/>
                <w:szCs w:val="18"/>
              </w:rPr>
              <w:t>の写真①などを活用し，中国で銀の需要が高まった背景をふまえ，銀を媒介とする国際的なネットワークに留意させる。</w:t>
            </w:r>
          </w:p>
          <w:p w14:paraId="1078B06F" w14:textId="0B0AFD1E" w:rsidR="005765E7" w:rsidRPr="00E902CF" w:rsidRDefault="005765E7"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.35</w:t>
            </w:r>
            <w:r>
              <w:rPr>
                <w:rFonts w:hint="eastAsia"/>
                <w:sz w:val="18"/>
                <w:szCs w:val="18"/>
              </w:rPr>
              <w:t>の写真②，</w:t>
            </w:r>
            <w:r>
              <w:rPr>
                <w:rFonts w:hint="eastAsia"/>
                <w:sz w:val="18"/>
                <w:szCs w:val="18"/>
              </w:rPr>
              <w:t>p</w:t>
            </w:r>
            <w:r>
              <w:rPr>
                <w:sz w:val="18"/>
                <w:szCs w:val="18"/>
              </w:rPr>
              <w:t>.158</w:t>
            </w:r>
            <w:r>
              <w:rPr>
                <w:rFonts w:hint="eastAsia"/>
                <w:sz w:val="18"/>
                <w:szCs w:val="18"/>
              </w:rPr>
              <w:t>の写真②を活用し，明代における長城の修築から，騎馬民族との対立・緊張関係に着目させる。</w:t>
            </w:r>
          </w:p>
        </w:tc>
        <w:tc>
          <w:tcPr>
            <w:tcW w:w="3380" w:type="dxa"/>
            <w:shd w:val="clear" w:color="auto" w:fill="auto"/>
          </w:tcPr>
          <w:p w14:paraId="3F9D0C9D" w14:textId="77777777" w:rsidR="005765E7" w:rsidRDefault="005765E7"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.156</w:t>
            </w:r>
            <w:r>
              <w:rPr>
                <w:rFonts w:hint="eastAsia"/>
                <w:sz w:val="18"/>
                <w:szCs w:val="18"/>
              </w:rPr>
              <w:t>の地図①，</w:t>
            </w:r>
            <w:r>
              <w:rPr>
                <w:rFonts w:hint="eastAsia"/>
                <w:sz w:val="18"/>
                <w:szCs w:val="18"/>
              </w:rPr>
              <w:t>p</w:t>
            </w:r>
            <w:r>
              <w:rPr>
                <w:sz w:val="18"/>
                <w:szCs w:val="18"/>
              </w:rPr>
              <w:t>.157</w:t>
            </w:r>
            <w:r>
              <w:rPr>
                <w:rFonts w:hint="eastAsia"/>
                <w:sz w:val="18"/>
                <w:szCs w:val="18"/>
              </w:rPr>
              <w:t>の史料「鄭和の南海大遠征」を活用し，鄭和の遠征の範囲と目的について理解している。</w:t>
            </w:r>
          </w:p>
          <w:p w14:paraId="06F9BD07" w14:textId="77777777" w:rsidR="005765E7" w:rsidRDefault="005765E7" w:rsidP="00163C6D">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.159</w:t>
            </w:r>
            <w:r>
              <w:rPr>
                <w:rFonts w:hint="eastAsia"/>
                <w:sz w:val="18"/>
                <w:szCs w:val="18"/>
              </w:rPr>
              <w:t>の写真③を活用し，商業ネットワークをふまえながら，会館・公所の役割について理解している。</w:t>
            </w:r>
          </w:p>
          <w:p w14:paraId="35D56ECA" w14:textId="77777777" w:rsidR="005765E7" w:rsidRDefault="005765E7" w:rsidP="00163C6D">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.160</w:t>
            </w:r>
            <w:r>
              <w:rPr>
                <w:rFonts w:hint="eastAsia"/>
                <w:sz w:val="18"/>
                <w:szCs w:val="18"/>
              </w:rPr>
              <w:t>の写真①・②を活用し，ヨーロッパからも影響を受けた明代の文化の特質について理解している。</w:t>
            </w:r>
          </w:p>
          <w:p w14:paraId="011557B6" w14:textId="4870C6F2" w:rsidR="005765E7" w:rsidRPr="00E902CF" w:rsidRDefault="005765E7"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.161</w:t>
            </w:r>
            <w:r>
              <w:rPr>
                <w:rFonts w:hint="eastAsia"/>
                <w:sz w:val="18"/>
                <w:szCs w:val="18"/>
              </w:rPr>
              <w:t>の写真⑤，注➊，</w:t>
            </w:r>
            <w:r>
              <w:rPr>
                <w:rFonts w:hint="eastAsia"/>
                <w:sz w:val="18"/>
                <w:szCs w:val="18"/>
              </w:rPr>
              <w:t>p</w:t>
            </w:r>
            <w:r>
              <w:rPr>
                <w:sz w:val="18"/>
                <w:szCs w:val="18"/>
              </w:rPr>
              <w:t>.162</w:t>
            </w:r>
            <w:r>
              <w:rPr>
                <w:rFonts w:hint="eastAsia"/>
                <w:sz w:val="18"/>
                <w:szCs w:val="18"/>
              </w:rPr>
              <w:t>の注➋，</w:t>
            </w:r>
            <w:r>
              <w:rPr>
                <w:rFonts w:hint="eastAsia"/>
                <w:sz w:val="18"/>
                <w:szCs w:val="18"/>
              </w:rPr>
              <w:t>A</w:t>
            </w:r>
            <w:r>
              <w:rPr>
                <w:sz w:val="18"/>
                <w:szCs w:val="18"/>
              </w:rPr>
              <w:t>pproach</w:t>
            </w:r>
            <w:r>
              <w:rPr>
                <w:rFonts w:hint="eastAsia"/>
                <w:sz w:val="18"/>
                <w:szCs w:val="18"/>
              </w:rPr>
              <w:t>コラムを活用し，日本・中国・朝鮮の関係を理解している。</w:t>
            </w:r>
          </w:p>
        </w:tc>
        <w:tc>
          <w:tcPr>
            <w:tcW w:w="3317" w:type="dxa"/>
            <w:shd w:val="clear" w:color="auto" w:fill="auto"/>
          </w:tcPr>
          <w:p w14:paraId="47D58C61" w14:textId="53191F05" w:rsidR="005765E7" w:rsidRDefault="005765E7"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.156</w:t>
            </w:r>
            <w:r>
              <w:rPr>
                <w:rFonts w:hint="eastAsia"/>
                <w:sz w:val="18"/>
                <w:szCs w:val="18"/>
              </w:rPr>
              <w:t>の</w:t>
            </w:r>
            <w:r>
              <w:rPr>
                <w:rFonts w:hint="eastAsia"/>
                <w:sz w:val="18"/>
                <w:szCs w:val="18"/>
              </w:rPr>
              <w:t>P</w:t>
            </w:r>
            <w:r>
              <w:rPr>
                <w:sz w:val="18"/>
                <w:szCs w:val="18"/>
              </w:rPr>
              <w:t>oint</w:t>
            </w:r>
            <w:r>
              <w:rPr>
                <w:rFonts w:hint="eastAsia"/>
                <w:sz w:val="18"/>
                <w:szCs w:val="18"/>
              </w:rPr>
              <w:t>，注➋，</w:t>
            </w:r>
            <w:r>
              <w:rPr>
                <w:rFonts w:hint="eastAsia"/>
                <w:sz w:val="18"/>
                <w:szCs w:val="18"/>
              </w:rPr>
              <w:t>p</w:t>
            </w:r>
            <w:r>
              <w:rPr>
                <w:sz w:val="18"/>
                <w:szCs w:val="18"/>
              </w:rPr>
              <w:t>.157</w:t>
            </w:r>
            <w:r>
              <w:rPr>
                <w:rFonts w:hint="eastAsia"/>
                <w:sz w:val="18"/>
                <w:szCs w:val="18"/>
              </w:rPr>
              <w:t>の注➌・➍を活用し，洪武帝がつくりあげた明の政治体制の特徴を，</w:t>
            </w:r>
            <w:r w:rsidRPr="00C84B9A">
              <w:rPr>
                <w:rFonts w:hint="eastAsia"/>
                <w:sz w:val="18"/>
                <w:szCs w:val="18"/>
              </w:rPr>
              <w:t>多面的・多角的に考察し，表現している。</w:t>
            </w:r>
          </w:p>
          <w:p w14:paraId="6677504F" w14:textId="77777777" w:rsidR="005765E7" w:rsidRDefault="005765E7" w:rsidP="00163C6D">
            <w:pPr>
              <w:spacing w:line="280" w:lineRule="exact"/>
              <w:ind w:left="198" w:hangingChars="110" w:hanging="198"/>
              <w:rPr>
                <w:sz w:val="18"/>
                <w:szCs w:val="18"/>
              </w:rPr>
            </w:pPr>
            <w:r>
              <w:rPr>
                <w:rFonts w:hint="eastAsia"/>
                <w:sz w:val="18"/>
                <w:szCs w:val="18"/>
              </w:rPr>
              <w:t>・</w:t>
            </w:r>
            <w:r>
              <w:rPr>
                <w:sz w:val="18"/>
                <w:szCs w:val="18"/>
              </w:rPr>
              <w:t>p.158</w:t>
            </w:r>
            <w:r>
              <w:rPr>
                <w:rFonts w:hint="eastAsia"/>
                <w:sz w:val="18"/>
                <w:szCs w:val="18"/>
              </w:rPr>
              <w:t>の</w:t>
            </w:r>
            <w:r>
              <w:rPr>
                <w:rFonts w:hint="eastAsia"/>
                <w:sz w:val="18"/>
                <w:szCs w:val="18"/>
              </w:rPr>
              <w:t>P</w:t>
            </w:r>
            <w:r>
              <w:rPr>
                <w:sz w:val="18"/>
                <w:szCs w:val="18"/>
              </w:rPr>
              <w:t>oint</w:t>
            </w:r>
            <w:r>
              <w:rPr>
                <w:rFonts w:hint="eastAsia"/>
                <w:sz w:val="18"/>
                <w:szCs w:val="18"/>
              </w:rPr>
              <w:t>，写真①を活用し，大交易時代に，琉球とマラッカがはたした役割について，</w:t>
            </w:r>
            <w:r w:rsidRPr="00C84B9A">
              <w:rPr>
                <w:rFonts w:hint="eastAsia"/>
                <w:sz w:val="18"/>
                <w:szCs w:val="18"/>
              </w:rPr>
              <w:t>多面的・多角的に考察し，表現している。</w:t>
            </w:r>
          </w:p>
          <w:p w14:paraId="2AD29C3D" w14:textId="0A50D632" w:rsidR="005765E7" w:rsidRPr="00E902CF" w:rsidRDefault="005765E7"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.159</w:t>
            </w:r>
            <w:r>
              <w:rPr>
                <w:rFonts w:hint="eastAsia"/>
                <w:sz w:val="18"/>
                <w:szCs w:val="18"/>
              </w:rPr>
              <w:t>の</w:t>
            </w:r>
            <w:r>
              <w:rPr>
                <w:sz w:val="18"/>
                <w:szCs w:val="18"/>
              </w:rPr>
              <w:t>Point</w:t>
            </w:r>
            <w:r>
              <w:rPr>
                <w:rFonts w:hint="eastAsia"/>
                <w:sz w:val="18"/>
                <w:szCs w:val="18"/>
              </w:rPr>
              <w:t>を活用し，明代に，稲作の中心が長江下流域から中流域へと移動した要因について，</w:t>
            </w:r>
            <w:r w:rsidRPr="00C84B9A">
              <w:rPr>
                <w:rFonts w:hint="eastAsia"/>
                <w:sz w:val="18"/>
                <w:szCs w:val="18"/>
              </w:rPr>
              <w:t>多面的・多角的に考察し，表現している。</w:t>
            </w:r>
          </w:p>
        </w:tc>
        <w:tc>
          <w:tcPr>
            <w:tcW w:w="3226" w:type="dxa"/>
            <w:shd w:val="clear" w:color="auto" w:fill="auto"/>
          </w:tcPr>
          <w:p w14:paraId="5A35FA6E" w14:textId="77777777" w:rsidR="005765E7" w:rsidRDefault="005765E7" w:rsidP="00163C6D">
            <w:pPr>
              <w:spacing w:line="280" w:lineRule="exact"/>
              <w:ind w:left="142" w:hangingChars="79" w:hanging="142"/>
              <w:rPr>
                <w:sz w:val="18"/>
                <w:szCs w:val="18"/>
              </w:rPr>
            </w:pPr>
            <w:r>
              <w:rPr>
                <w:rFonts w:hint="eastAsia"/>
                <w:sz w:val="18"/>
                <w:szCs w:val="18"/>
              </w:rPr>
              <w:t>・</w:t>
            </w:r>
            <w:r>
              <w:rPr>
                <w:rFonts w:hint="eastAsia"/>
                <w:sz w:val="18"/>
                <w:szCs w:val="18"/>
              </w:rPr>
              <w:t>p</w:t>
            </w:r>
            <w:r>
              <w:rPr>
                <w:sz w:val="18"/>
                <w:szCs w:val="18"/>
              </w:rPr>
              <w:t>.162</w:t>
            </w:r>
            <w:r>
              <w:rPr>
                <w:rFonts w:hint="eastAsia"/>
                <w:sz w:val="18"/>
                <w:szCs w:val="18"/>
              </w:rPr>
              <w:t>の</w:t>
            </w:r>
            <w:r>
              <w:rPr>
                <w:rFonts w:hint="eastAsia"/>
                <w:sz w:val="18"/>
                <w:szCs w:val="18"/>
              </w:rPr>
              <w:t>T</w:t>
            </w:r>
            <w:r>
              <w:rPr>
                <w:sz w:val="18"/>
                <w:szCs w:val="18"/>
              </w:rPr>
              <w:t>ry</w:t>
            </w:r>
            <w:r>
              <w:rPr>
                <w:rFonts w:hint="eastAsia"/>
                <w:sz w:val="18"/>
                <w:szCs w:val="18"/>
              </w:rPr>
              <w:t>を活用し，倭寇や周辺勢力の動きに注目し，明の対外政策の変遷を年表にまとめ，転機になった出来事について，</w:t>
            </w:r>
            <w:r w:rsidRPr="00C84B9A">
              <w:rPr>
                <w:rFonts w:hint="eastAsia"/>
                <w:sz w:val="18"/>
                <w:szCs w:val="18"/>
              </w:rPr>
              <w:t>主体的に追究しようとしている。</w:t>
            </w:r>
          </w:p>
          <w:p w14:paraId="6CC08FB3" w14:textId="5119383E" w:rsidR="005765E7" w:rsidRPr="00E902CF" w:rsidRDefault="005765E7" w:rsidP="00163C6D">
            <w:pPr>
              <w:spacing w:line="280" w:lineRule="exact"/>
              <w:ind w:left="142" w:hangingChars="79" w:hanging="142"/>
              <w:rPr>
                <w:sz w:val="18"/>
                <w:szCs w:val="18"/>
              </w:rPr>
            </w:pPr>
          </w:p>
        </w:tc>
        <w:tc>
          <w:tcPr>
            <w:tcW w:w="709" w:type="dxa"/>
            <w:vMerge/>
            <w:shd w:val="clear" w:color="auto" w:fill="auto"/>
          </w:tcPr>
          <w:p w14:paraId="3255AC91" w14:textId="29364EA2" w:rsidR="005765E7" w:rsidRPr="00E902CF" w:rsidRDefault="005765E7" w:rsidP="00163C6D">
            <w:pPr>
              <w:spacing w:line="280" w:lineRule="exact"/>
              <w:jc w:val="center"/>
              <w:rPr>
                <w:sz w:val="18"/>
                <w:szCs w:val="18"/>
              </w:rPr>
            </w:pPr>
          </w:p>
        </w:tc>
      </w:tr>
      <w:tr w:rsidR="005765E7" w:rsidRPr="00E902CF" w14:paraId="12771D30" w14:textId="77777777" w:rsidTr="00D354F6">
        <w:tc>
          <w:tcPr>
            <w:tcW w:w="426" w:type="dxa"/>
            <w:vMerge/>
            <w:shd w:val="clear" w:color="auto" w:fill="auto"/>
          </w:tcPr>
          <w:p w14:paraId="334D3C2B" w14:textId="77777777" w:rsidR="005765E7" w:rsidRPr="00E902CF" w:rsidRDefault="005765E7" w:rsidP="00163C6D">
            <w:pPr>
              <w:spacing w:line="280" w:lineRule="exact"/>
              <w:rPr>
                <w:sz w:val="18"/>
                <w:szCs w:val="18"/>
              </w:rPr>
            </w:pPr>
          </w:p>
        </w:tc>
        <w:tc>
          <w:tcPr>
            <w:tcW w:w="1871" w:type="dxa"/>
            <w:shd w:val="clear" w:color="auto" w:fill="auto"/>
          </w:tcPr>
          <w:p w14:paraId="342C9295" w14:textId="348ECD17" w:rsidR="005765E7" w:rsidRDefault="005765E7" w:rsidP="00163C6D">
            <w:pPr>
              <w:spacing w:line="280" w:lineRule="exact"/>
              <w:rPr>
                <w:sz w:val="18"/>
                <w:szCs w:val="18"/>
              </w:rPr>
            </w:pPr>
            <w:r>
              <w:rPr>
                <w:rFonts w:hint="eastAsia"/>
                <w:sz w:val="18"/>
                <w:szCs w:val="18"/>
              </w:rPr>
              <w:t>２．ヨーロッパの</w:t>
            </w:r>
          </w:p>
          <w:p w14:paraId="655EBAC7" w14:textId="5F330646" w:rsidR="005765E7" w:rsidRDefault="005765E7" w:rsidP="00163C6D">
            <w:pPr>
              <w:spacing w:line="280" w:lineRule="exact"/>
              <w:rPr>
                <w:sz w:val="18"/>
                <w:szCs w:val="18"/>
              </w:rPr>
            </w:pPr>
            <w:r>
              <w:rPr>
                <w:rFonts w:hint="eastAsia"/>
                <w:sz w:val="18"/>
                <w:szCs w:val="18"/>
              </w:rPr>
              <w:t xml:space="preserve">　　海外進出</w:t>
            </w:r>
          </w:p>
          <w:p w14:paraId="7B3C649A" w14:textId="77777777" w:rsidR="005765E7" w:rsidRDefault="005765E7" w:rsidP="00163C6D">
            <w:pPr>
              <w:spacing w:line="280" w:lineRule="exact"/>
              <w:rPr>
                <w:sz w:val="18"/>
                <w:szCs w:val="18"/>
              </w:rPr>
            </w:pPr>
          </w:p>
          <w:p w14:paraId="436A8DE6" w14:textId="77777777" w:rsidR="005765E7" w:rsidRDefault="005765E7" w:rsidP="00163C6D">
            <w:pPr>
              <w:spacing w:line="280" w:lineRule="exact"/>
              <w:rPr>
                <w:sz w:val="18"/>
                <w:szCs w:val="18"/>
              </w:rPr>
            </w:pPr>
          </w:p>
          <w:p w14:paraId="4C08C264" w14:textId="77777777" w:rsidR="005765E7" w:rsidRDefault="005765E7" w:rsidP="00163C6D">
            <w:pPr>
              <w:spacing w:line="280" w:lineRule="exact"/>
              <w:rPr>
                <w:sz w:val="18"/>
                <w:szCs w:val="18"/>
              </w:rPr>
            </w:pPr>
          </w:p>
          <w:p w14:paraId="7DEEB4B6" w14:textId="77777777" w:rsidR="005765E7" w:rsidRDefault="005765E7" w:rsidP="00163C6D">
            <w:pPr>
              <w:spacing w:line="280" w:lineRule="exact"/>
              <w:rPr>
                <w:sz w:val="18"/>
                <w:szCs w:val="18"/>
              </w:rPr>
            </w:pPr>
          </w:p>
          <w:p w14:paraId="5B67F25C" w14:textId="77777777" w:rsidR="005765E7" w:rsidRDefault="005765E7" w:rsidP="00163C6D">
            <w:pPr>
              <w:spacing w:line="280" w:lineRule="exact"/>
              <w:rPr>
                <w:sz w:val="18"/>
                <w:szCs w:val="18"/>
              </w:rPr>
            </w:pPr>
          </w:p>
          <w:p w14:paraId="7845B49F" w14:textId="77777777" w:rsidR="005765E7" w:rsidRDefault="005765E7" w:rsidP="00163C6D">
            <w:pPr>
              <w:spacing w:line="280" w:lineRule="exact"/>
              <w:rPr>
                <w:sz w:val="18"/>
                <w:szCs w:val="18"/>
              </w:rPr>
            </w:pPr>
          </w:p>
          <w:p w14:paraId="350A0F72" w14:textId="3DC98D7C" w:rsidR="005765E7" w:rsidRPr="00E902CF" w:rsidRDefault="005765E7" w:rsidP="00163C6D">
            <w:pPr>
              <w:spacing w:line="280" w:lineRule="exact"/>
              <w:rPr>
                <w:sz w:val="18"/>
                <w:szCs w:val="18"/>
              </w:rPr>
            </w:pPr>
          </w:p>
        </w:tc>
        <w:tc>
          <w:tcPr>
            <w:tcW w:w="2552" w:type="dxa"/>
            <w:shd w:val="clear" w:color="auto" w:fill="auto"/>
          </w:tcPr>
          <w:p w14:paraId="2098B397" w14:textId="77777777" w:rsidR="005765E7" w:rsidRDefault="005765E7" w:rsidP="00163C6D">
            <w:pPr>
              <w:spacing w:line="280" w:lineRule="exact"/>
              <w:ind w:left="180" w:hangingChars="100" w:hanging="180"/>
              <w:rPr>
                <w:sz w:val="18"/>
                <w:szCs w:val="18"/>
              </w:rPr>
            </w:pPr>
            <w:r w:rsidRPr="00C84B9A">
              <w:rPr>
                <w:rFonts w:hint="eastAsia"/>
                <w:sz w:val="18"/>
                <w:szCs w:val="18"/>
              </w:rPr>
              <w:t>〇ヨーロッパの海外進出により，大西洋の両岸地域にはどのような変化がみられただろうか。</w:t>
            </w:r>
          </w:p>
          <w:p w14:paraId="1D2E78A1" w14:textId="77777777" w:rsidR="005765E7" w:rsidRDefault="005765E7" w:rsidP="00163C6D">
            <w:pPr>
              <w:spacing w:line="280" w:lineRule="exact"/>
              <w:ind w:left="180" w:hangingChars="100" w:hanging="180"/>
              <w:rPr>
                <w:sz w:val="18"/>
                <w:szCs w:val="18"/>
              </w:rPr>
            </w:pPr>
            <w:r>
              <w:rPr>
                <w:rFonts w:hint="eastAsia"/>
                <w:sz w:val="18"/>
                <w:szCs w:val="18"/>
              </w:rPr>
              <w:t>・コロンブス交換や「近代世界システム」などの用語を整理し，その意義について考える。</w:t>
            </w:r>
          </w:p>
          <w:p w14:paraId="5DFF4960" w14:textId="63D525A0" w:rsidR="005765E7" w:rsidRPr="00E902CF" w:rsidRDefault="005765E7" w:rsidP="00163C6D">
            <w:pPr>
              <w:spacing w:line="280" w:lineRule="exact"/>
              <w:ind w:left="180" w:hangingChars="100" w:hanging="180"/>
              <w:rPr>
                <w:sz w:val="18"/>
                <w:szCs w:val="18"/>
              </w:rPr>
            </w:pPr>
          </w:p>
        </w:tc>
        <w:tc>
          <w:tcPr>
            <w:tcW w:w="2551" w:type="dxa"/>
            <w:shd w:val="clear" w:color="auto" w:fill="auto"/>
          </w:tcPr>
          <w:p w14:paraId="25AED439" w14:textId="734CA98C" w:rsidR="005765E7" w:rsidRPr="00E902CF" w:rsidRDefault="005765E7"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.163</w:t>
            </w:r>
            <w:r>
              <w:rPr>
                <w:rFonts w:hint="eastAsia"/>
                <w:sz w:val="18"/>
                <w:szCs w:val="18"/>
              </w:rPr>
              <w:t>の地図①，</w:t>
            </w:r>
            <w:r>
              <w:rPr>
                <w:rFonts w:hint="eastAsia"/>
                <w:sz w:val="18"/>
                <w:szCs w:val="18"/>
              </w:rPr>
              <w:t>p</w:t>
            </w:r>
            <w:r>
              <w:rPr>
                <w:sz w:val="18"/>
                <w:szCs w:val="18"/>
              </w:rPr>
              <w:t>.164</w:t>
            </w:r>
            <w:r>
              <w:rPr>
                <w:rFonts w:hint="eastAsia"/>
                <w:sz w:val="18"/>
                <w:szCs w:val="18"/>
              </w:rPr>
              <w:t>の注➋を活用し，調査のため，沿岸航海をしている場合と，遠洋航海の場合を対比し，新航路開拓の意味に留意させる。</w:t>
            </w:r>
          </w:p>
        </w:tc>
        <w:tc>
          <w:tcPr>
            <w:tcW w:w="3380" w:type="dxa"/>
            <w:shd w:val="clear" w:color="auto" w:fill="auto"/>
          </w:tcPr>
          <w:p w14:paraId="339EBEDD" w14:textId="77777777" w:rsidR="005765E7" w:rsidRDefault="005765E7"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.152</w:t>
            </w:r>
            <w:r>
              <w:rPr>
                <w:rFonts w:hint="eastAsia"/>
                <w:sz w:val="18"/>
                <w:szCs w:val="18"/>
              </w:rPr>
              <w:t>の地図①，</w:t>
            </w:r>
            <w:r>
              <w:rPr>
                <w:rFonts w:hint="eastAsia"/>
                <w:sz w:val="18"/>
                <w:szCs w:val="18"/>
              </w:rPr>
              <w:t>p</w:t>
            </w:r>
            <w:r>
              <w:rPr>
                <w:sz w:val="18"/>
                <w:szCs w:val="18"/>
              </w:rPr>
              <w:t>.163</w:t>
            </w:r>
            <w:r>
              <w:rPr>
                <w:rFonts w:hint="eastAsia"/>
                <w:sz w:val="18"/>
                <w:szCs w:val="18"/>
              </w:rPr>
              <w:t>の地図①，人物コラムを活用し，ポルトガルによるアジアにおける航路開拓が，既存の大交易圏を利用したものだったことを理解している。</w:t>
            </w:r>
          </w:p>
          <w:p w14:paraId="6C0CEB8A" w14:textId="77777777" w:rsidR="005765E7" w:rsidRPr="00BD0907" w:rsidRDefault="005765E7"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.166</w:t>
            </w:r>
            <w:r>
              <w:rPr>
                <w:rFonts w:hint="eastAsia"/>
                <w:sz w:val="18"/>
                <w:szCs w:val="18"/>
              </w:rPr>
              <w:t>の写真①，</w:t>
            </w:r>
            <w:r>
              <w:rPr>
                <w:rFonts w:hint="eastAsia"/>
                <w:sz w:val="18"/>
                <w:szCs w:val="18"/>
              </w:rPr>
              <w:t>p</w:t>
            </w:r>
            <w:r>
              <w:rPr>
                <w:sz w:val="18"/>
                <w:szCs w:val="18"/>
              </w:rPr>
              <w:t>.167</w:t>
            </w:r>
            <w:r>
              <w:rPr>
                <w:rFonts w:hint="eastAsia"/>
                <w:sz w:val="18"/>
                <w:szCs w:val="18"/>
              </w:rPr>
              <w:t>の</w:t>
            </w:r>
            <w:r>
              <w:rPr>
                <w:rFonts w:hint="eastAsia"/>
                <w:sz w:val="18"/>
                <w:szCs w:val="18"/>
              </w:rPr>
              <w:t>A</w:t>
            </w:r>
            <w:r>
              <w:rPr>
                <w:sz w:val="18"/>
                <w:szCs w:val="18"/>
              </w:rPr>
              <w:t>pproach</w:t>
            </w:r>
            <w:r>
              <w:rPr>
                <w:rFonts w:hint="eastAsia"/>
                <w:sz w:val="18"/>
                <w:szCs w:val="18"/>
              </w:rPr>
              <w:t>コラム，注❶を活用し，「コロンブス交換」について理解している。</w:t>
            </w:r>
          </w:p>
          <w:p w14:paraId="3F105B36" w14:textId="46B5035F" w:rsidR="005765E7" w:rsidRPr="00E902CF" w:rsidRDefault="005765E7"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.168</w:t>
            </w:r>
            <w:r>
              <w:rPr>
                <w:rFonts w:hint="eastAsia"/>
                <w:sz w:val="18"/>
                <w:szCs w:val="18"/>
              </w:rPr>
              <w:t>の</w:t>
            </w:r>
            <w:r>
              <w:rPr>
                <w:rFonts w:hint="eastAsia"/>
                <w:sz w:val="18"/>
                <w:szCs w:val="18"/>
              </w:rPr>
              <w:t>T</w:t>
            </w:r>
            <w:r>
              <w:rPr>
                <w:sz w:val="18"/>
                <w:szCs w:val="18"/>
              </w:rPr>
              <w:t>heme</w:t>
            </w:r>
            <w:r>
              <w:rPr>
                <w:rFonts w:hint="eastAsia"/>
                <w:sz w:val="18"/>
                <w:szCs w:val="18"/>
              </w:rPr>
              <w:t>コラムを活用し，「近代世界システム」と関連して，東西ヨーロッパにおける構造的な分業と格差について理解している。</w:t>
            </w:r>
          </w:p>
        </w:tc>
        <w:tc>
          <w:tcPr>
            <w:tcW w:w="3317" w:type="dxa"/>
            <w:shd w:val="clear" w:color="auto" w:fill="auto"/>
          </w:tcPr>
          <w:p w14:paraId="294F1F44" w14:textId="1D4441C2" w:rsidR="005765E7" w:rsidRPr="00F062A0" w:rsidRDefault="005765E7" w:rsidP="00163C6D">
            <w:pPr>
              <w:spacing w:line="280" w:lineRule="exact"/>
              <w:ind w:left="198" w:hangingChars="110" w:hanging="198"/>
              <w:rPr>
                <w:color w:val="000000" w:themeColor="text1"/>
                <w:sz w:val="18"/>
                <w:szCs w:val="18"/>
              </w:rPr>
            </w:pPr>
            <w:r>
              <w:rPr>
                <w:rFonts w:hint="eastAsia"/>
                <w:sz w:val="18"/>
                <w:szCs w:val="18"/>
              </w:rPr>
              <w:t>・</w:t>
            </w:r>
            <w:r>
              <w:rPr>
                <w:sz w:val="18"/>
                <w:szCs w:val="18"/>
              </w:rPr>
              <w:t>p.165</w:t>
            </w:r>
            <w:r>
              <w:rPr>
                <w:rFonts w:hint="eastAsia"/>
                <w:sz w:val="18"/>
                <w:szCs w:val="18"/>
              </w:rPr>
              <w:t>の</w:t>
            </w:r>
            <w:r>
              <w:rPr>
                <w:rFonts w:hint="eastAsia"/>
                <w:sz w:val="18"/>
                <w:szCs w:val="18"/>
              </w:rPr>
              <w:t>P</w:t>
            </w:r>
            <w:r>
              <w:rPr>
                <w:sz w:val="18"/>
                <w:szCs w:val="18"/>
              </w:rPr>
              <w:t>oint</w:t>
            </w:r>
            <w:r>
              <w:rPr>
                <w:rFonts w:hint="eastAsia"/>
                <w:sz w:val="18"/>
                <w:szCs w:val="18"/>
              </w:rPr>
              <w:t>，注➌を活用し，南北アメリカ大陸に栄えた文明</w:t>
            </w:r>
            <w:r w:rsidRPr="00F062A0">
              <w:rPr>
                <w:rFonts w:hint="eastAsia"/>
                <w:color w:val="000000" w:themeColor="text1"/>
                <w:sz w:val="18"/>
                <w:szCs w:val="18"/>
              </w:rPr>
              <w:t>に共通する特徴について，</w:t>
            </w:r>
            <w:r>
              <w:rPr>
                <w:rFonts w:hint="eastAsia"/>
                <w:sz w:val="18"/>
                <w:szCs w:val="18"/>
              </w:rPr>
              <w:t>鉄・牛・馬が利用されなかったことが，軍事力や生産力に与えた影響をふまえながら，</w:t>
            </w:r>
            <w:r w:rsidRPr="00C84B9A">
              <w:rPr>
                <w:rFonts w:hint="eastAsia"/>
                <w:sz w:val="18"/>
                <w:szCs w:val="18"/>
              </w:rPr>
              <w:t>多面的・多角的に考察し，表現している。</w:t>
            </w:r>
          </w:p>
          <w:p w14:paraId="7187EB8C" w14:textId="5B6F3FAE" w:rsidR="005765E7" w:rsidRPr="00E902CF" w:rsidRDefault="005765E7" w:rsidP="00163C6D">
            <w:pPr>
              <w:spacing w:line="280" w:lineRule="exact"/>
              <w:ind w:left="198" w:hangingChars="110" w:hanging="198"/>
              <w:rPr>
                <w:sz w:val="18"/>
                <w:szCs w:val="18"/>
              </w:rPr>
            </w:pPr>
            <w:r w:rsidRPr="00F062A0">
              <w:rPr>
                <w:rFonts w:hint="eastAsia"/>
                <w:color w:val="000000" w:themeColor="text1"/>
                <w:sz w:val="18"/>
                <w:szCs w:val="18"/>
              </w:rPr>
              <w:t>・</w:t>
            </w:r>
            <w:r w:rsidRPr="00F062A0">
              <w:rPr>
                <w:rFonts w:hint="eastAsia"/>
                <w:color w:val="000000" w:themeColor="text1"/>
                <w:sz w:val="18"/>
                <w:szCs w:val="18"/>
              </w:rPr>
              <w:t>p</w:t>
            </w:r>
            <w:r w:rsidRPr="00F062A0">
              <w:rPr>
                <w:color w:val="000000" w:themeColor="text1"/>
                <w:sz w:val="18"/>
                <w:szCs w:val="18"/>
              </w:rPr>
              <w:t>.</w:t>
            </w:r>
            <w:r w:rsidRPr="00F062A0">
              <w:rPr>
                <w:rFonts w:hint="eastAsia"/>
                <w:color w:val="000000" w:themeColor="text1"/>
                <w:sz w:val="18"/>
                <w:szCs w:val="18"/>
              </w:rPr>
              <w:t>166</w:t>
            </w:r>
            <w:r w:rsidRPr="00F062A0">
              <w:rPr>
                <w:rFonts w:hint="eastAsia"/>
                <w:color w:val="000000" w:themeColor="text1"/>
                <w:sz w:val="18"/>
                <w:szCs w:val="18"/>
              </w:rPr>
              <w:t>の</w:t>
            </w:r>
            <w:r w:rsidRPr="00F062A0">
              <w:rPr>
                <w:rFonts w:hint="eastAsia"/>
                <w:color w:val="000000" w:themeColor="text1"/>
                <w:sz w:val="18"/>
                <w:szCs w:val="18"/>
              </w:rPr>
              <w:t>P</w:t>
            </w:r>
            <w:r w:rsidRPr="00F062A0">
              <w:rPr>
                <w:color w:val="000000" w:themeColor="text1"/>
                <w:sz w:val="18"/>
                <w:szCs w:val="18"/>
              </w:rPr>
              <w:t>oint</w:t>
            </w:r>
            <w:r w:rsidRPr="00F062A0">
              <w:rPr>
                <w:rFonts w:hint="eastAsia"/>
                <w:color w:val="000000" w:themeColor="text1"/>
                <w:sz w:val="18"/>
                <w:szCs w:val="18"/>
              </w:rPr>
              <w:t>，写真②，</w:t>
            </w:r>
            <w:r w:rsidRPr="00F062A0">
              <w:rPr>
                <w:rFonts w:hint="eastAsia"/>
                <w:color w:val="000000" w:themeColor="text1"/>
                <w:sz w:val="18"/>
                <w:szCs w:val="18"/>
              </w:rPr>
              <w:t>p</w:t>
            </w:r>
            <w:r w:rsidRPr="00F062A0">
              <w:rPr>
                <w:color w:val="000000" w:themeColor="text1"/>
                <w:sz w:val="18"/>
                <w:szCs w:val="18"/>
              </w:rPr>
              <w:t>.172</w:t>
            </w:r>
            <w:r w:rsidRPr="00F062A0">
              <w:rPr>
                <w:rFonts w:hint="eastAsia"/>
                <w:color w:val="000000" w:themeColor="text1"/>
                <w:sz w:val="18"/>
                <w:szCs w:val="18"/>
              </w:rPr>
              <w:t>の資料①・②，</w:t>
            </w:r>
            <w:r w:rsidRPr="00F062A0">
              <w:rPr>
                <w:color w:val="000000" w:themeColor="text1"/>
                <w:sz w:val="18"/>
                <w:szCs w:val="18"/>
              </w:rPr>
              <w:t>p.212</w:t>
            </w:r>
            <w:r w:rsidRPr="00F062A0">
              <w:rPr>
                <w:rFonts w:hint="eastAsia"/>
                <w:color w:val="000000" w:themeColor="text1"/>
                <w:sz w:val="18"/>
                <w:szCs w:val="18"/>
              </w:rPr>
              <w:t>の</w:t>
            </w:r>
            <w:r>
              <w:rPr>
                <w:rFonts w:hint="eastAsia"/>
                <w:color w:val="000000" w:themeColor="text1"/>
                <w:sz w:val="18"/>
                <w:szCs w:val="18"/>
              </w:rPr>
              <w:t>資料①</w:t>
            </w:r>
            <w:r w:rsidRPr="00F062A0">
              <w:rPr>
                <w:rFonts w:hint="eastAsia"/>
                <w:color w:val="000000" w:themeColor="text1"/>
                <w:sz w:val="18"/>
                <w:szCs w:val="18"/>
              </w:rPr>
              <w:t>を活用し，スペインによるアメリカ大陸支配に</w:t>
            </w:r>
            <w:r>
              <w:rPr>
                <w:rFonts w:hint="eastAsia"/>
                <w:sz w:val="18"/>
                <w:szCs w:val="18"/>
              </w:rPr>
              <w:t>ついて，</w:t>
            </w:r>
            <w:r w:rsidRPr="00C84B9A">
              <w:rPr>
                <w:rFonts w:hint="eastAsia"/>
                <w:sz w:val="18"/>
                <w:szCs w:val="18"/>
              </w:rPr>
              <w:t>多面的・多角的に考察し，表現している。</w:t>
            </w:r>
          </w:p>
        </w:tc>
        <w:tc>
          <w:tcPr>
            <w:tcW w:w="3226" w:type="dxa"/>
            <w:shd w:val="clear" w:color="auto" w:fill="auto"/>
          </w:tcPr>
          <w:p w14:paraId="55EAD718" w14:textId="77777777" w:rsidR="005765E7" w:rsidRDefault="005765E7" w:rsidP="00163C6D">
            <w:pPr>
              <w:spacing w:line="280" w:lineRule="exact"/>
              <w:ind w:left="142" w:hangingChars="79" w:hanging="142"/>
              <w:rPr>
                <w:sz w:val="18"/>
                <w:szCs w:val="18"/>
              </w:rPr>
            </w:pPr>
            <w:r>
              <w:rPr>
                <w:rFonts w:hint="eastAsia"/>
                <w:sz w:val="18"/>
                <w:szCs w:val="18"/>
              </w:rPr>
              <w:t>・</w:t>
            </w:r>
            <w:r>
              <w:rPr>
                <w:rFonts w:hint="eastAsia"/>
                <w:sz w:val="18"/>
                <w:szCs w:val="18"/>
              </w:rPr>
              <w:t>p</w:t>
            </w:r>
            <w:r>
              <w:rPr>
                <w:sz w:val="18"/>
                <w:szCs w:val="18"/>
              </w:rPr>
              <w:t>.168</w:t>
            </w:r>
            <w:r>
              <w:rPr>
                <w:rFonts w:hint="eastAsia"/>
                <w:sz w:val="18"/>
                <w:szCs w:val="18"/>
              </w:rPr>
              <w:t>の</w:t>
            </w:r>
            <w:r>
              <w:rPr>
                <w:rFonts w:hint="eastAsia"/>
                <w:sz w:val="18"/>
                <w:szCs w:val="18"/>
              </w:rPr>
              <w:t>T</w:t>
            </w:r>
            <w:r>
              <w:rPr>
                <w:sz w:val="18"/>
                <w:szCs w:val="18"/>
              </w:rPr>
              <w:t>ry</w:t>
            </w:r>
            <w:r>
              <w:rPr>
                <w:rFonts w:hint="eastAsia"/>
                <w:sz w:val="18"/>
                <w:szCs w:val="18"/>
              </w:rPr>
              <w:t>，</w:t>
            </w:r>
            <w:r>
              <w:rPr>
                <w:rFonts w:hint="eastAsia"/>
                <w:sz w:val="18"/>
                <w:szCs w:val="18"/>
              </w:rPr>
              <w:t>P</w:t>
            </w:r>
            <w:r>
              <w:rPr>
                <w:sz w:val="18"/>
                <w:szCs w:val="18"/>
              </w:rPr>
              <w:t>oint</w:t>
            </w:r>
            <w:r>
              <w:rPr>
                <w:rFonts w:hint="eastAsia"/>
                <w:sz w:val="18"/>
                <w:szCs w:val="18"/>
              </w:rPr>
              <w:t>を活用し，大航海時代によってもたらされた変化のうち，最も重要と考えることについて，自身の生活とも関連付けて，</w:t>
            </w:r>
            <w:r w:rsidRPr="00C84B9A">
              <w:rPr>
                <w:rFonts w:hint="eastAsia"/>
                <w:sz w:val="18"/>
                <w:szCs w:val="18"/>
              </w:rPr>
              <w:t>主体的に追究しようとしている。</w:t>
            </w:r>
          </w:p>
          <w:p w14:paraId="2D4A883D" w14:textId="77777777" w:rsidR="005765E7" w:rsidRPr="00064777" w:rsidRDefault="005765E7" w:rsidP="00163C6D">
            <w:pPr>
              <w:spacing w:line="280" w:lineRule="exact"/>
              <w:ind w:left="142" w:hangingChars="79" w:hanging="142"/>
              <w:rPr>
                <w:sz w:val="18"/>
                <w:szCs w:val="18"/>
              </w:rPr>
            </w:pPr>
          </w:p>
          <w:p w14:paraId="1F5961CE" w14:textId="77777777" w:rsidR="005765E7" w:rsidRDefault="005765E7" w:rsidP="00163C6D">
            <w:pPr>
              <w:spacing w:line="280" w:lineRule="exact"/>
              <w:ind w:left="142" w:hangingChars="79" w:hanging="142"/>
              <w:rPr>
                <w:sz w:val="18"/>
                <w:szCs w:val="18"/>
              </w:rPr>
            </w:pPr>
          </w:p>
          <w:p w14:paraId="4309E6EA" w14:textId="77777777" w:rsidR="005765E7" w:rsidRDefault="005765E7" w:rsidP="00163C6D">
            <w:pPr>
              <w:spacing w:line="280" w:lineRule="exact"/>
              <w:ind w:left="142" w:hangingChars="79" w:hanging="142"/>
              <w:rPr>
                <w:sz w:val="18"/>
                <w:szCs w:val="18"/>
              </w:rPr>
            </w:pPr>
          </w:p>
          <w:p w14:paraId="6DEC78FF" w14:textId="77777777" w:rsidR="005765E7" w:rsidRDefault="005765E7" w:rsidP="00163C6D">
            <w:pPr>
              <w:spacing w:line="280" w:lineRule="exact"/>
              <w:ind w:left="142" w:hangingChars="79" w:hanging="142"/>
              <w:rPr>
                <w:sz w:val="18"/>
                <w:szCs w:val="18"/>
              </w:rPr>
            </w:pPr>
          </w:p>
          <w:p w14:paraId="23EAAE3F" w14:textId="77777777" w:rsidR="005765E7" w:rsidRDefault="005765E7" w:rsidP="00163C6D">
            <w:pPr>
              <w:spacing w:line="280" w:lineRule="exact"/>
              <w:rPr>
                <w:sz w:val="18"/>
                <w:szCs w:val="18"/>
              </w:rPr>
            </w:pPr>
          </w:p>
          <w:p w14:paraId="06645E43" w14:textId="3BE11DEB" w:rsidR="005765E7" w:rsidRPr="00E902CF" w:rsidRDefault="005765E7" w:rsidP="00163C6D">
            <w:pPr>
              <w:spacing w:line="280" w:lineRule="exact"/>
              <w:ind w:left="142" w:hangingChars="79" w:hanging="142"/>
              <w:rPr>
                <w:sz w:val="18"/>
                <w:szCs w:val="18"/>
              </w:rPr>
            </w:pPr>
          </w:p>
        </w:tc>
        <w:tc>
          <w:tcPr>
            <w:tcW w:w="709" w:type="dxa"/>
            <w:vMerge/>
            <w:shd w:val="clear" w:color="auto" w:fill="auto"/>
          </w:tcPr>
          <w:p w14:paraId="5380E251" w14:textId="77777777" w:rsidR="005765E7" w:rsidRPr="00E902CF" w:rsidRDefault="005765E7" w:rsidP="00163C6D">
            <w:pPr>
              <w:spacing w:line="280" w:lineRule="exact"/>
              <w:rPr>
                <w:sz w:val="18"/>
                <w:szCs w:val="18"/>
              </w:rPr>
            </w:pPr>
          </w:p>
        </w:tc>
      </w:tr>
      <w:tr w:rsidR="005765E7" w:rsidRPr="00E902CF" w14:paraId="2947B47B" w14:textId="77777777" w:rsidTr="00D354F6">
        <w:tc>
          <w:tcPr>
            <w:tcW w:w="426" w:type="dxa"/>
            <w:vMerge/>
            <w:shd w:val="clear" w:color="auto" w:fill="auto"/>
          </w:tcPr>
          <w:p w14:paraId="486BB639" w14:textId="77777777" w:rsidR="005765E7" w:rsidRPr="00E902CF" w:rsidRDefault="005765E7" w:rsidP="00163C6D">
            <w:pPr>
              <w:spacing w:line="280" w:lineRule="exact"/>
              <w:rPr>
                <w:sz w:val="18"/>
                <w:szCs w:val="18"/>
              </w:rPr>
            </w:pPr>
          </w:p>
        </w:tc>
        <w:tc>
          <w:tcPr>
            <w:tcW w:w="1871" w:type="dxa"/>
            <w:shd w:val="clear" w:color="auto" w:fill="auto"/>
          </w:tcPr>
          <w:p w14:paraId="60F5A7AD" w14:textId="77777777" w:rsidR="005765E7" w:rsidRDefault="005765E7" w:rsidP="00163C6D">
            <w:pPr>
              <w:spacing w:line="280" w:lineRule="exact"/>
              <w:ind w:left="360" w:hangingChars="200" w:hanging="360"/>
              <w:rPr>
                <w:sz w:val="18"/>
                <w:szCs w:val="18"/>
              </w:rPr>
            </w:pPr>
            <w:r>
              <w:rPr>
                <w:rFonts w:hint="eastAsia"/>
                <w:sz w:val="18"/>
                <w:szCs w:val="18"/>
              </w:rPr>
              <w:t>３．大交易時代の</w:t>
            </w:r>
          </w:p>
          <w:p w14:paraId="07FEB838" w14:textId="4B2E86AB" w:rsidR="005765E7" w:rsidRDefault="005765E7" w:rsidP="00163C6D">
            <w:pPr>
              <w:spacing w:line="280" w:lineRule="exact"/>
              <w:ind w:firstLineChars="200" w:firstLine="360"/>
              <w:rPr>
                <w:sz w:val="18"/>
                <w:szCs w:val="18"/>
              </w:rPr>
            </w:pPr>
            <w:r>
              <w:rPr>
                <w:rFonts w:hint="eastAsia"/>
                <w:sz w:val="18"/>
                <w:szCs w:val="18"/>
              </w:rPr>
              <w:t>海域アジア</w:t>
            </w:r>
          </w:p>
          <w:p w14:paraId="30C854F2" w14:textId="77777777" w:rsidR="005765E7" w:rsidRDefault="005765E7" w:rsidP="00163C6D">
            <w:pPr>
              <w:spacing w:line="280" w:lineRule="exact"/>
              <w:ind w:left="360" w:hangingChars="200" w:hanging="360"/>
              <w:rPr>
                <w:sz w:val="18"/>
                <w:szCs w:val="18"/>
              </w:rPr>
            </w:pPr>
          </w:p>
          <w:p w14:paraId="21C06746" w14:textId="77777777" w:rsidR="005765E7" w:rsidRDefault="005765E7" w:rsidP="00163C6D">
            <w:pPr>
              <w:spacing w:line="280" w:lineRule="exact"/>
              <w:ind w:left="360" w:hangingChars="200" w:hanging="360"/>
              <w:rPr>
                <w:sz w:val="18"/>
                <w:szCs w:val="18"/>
              </w:rPr>
            </w:pPr>
          </w:p>
          <w:p w14:paraId="4E41669E" w14:textId="77777777" w:rsidR="005765E7" w:rsidRDefault="005765E7" w:rsidP="00163C6D">
            <w:pPr>
              <w:spacing w:line="280" w:lineRule="exact"/>
              <w:ind w:left="360" w:hangingChars="200" w:hanging="360"/>
              <w:rPr>
                <w:sz w:val="18"/>
                <w:szCs w:val="18"/>
              </w:rPr>
            </w:pPr>
          </w:p>
          <w:p w14:paraId="384288DE" w14:textId="77777777" w:rsidR="005765E7" w:rsidRDefault="005765E7" w:rsidP="00163C6D">
            <w:pPr>
              <w:spacing w:line="280" w:lineRule="exact"/>
              <w:ind w:left="360" w:hangingChars="200" w:hanging="360"/>
              <w:rPr>
                <w:sz w:val="18"/>
                <w:szCs w:val="18"/>
              </w:rPr>
            </w:pPr>
          </w:p>
          <w:p w14:paraId="1272A3B2" w14:textId="1A6DADF5" w:rsidR="005765E7" w:rsidRDefault="005765E7" w:rsidP="00163C6D">
            <w:pPr>
              <w:spacing w:line="280" w:lineRule="exact"/>
              <w:ind w:left="360" w:hangingChars="200" w:hanging="360"/>
              <w:rPr>
                <w:sz w:val="18"/>
                <w:szCs w:val="18"/>
              </w:rPr>
            </w:pPr>
          </w:p>
          <w:p w14:paraId="7CB760A0" w14:textId="77777777" w:rsidR="005765E7" w:rsidRDefault="005765E7" w:rsidP="00163C6D">
            <w:pPr>
              <w:spacing w:line="280" w:lineRule="exact"/>
              <w:ind w:left="360" w:hangingChars="200" w:hanging="360"/>
              <w:rPr>
                <w:sz w:val="18"/>
                <w:szCs w:val="18"/>
              </w:rPr>
            </w:pPr>
          </w:p>
          <w:p w14:paraId="673A926E" w14:textId="6B896EF5" w:rsidR="005765E7" w:rsidRPr="00E902CF" w:rsidRDefault="005765E7" w:rsidP="00163C6D">
            <w:pPr>
              <w:spacing w:line="280" w:lineRule="exact"/>
              <w:ind w:left="360" w:hangingChars="200" w:hanging="360"/>
              <w:rPr>
                <w:sz w:val="18"/>
                <w:szCs w:val="18"/>
              </w:rPr>
            </w:pPr>
          </w:p>
        </w:tc>
        <w:tc>
          <w:tcPr>
            <w:tcW w:w="2552" w:type="dxa"/>
            <w:shd w:val="clear" w:color="auto" w:fill="auto"/>
          </w:tcPr>
          <w:p w14:paraId="7D2B7808" w14:textId="77777777" w:rsidR="005765E7" w:rsidRDefault="005765E7" w:rsidP="00163C6D">
            <w:pPr>
              <w:spacing w:line="280" w:lineRule="exact"/>
              <w:ind w:left="180" w:hangingChars="100" w:hanging="180"/>
              <w:rPr>
                <w:sz w:val="18"/>
                <w:szCs w:val="18"/>
              </w:rPr>
            </w:pPr>
            <w:r w:rsidRPr="00C84B9A">
              <w:rPr>
                <w:rFonts w:hint="eastAsia"/>
                <w:sz w:val="18"/>
                <w:szCs w:val="18"/>
              </w:rPr>
              <w:t>〇ヨーロッパ諸国は，どのようにアジア内交易に参入し，海域アジアにどのような変化をもたらしただろうか。</w:t>
            </w:r>
          </w:p>
          <w:p w14:paraId="4D106B1D" w14:textId="07A8C03F" w:rsidR="005765E7" w:rsidRPr="00E902CF" w:rsidRDefault="005765E7" w:rsidP="00163C6D">
            <w:pPr>
              <w:spacing w:line="280" w:lineRule="exact"/>
              <w:ind w:left="180" w:hangingChars="100" w:hanging="180"/>
              <w:rPr>
                <w:sz w:val="18"/>
                <w:szCs w:val="18"/>
              </w:rPr>
            </w:pPr>
            <w:r>
              <w:rPr>
                <w:rFonts w:hint="eastAsia"/>
                <w:sz w:val="18"/>
                <w:szCs w:val="18"/>
              </w:rPr>
              <w:t>・ヨーロッパ諸国の参入拠点や扱われた商品などに注目しつつ，海域アジアの変化を考える。</w:t>
            </w:r>
          </w:p>
        </w:tc>
        <w:tc>
          <w:tcPr>
            <w:tcW w:w="2551" w:type="dxa"/>
            <w:shd w:val="clear" w:color="auto" w:fill="auto"/>
          </w:tcPr>
          <w:p w14:paraId="6FE3F5BE" w14:textId="77777777" w:rsidR="005765E7" w:rsidRDefault="005765E7" w:rsidP="00163C6D">
            <w:pPr>
              <w:spacing w:line="280" w:lineRule="exact"/>
              <w:ind w:left="158" w:hangingChars="88" w:hanging="158"/>
              <w:rPr>
                <w:sz w:val="18"/>
                <w:szCs w:val="18"/>
              </w:rPr>
            </w:pPr>
            <w:r>
              <w:rPr>
                <w:rFonts w:hint="eastAsia"/>
                <w:sz w:val="18"/>
                <w:szCs w:val="18"/>
              </w:rPr>
              <w:t>・</w:t>
            </w:r>
            <w:r>
              <w:rPr>
                <w:rFonts w:hint="eastAsia"/>
                <w:sz w:val="18"/>
                <w:szCs w:val="18"/>
              </w:rPr>
              <w:t>p</w:t>
            </w:r>
            <w:r>
              <w:rPr>
                <w:sz w:val="18"/>
                <w:szCs w:val="18"/>
              </w:rPr>
              <w:t>.171</w:t>
            </w:r>
            <w:r>
              <w:rPr>
                <w:rFonts w:hint="eastAsia"/>
                <w:sz w:val="18"/>
                <w:szCs w:val="18"/>
              </w:rPr>
              <w:t>の内容を活用し，ヨーロッパ諸国の海外交易における相違点に留意させる。</w:t>
            </w:r>
          </w:p>
          <w:p w14:paraId="09EA199F" w14:textId="17577775" w:rsidR="005765E7" w:rsidRPr="00E902CF" w:rsidRDefault="005765E7" w:rsidP="00163C6D">
            <w:pPr>
              <w:spacing w:line="280" w:lineRule="exact"/>
              <w:ind w:left="158" w:hangingChars="88" w:hanging="158"/>
              <w:rPr>
                <w:sz w:val="18"/>
                <w:szCs w:val="18"/>
              </w:rPr>
            </w:pPr>
            <w:r>
              <w:rPr>
                <w:rFonts w:hint="eastAsia"/>
                <w:sz w:val="18"/>
                <w:szCs w:val="18"/>
              </w:rPr>
              <w:t>・</w:t>
            </w:r>
            <w:r>
              <w:rPr>
                <w:rFonts w:hint="eastAsia"/>
                <w:sz w:val="18"/>
                <w:szCs w:val="18"/>
              </w:rPr>
              <w:t>p</w:t>
            </w:r>
            <w:r>
              <w:rPr>
                <w:sz w:val="18"/>
                <w:szCs w:val="18"/>
              </w:rPr>
              <w:t>.171</w:t>
            </w:r>
            <w:r>
              <w:rPr>
                <w:rFonts w:hint="eastAsia"/>
                <w:sz w:val="18"/>
                <w:szCs w:val="18"/>
              </w:rPr>
              <w:t>の写真③を活用し，ヨーロッパでは，アジアの良質な磁器が，奢侈品や耐熱性容器として需要があったことに留意させる。</w:t>
            </w:r>
          </w:p>
        </w:tc>
        <w:tc>
          <w:tcPr>
            <w:tcW w:w="3380" w:type="dxa"/>
            <w:shd w:val="clear" w:color="auto" w:fill="auto"/>
          </w:tcPr>
          <w:p w14:paraId="118E79AE" w14:textId="77777777" w:rsidR="005765E7" w:rsidRDefault="005765E7"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.169</w:t>
            </w:r>
            <w:r>
              <w:rPr>
                <w:rFonts w:hint="eastAsia"/>
                <w:sz w:val="18"/>
                <w:szCs w:val="18"/>
              </w:rPr>
              <w:t>の地図①，表②を活用し，ポルトガルとスペイン，オランダの海域アジア東部における動向を理解している。</w:t>
            </w:r>
          </w:p>
          <w:p w14:paraId="21DEC834" w14:textId="5C541905" w:rsidR="005765E7" w:rsidRDefault="005765E7"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.170</w:t>
            </w:r>
            <w:r>
              <w:rPr>
                <w:rFonts w:hint="eastAsia"/>
                <w:sz w:val="18"/>
                <w:szCs w:val="18"/>
              </w:rPr>
              <w:t>の図②を活用し，銀と国際商品の流れについて理解している。</w:t>
            </w:r>
          </w:p>
          <w:p w14:paraId="7AB32B02" w14:textId="77777777" w:rsidR="005765E7" w:rsidRDefault="005765E7"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.171</w:t>
            </w:r>
            <w:r>
              <w:rPr>
                <w:rFonts w:hint="eastAsia"/>
                <w:sz w:val="18"/>
                <w:szCs w:val="18"/>
              </w:rPr>
              <w:t>の</w:t>
            </w:r>
            <w:r>
              <w:rPr>
                <w:rFonts w:hint="eastAsia"/>
                <w:sz w:val="18"/>
                <w:szCs w:val="18"/>
              </w:rPr>
              <w:t>K</w:t>
            </w:r>
            <w:r>
              <w:rPr>
                <w:sz w:val="18"/>
                <w:szCs w:val="18"/>
              </w:rPr>
              <w:t>ey Word</w:t>
            </w:r>
            <w:r>
              <w:rPr>
                <w:rFonts w:hint="eastAsia"/>
                <w:sz w:val="18"/>
                <w:szCs w:val="18"/>
              </w:rPr>
              <w:t>，写真③を活用し，東インド会社について理解している。</w:t>
            </w:r>
          </w:p>
          <w:p w14:paraId="74E59351" w14:textId="338A0FEF" w:rsidR="005765E7" w:rsidRPr="00E902CF" w:rsidRDefault="005765E7" w:rsidP="00163C6D">
            <w:pPr>
              <w:spacing w:line="280" w:lineRule="exact"/>
              <w:ind w:leftChars="9" w:left="158" w:hangingChars="78" w:hanging="140"/>
              <w:rPr>
                <w:sz w:val="18"/>
                <w:szCs w:val="18"/>
              </w:rPr>
            </w:pPr>
          </w:p>
        </w:tc>
        <w:tc>
          <w:tcPr>
            <w:tcW w:w="3317" w:type="dxa"/>
            <w:shd w:val="clear" w:color="auto" w:fill="auto"/>
          </w:tcPr>
          <w:p w14:paraId="4685EDCD" w14:textId="77777777" w:rsidR="005765E7" w:rsidRDefault="005765E7"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.158</w:t>
            </w:r>
            <w:r>
              <w:rPr>
                <w:rFonts w:hint="eastAsia"/>
                <w:sz w:val="18"/>
                <w:szCs w:val="18"/>
              </w:rPr>
              <w:t>の</w:t>
            </w:r>
            <w:r>
              <w:rPr>
                <w:rFonts w:hint="eastAsia"/>
                <w:sz w:val="18"/>
                <w:szCs w:val="18"/>
              </w:rPr>
              <w:t>A</w:t>
            </w:r>
            <w:r>
              <w:rPr>
                <w:sz w:val="18"/>
                <w:szCs w:val="18"/>
              </w:rPr>
              <w:t>pproach</w:t>
            </w:r>
            <w:r>
              <w:rPr>
                <w:rFonts w:hint="eastAsia"/>
                <w:sz w:val="18"/>
                <w:szCs w:val="18"/>
              </w:rPr>
              <w:t>コラム，</w:t>
            </w:r>
            <w:r>
              <w:rPr>
                <w:rFonts w:hint="eastAsia"/>
                <w:sz w:val="18"/>
                <w:szCs w:val="18"/>
              </w:rPr>
              <w:t>p</w:t>
            </w:r>
            <w:r>
              <w:rPr>
                <w:sz w:val="18"/>
                <w:szCs w:val="18"/>
              </w:rPr>
              <w:t>.170</w:t>
            </w:r>
            <w:r>
              <w:rPr>
                <w:rFonts w:hint="eastAsia"/>
                <w:sz w:val="18"/>
                <w:szCs w:val="18"/>
              </w:rPr>
              <w:t>の</w:t>
            </w:r>
            <w:r>
              <w:rPr>
                <w:rFonts w:hint="eastAsia"/>
                <w:sz w:val="18"/>
                <w:szCs w:val="18"/>
              </w:rPr>
              <w:t>P</w:t>
            </w:r>
            <w:r>
              <w:rPr>
                <w:sz w:val="18"/>
                <w:szCs w:val="18"/>
              </w:rPr>
              <w:t>oint</w:t>
            </w:r>
            <w:r>
              <w:rPr>
                <w:rFonts w:hint="eastAsia"/>
                <w:sz w:val="18"/>
                <w:szCs w:val="18"/>
              </w:rPr>
              <w:t>を活用し，前期倭寇と後期倭寇の共通点と相違点について，海禁政策の動向をふまえながら，</w:t>
            </w:r>
            <w:r w:rsidRPr="00C84B9A">
              <w:rPr>
                <w:rFonts w:hint="eastAsia"/>
                <w:sz w:val="18"/>
                <w:szCs w:val="18"/>
              </w:rPr>
              <w:t>多面的・多角的に考察し，表現している。</w:t>
            </w:r>
          </w:p>
          <w:p w14:paraId="1B00B7E7" w14:textId="77777777" w:rsidR="005765E7" w:rsidRDefault="005765E7" w:rsidP="00163C6D">
            <w:pPr>
              <w:spacing w:line="280" w:lineRule="exact"/>
              <w:ind w:left="198" w:hangingChars="110" w:hanging="198"/>
              <w:rPr>
                <w:sz w:val="18"/>
                <w:szCs w:val="18"/>
              </w:rPr>
            </w:pPr>
          </w:p>
          <w:p w14:paraId="26519139" w14:textId="78175E50" w:rsidR="005765E7" w:rsidRPr="00E902CF" w:rsidRDefault="005765E7" w:rsidP="00163C6D">
            <w:pPr>
              <w:spacing w:line="280" w:lineRule="exact"/>
              <w:ind w:left="198" w:hangingChars="110" w:hanging="198"/>
              <w:rPr>
                <w:sz w:val="18"/>
                <w:szCs w:val="18"/>
              </w:rPr>
            </w:pPr>
          </w:p>
        </w:tc>
        <w:tc>
          <w:tcPr>
            <w:tcW w:w="3226" w:type="dxa"/>
            <w:shd w:val="clear" w:color="auto" w:fill="auto"/>
          </w:tcPr>
          <w:p w14:paraId="223D08DB" w14:textId="059BD803" w:rsidR="005765E7" w:rsidRPr="00E902CF" w:rsidRDefault="005765E7" w:rsidP="00163C6D">
            <w:pPr>
              <w:spacing w:line="280" w:lineRule="exact"/>
              <w:ind w:left="142" w:hangingChars="79" w:hanging="142"/>
              <w:rPr>
                <w:sz w:val="18"/>
                <w:szCs w:val="18"/>
              </w:rPr>
            </w:pPr>
            <w:r>
              <w:rPr>
                <w:rFonts w:hint="eastAsia"/>
                <w:sz w:val="18"/>
                <w:szCs w:val="18"/>
              </w:rPr>
              <w:t>・</w:t>
            </w:r>
            <w:r>
              <w:rPr>
                <w:rFonts w:hint="eastAsia"/>
                <w:sz w:val="18"/>
                <w:szCs w:val="18"/>
              </w:rPr>
              <w:t>p</w:t>
            </w:r>
            <w:r>
              <w:rPr>
                <w:sz w:val="18"/>
                <w:szCs w:val="18"/>
              </w:rPr>
              <w:t>.171</w:t>
            </w:r>
            <w:r>
              <w:rPr>
                <w:rFonts w:hint="eastAsia"/>
                <w:sz w:val="18"/>
                <w:szCs w:val="18"/>
              </w:rPr>
              <w:t>の</w:t>
            </w:r>
            <w:r>
              <w:rPr>
                <w:sz w:val="18"/>
                <w:szCs w:val="18"/>
              </w:rPr>
              <w:t>Try</w:t>
            </w:r>
            <w:r>
              <w:rPr>
                <w:rFonts w:hint="eastAsia"/>
                <w:sz w:val="18"/>
                <w:szCs w:val="18"/>
              </w:rPr>
              <w:t>を活用し，ポルトガルとスペイン，オランダが海域アジアに築いた拠点の特徴と，そこに築かれた理由について，</w:t>
            </w:r>
            <w:r w:rsidRPr="00C84B9A">
              <w:rPr>
                <w:rFonts w:hint="eastAsia"/>
                <w:sz w:val="18"/>
                <w:szCs w:val="18"/>
              </w:rPr>
              <w:t>主体的に追究しようとしている。</w:t>
            </w:r>
          </w:p>
        </w:tc>
        <w:tc>
          <w:tcPr>
            <w:tcW w:w="709" w:type="dxa"/>
            <w:vMerge/>
            <w:shd w:val="clear" w:color="auto" w:fill="auto"/>
          </w:tcPr>
          <w:p w14:paraId="1A898889" w14:textId="17153FD7" w:rsidR="005765E7" w:rsidRPr="00E902CF" w:rsidRDefault="005765E7" w:rsidP="00163C6D">
            <w:pPr>
              <w:spacing w:line="280" w:lineRule="exact"/>
              <w:rPr>
                <w:sz w:val="18"/>
                <w:szCs w:val="18"/>
              </w:rPr>
            </w:pPr>
          </w:p>
        </w:tc>
      </w:tr>
      <w:tr w:rsidR="005765E7" w:rsidRPr="00E902CF" w14:paraId="413C1D65" w14:textId="77777777" w:rsidTr="00D354F6">
        <w:tc>
          <w:tcPr>
            <w:tcW w:w="426" w:type="dxa"/>
            <w:vMerge/>
            <w:shd w:val="clear" w:color="auto" w:fill="auto"/>
          </w:tcPr>
          <w:p w14:paraId="30A6997D" w14:textId="77777777" w:rsidR="005765E7" w:rsidRPr="00E902CF" w:rsidRDefault="005765E7" w:rsidP="00163C6D">
            <w:pPr>
              <w:spacing w:line="280" w:lineRule="exact"/>
              <w:rPr>
                <w:sz w:val="18"/>
                <w:szCs w:val="18"/>
              </w:rPr>
            </w:pPr>
          </w:p>
        </w:tc>
        <w:tc>
          <w:tcPr>
            <w:tcW w:w="1871" w:type="dxa"/>
            <w:shd w:val="clear" w:color="auto" w:fill="auto"/>
          </w:tcPr>
          <w:p w14:paraId="593CEC4A" w14:textId="72A26DFA" w:rsidR="005765E7" w:rsidRDefault="005765E7" w:rsidP="00163C6D">
            <w:pPr>
              <w:spacing w:line="280" w:lineRule="exact"/>
              <w:rPr>
                <w:sz w:val="18"/>
                <w:szCs w:val="18"/>
              </w:rPr>
            </w:pPr>
            <w:r>
              <w:rPr>
                <w:rFonts w:hint="eastAsia"/>
                <w:sz w:val="18"/>
                <w:szCs w:val="18"/>
              </w:rPr>
              <w:t>16</w:t>
            </w:r>
            <w:r>
              <w:rPr>
                <w:rFonts w:hint="eastAsia"/>
                <w:sz w:val="18"/>
                <w:szCs w:val="18"/>
              </w:rPr>
              <w:t>世紀の世界</w:t>
            </w:r>
          </w:p>
          <w:p w14:paraId="2046DE7A" w14:textId="77777777" w:rsidR="005765E7" w:rsidRDefault="005765E7" w:rsidP="00163C6D">
            <w:pPr>
              <w:spacing w:line="280" w:lineRule="exact"/>
              <w:rPr>
                <w:sz w:val="18"/>
                <w:szCs w:val="18"/>
              </w:rPr>
            </w:pPr>
          </w:p>
          <w:p w14:paraId="5A418064" w14:textId="77777777" w:rsidR="005765E7" w:rsidRDefault="005765E7" w:rsidP="00163C6D">
            <w:pPr>
              <w:spacing w:line="280" w:lineRule="exact"/>
              <w:rPr>
                <w:sz w:val="18"/>
                <w:szCs w:val="18"/>
              </w:rPr>
            </w:pPr>
          </w:p>
          <w:p w14:paraId="52B5B531" w14:textId="77777777" w:rsidR="005765E7" w:rsidRDefault="005765E7" w:rsidP="00163C6D">
            <w:pPr>
              <w:spacing w:line="280" w:lineRule="exact"/>
              <w:rPr>
                <w:sz w:val="18"/>
                <w:szCs w:val="18"/>
              </w:rPr>
            </w:pPr>
          </w:p>
          <w:p w14:paraId="151B5796" w14:textId="77777777" w:rsidR="005765E7" w:rsidRDefault="005765E7" w:rsidP="00163C6D">
            <w:pPr>
              <w:spacing w:line="280" w:lineRule="exact"/>
              <w:rPr>
                <w:sz w:val="18"/>
                <w:szCs w:val="18"/>
              </w:rPr>
            </w:pPr>
          </w:p>
          <w:p w14:paraId="5C3F6DE8" w14:textId="77777777" w:rsidR="005765E7" w:rsidRDefault="005765E7" w:rsidP="00163C6D">
            <w:pPr>
              <w:spacing w:line="280" w:lineRule="exact"/>
              <w:rPr>
                <w:sz w:val="18"/>
                <w:szCs w:val="18"/>
              </w:rPr>
            </w:pPr>
          </w:p>
          <w:p w14:paraId="025B1A38" w14:textId="54FBD5A1" w:rsidR="005765E7" w:rsidRPr="00E902CF" w:rsidRDefault="005765E7" w:rsidP="00163C6D">
            <w:pPr>
              <w:spacing w:line="280" w:lineRule="exact"/>
              <w:rPr>
                <w:sz w:val="18"/>
                <w:szCs w:val="18"/>
              </w:rPr>
            </w:pPr>
          </w:p>
        </w:tc>
        <w:tc>
          <w:tcPr>
            <w:tcW w:w="2552" w:type="dxa"/>
            <w:shd w:val="clear" w:color="auto" w:fill="auto"/>
          </w:tcPr>
          <w:p w14:paraId="46BA9C51" w14:textId="77777777" w:rsidR="005765E7" w:rsidRDefault="005765E7" w:rsidP="00163C6D">
            <w:pPr>
              <w:spacing w:line="280" w:lineRule="exact"/>
              <w:ind w:left="180" w:hangingChars="100" w:hanging="180"/>
              <w:rPr>
                <w:sz w:val="18"/>
                <w:szCs w:val="18"/>
              </w:rPr>
            </w:pPr>
            <w:r w:rsidRPr="00C84B9A">
              <w:rPr>
                <w:rFonts w:hint="eastAsia"/>
                <w:sz w:val="18"/>
                <w:szCs w:val="18"/>
              </w:rPr>
              <w:t>〇</w:t>
            </w:r>
            <w:r>
              <w:rPr>
                <w:rFonts w:hint="eastAsia"/>
                <w:sz w:val="18"/>
                <w:szCs w:val="18"/>
              </w:rPr>
              <w:t>銀をめぐる世界の一体化は，それぞれの地域にどのような影響をもたらしたのだろうか。</w:t>
            </w:r>
          </w:p>
          <w:p w14:paraId="7C098698" w14:textId="000BB63B" w:rsidR="005765E7" w:rsidRPr="00E902CF" w:rsidRDefault="005765E7" w:rsidP="00163C6D">
            <w:pPr>
              <w:spacing w:line="280" w:lineRule="exact"/>
              <w:ind w:left="180" w:hangingChars="100" w:hanging="180"/>
              <w:rPr>
                <w:sz w:val="18"/>
                <w:szCs w:val="18"/>
              </w:rPr>
            </w:pPr>
            <w:r>
              <w:rPr>
                <w:rFonts w:hint="eastAsia"/>
                <w:sz w:val="18"/>
                <w:szCs w:val="18"/>
              </w:rPr>
              <w:t>・銀の商品市場をめぐる鉱山開発や流通の過程で，各地域でどのような事態が生じ，影響をもたらしたかについて考える。</w:t>
            </w:r>
          </w:p>
        </w:tc>
        <w:tc>
          <w:tcPr>
            <w:tcW w:w="2551" w:type="dxa"/>
            <w:shd w:val="clear" w:color="auto" w:fill="auto"/>
          </w:tcPr>
          <w:p w14:paraId="5C5AB100" w14:textId="77777777" w:rsidR="005765E7" w:rsidRDefault="005765E7"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.172</w:t>
            </w:r>
            <w:r>
              <w:rPr>
                <w:rFonts w:hint="eastAsia"/>
                <w:sz w:val="18"/>
                <w:szCs w:val="18"/>
              </w:rPr>
              <w:t>のラテンアメリカの内容については，</w:t>
            </w:r>
            <w:r>
              <w:rPr>
                <w:rFonts w:hint="eastAsia"/>
                <w:sz w:val="18"/>
                <w:szCs w:val="18"/>
              </w:rPr>
              <w:t>p</w:t>
            </w:r>
            <w:r>
              <w:rPr>
                <w:sz w:val="18"/>
                <w:szCs w:val="18"/>
              </w:rPr>
              <w:t>.166</w:t>
            </w:r>
            <w:r>
              <w:rPr>
                <w:rFonts w:hint="eastAsia"/>
                <w:sz w:val="18"/>
                <w:szCs w:val="18"/>
              </w:rPr>
              <w:t>～</w:t>
            </w:r>
            <w:r>
              <w:rPr>
                <w:rFonts w:hint="eastAsia"/>
                <w:sz w:val="18"/>
                <w:szCs w:val="18"/>
              </w:rPr>
              <w:t>1</w:t>
            </w:r>
            <w:r>
              <w:rPr>
                <w:sz w:val="18"/>
                <w:szCs w:val="18"/>
              </w:rPr>
              <w:t>67</w:t>
            </w:r>
            <w:r>
              <w:rPr>
                <w:rFonts w:hint="eastAsia"/>
                <w:sz w:val="18"/>
                <w:szCs w:val="18"/>
              </w:rPr>
              <w:t>の内容と重複するので，効率よく活用する。</w:t>
            </w:r>
          </w:p>
          <w:p w14:paraId="1E45365A" w14:textId="77777777" w:rsidR="005765E7" w:rsidRDefault="005765E7" w:rsidP="00163C6D">
            <w:pPr>
              <w:spacing w:line="280" w:lineRule="exact"/>
              <w:ind w:leftChars="9" w:left="158" w:hangingChars="78" w:hanging="140"/>
              <w:rPr>
                <w:sz w:val="18"/>
                <w:szCs w:val="18"/>
              </w:rPr>
            </w:pPr>
            <w:r>
              <w:rPr>
                <w:rFonts w:hint="eastAsia"/>
                <w:sz w:val="18"/>
                <w:szCs w:val="18"/>
              </w:rPr>
              <w:t>・中国商人はマニラなどに出向き，出会い貿易が行われたことに留意させる。</w:t>
            </w:r>
          </w:p>
          <w:p w14:paraId="6042EAA4" w14:textId="77777777" w:rsidR="005765E7" w:rsidRPr="00F46DC4" w:rsidRDefault="005765E7" w:rsidP="00163C6D">
            <w:pPr>
              <w:spacing w:line="280" w:lineRule="exact"/>
              <w:rPr>
                <w:sz w:val="18"/>
                <w:szCs w:val="18"/>
              </w:rPr>
            </w:pPr>
          </w:p>
          <w:p w14:paraId="68E75599" w14:textId="77777777" w:rsidR="005765E7" w:rsidRDefault="005765E7" w:rsidP="00163C6D">
            <w:pPr>
              <w:spacing w:line="280" w:lineRule="exact"/>
              <w:ind w:leftChars="9" w:left="158" w:hangingChars="78" w:hanging="140"/>
              <w:rPr>
                <w:sz w:val="18"/>
                <w:szCs w:val="18"/>
              </w:rPr>
            </w:pPr>
          </w:p>
          <w:p w14:paraId="5D13DA59" w14:textId="77777777" w:rsidR="005765E7" w:rsidRDefault="005765E7" w:rsidP="00163C6D">
            <w:pPr>
              <w:spacing w:line="280" w:lineRule="exact"/>
              <w:ind w:leftChars="9" w:left="158" w:hangingChars="78" w:hanging="140"/>
              <w:rPr>
                <w:sz w:val="18"/>
                <w:szCs w:val="18"/>
              </w:rPr>
            </w:pPr>
          </w:p>
          <w:p w14:paraId="147D7487" w14:textId="5569F790" w:rsidR="005765E7" w:rsidRPr="00E902CF" w:rsidRDefault="005765E7" w:rsidP="00A55046">
            <w:pPr>
              <w:spacing w:line="280" w:lineRule="exact"/>
              <w:rPr>
                <w:sz w:val="18"/>
                <w:szCs w:val="18"/>
              </w:rPr>
            </w:pPr>
          </w:p>
        </w:tc>
        <w:tc>
          <w:tcPr>
            <w:tcW w:w="3380" w:type="dxa"/>
            <w:shd w:val="clear" w:color="auto" w:fill="auto"/>
          </w:tcPr>
          <w:p w14:paraId="02308E84" w14:textId="77777777" w:rsidR="005765E7" w:rsidRDefault="005765E7"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.173</w:t>
            </w:r>
            <w:r>
              <w:rPr>
                <w:rFonts w:hint="eastAsia"/>
                <w:sz w:val="18"/>
                <w:szCs w:val="18"/>
              </w:rPr>
              <w:t>の資料④を活用し，銀の流通量と物価の関係について理解している。</w:t>
            </w:r>
          </w:p>
          <w:p w14:paraId="1BD817E0" w14:textId="77777777" w:rsidR="005765E7" w:rsidRPr="00AD66D3" w:rsidRDefault="005765E7"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.173</w:t>
            </w:r>
            <w:r>
              <w:rPr>
                <w:rFonts w:hint="eastAsia"/>
                <w:sz w:val="18"/>
                <w:szCs w:val="18"/>
              </w:rPr>
              <w:t>の資料⑤を活用し，海賊・倭寇を構成した人々の出自が多様であったことを理解している。</w:t>
            </w:r>
          </w:p>
          <w:p w14:paraId="4C18AF83" w14:textId="77777777" w:rsidR="005765E7" w:rsidRDefault="005765E7" w:rsidP="00163C6D">
            <w:pPr>
              <w:spacing w:line="280" w:lineRule="exact"/>
              <w:ind w:left="171" w:hangingChars="95" w:hanging="171"/>
              <w:rPr>
                <w:sz w:val="18"/>
                <w:szCs w:val="18"/>
              </w:rPr>
            </w:pPr>
          </w:p>
          <w:p w14:paraId="6A121BD7" w14:textId="77777777" w:rsidR="005765E7" w:rsidRDefault="005765E7" w:rsidP="00163C6D">
            <w:pPr>
              <w:spacing w:line="280" w:lineRule="exact"/>
              <w:ind w:left="171" w:hangingChars="95" w:hanging="171"/>
              <w:rPr>
                <w:sz w:val="18"/>
                <w:szCs w:val="18"/>
              </w:rPr>
            </w:pPr>
          </w:p>
          <w:p w14:paraId="53C2EC7C" w14:textId="77777777" w:rsidR="005765E7" w:rsidRDefault="005765E7" w:rsidP="00163C6D">
            <w:pPr>
              <w:spacing w:line="280" w:lineRule="exact"/>
              <w:ind w:left="171" w:hangingChars="95" w:hanging="171"/>
              <w:rPr>
                <w:sz w:val="18"/>
                <w:szCs w:val="18"/>
              </w:rPr>
            </w:pPr>
          </w:p>
          <w:p w14:paraId="77F721AB" w14:textId="77777777" w:rsidR="005765E7" w:rsidRDefault="005765E7" w:rsidP="00163C6D">
            <w:pPr>
              <w:spacing w:line="280" w:lineRule="exact"/>
              <w:ind w:left="171" w:hangingChars="95" w:hanging="171"/>
              <w:rPr>
                <w:sz w:val="18"/>
                <w:szCs w:val="18"/>
              </w:rPr>
            </w:pPr>
          </w:p>
          <w:p w14:paraId="2BEC1A76" w14:textId="63A68F8B" w:rsidR="005765E7" w:rsidRPr="00E902CF" w:rsidRDefault="005765E7" w:rsidP="00163C6D">
            <w:pPr>
              <w:spacing w:line="280" w:lineRule="exact"/>
              <w:ind w:left="171" w:hangingChars="95" w:hanging="171"/>
              <w:rPr>
                <w:sz w:val="18"/>
                <w:szCs w:val="18"/>
              </w:rPr>
            </w:pPr>
          </w:p>
        </w:tc>
        <w:tc>
          <w:tcPr>
            <w:tcW w:w="3317" w:type="dxa"/>
            <w:shd w:val="clear" w:color="auto" w:fill="auto"/>
          </w:tcPr>
          <w:p w14:paraId="5ED3880B" w14:textId="08CC2FA2" w:rsidR="005765E7" w:rsidRDefault="005765E7" w:rsidP="00163C6D">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w:t>
            </w:r>
            <w:r>
              <w:rPr>
                <w:rFonts w:hint="eastAsia"/>
                <w:sz w:val="18"/>
                <w:szCs w:val="18"/>
              </w:rPr>
              <w:t>1</w:t>
            </w:r>
            <w:r>
              <w:rPr>
                <w:sz w:val="18"/>
                <w:szCs w:val="18"/>
              </w:rPr>
              <w:t>73</w:t>
            </w:r>
            <w:r>
              <w:rPr>
                <w:rFonts w:hint="eastAsia"/>
                <w:sz w:val="18"/>
                <w:szCs w:val="18"/>
              </w:rPr>
              <w:t>の資料③・④と</w:t>
            </w:r>
            <w:r>
              <w:rPr>
                <w:rFonts w:hint="eastAsia"/>
                <w:sz w:val="18"/>
                <w:szCs w:val="18"/>
              </w:rPr>
              <w:t>C</w:t>
            </w:r>
            <w:r>
              <w:rPr>
                <w:sz w:val="18"/>
                <w:szCs w:val="18"/>
              </w:rPr>
              <w:t>heck</w:t>
            </w:r>
            <w:r>
              <w:rPr>
                <w:rFonts w:hint="eastAsia"/>
                <w:sz w:val="18"/>
                <w:szCs w:val="18"/>
              </w:rPr>
              <w:t>①～③，</w:t>
            </w:r>
            <w:r>
              <w:rPr>
                <w:rFonts w:hint="eastAsia"/>
                <w:sz w:val="18"/>
                <w:szCs w:val="18"/>
              </w:rPr>
              <w:t>p</w:t>
            </w:r>
            <w:r>
              <w:rPr>
                <w:sz w:val="18"/>
                <w:szCs w:val="18"/>
              </w:rPr>
              <w:t>.198</w:t>
            </w:r>
            <w:r>
              <w:rPr>
                <w:rFonts w:hint="eastAsia"/>
                <w:sz w:val="18"/>
                <w:szCs w:val="18"/>
              </w:rPr>
              <w:t>の内容を活用し，銀の産地，物価上昇の要因，スペインにおける銀の消費について，</w:t>
            </w:r>
            <w:r w:rsidRPr="00C84B9A">
              <w:rPr>
                <w:rFonts w:hint="eastAsia"/>
                <w:sz w:val="18"/>
                <w:szCs w:val="18"/>
              </w:rPr>
              <w:t>多面的・多角的に考察し，表現している。</w:t>
            </w:r>
          </w:p>
          <w:p w14:paraId="1BBFFC48" w14:textId="4F73EF52" w:rsidR="005765E7" w:rsidRPr="00E902CF" w:rsidRDefault="005765E7"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.159</w:t>
            </w:r>
            <w:r>
              <w:rPr>
                <w:rFonts w:hint="eastAsia"/>
                <w:sz w:val="18"/>
                <w:szCs w:val="18"/>
              </w:rPr>
              <w:t>の内容，</w:t>
            </w:r>
            <w:r>
              <w:rPr>
                <w:rFonts w:hint="eastAsia"/>
                <w:sz w:val="18"/>
                <w:szCs w:val="18"/>
              </w:rPr>
              <w:t>p</w:t>
            </w:r>
            <w:r>
              <w:rPr>
                <w:sz w:val="18"/>
                <w:szCs w:val="18"/>
              </w:rPr>
              <w:t>.173</w:t>
            </w:r>
            <w:r>
              <w:rPr>
                <w:rFonts w:hint="eastAsia"/>
                <w:sz w:val="18"/>
                <w:szCs w:val="18"/>
              </w:rPr>
              <w:t>の資料⑤・⑥と</w:t>
            </w:r>
            <w:r>
              <w:rPr>
                <w:rFonts w:hint="eastAsia"/>
                <w:sz w:val="18"/>
                <w:szCs w:val="18"/>
              </w:rPr>
              <w:t>C</w:t>
            </w:r>
            <w:r>
              <w:rPr>
                <w:sz w:val="18"/>
                <w:szCs w:val="18"/>
              </w:rPr>
              <w:t>heck</w:t>
            </w:r>
            <w:r>
              <w:rPr>
                <w:rFonts w:hint="eastAsia"/>
                <w:sz w:val="18"/>
                <w:szCs w:val="18"/>
              </w:rPr>
              <w:t>①～③を活用し，密貿易が銀の流通にはたした役割や，中国が銀を輸入した理由について，</w:t>
            </w:r>
            <w:r w:rsidRPr="00C84B9A">
              <w:rPr>
                <w:rFonts w:hint="eastAsia"/>
                <w:sz w:val="18"/>
                <w:szCs w:val="18"/>
              </w:rPr>
              <w:t>多面的・多角的に考察し，表現している。</w:t>
            </w:r>
          </w:p>
        </w:tc>
        <w:tc>
          <w:tcPr>
            <w:tcW w:w="3226" w:type="dxa"/>
            <w:shd w:val="clear" w:color="auto" w:fill="auto"/>
          </w:tcPr>
          <w:p w14:paraId="2EF3C0F7" w14:textId="77777777" w:rsidR="005765E7" w:rsidRDefault="005765E7" w:rsidP="00163C6D">
            <w:pPr>
              <w:spacing w:line="280" w:lineRule="exact"/>
              <w:ind w:left="142" w:hangingChars="79" w:hanging="142"/>
              <w:rPr>
                <w:sz w:val="18"/>
                <w:szCs w:val="18"/>
              </w:rPr>
            </w:pPr>
            <w:r>
              <w:rPr>
                <w:rFonts w:hint="eastAsia"/>
                <w:sz w:val="18"/>
                <w:szCs w:val="18"/>
              </w:rPr>
              <w:t>・</w:t>
            </w:r>
            <w:r>
              <w:rPr>
                <w:rFonts w:hint="eastAsia"/>
                <w:sz w:val="18"/>
                <w:szCs w:val="18"/>
              </w:rPr>
              <w:t>p</w:t>
            </w:r>
            <w:r>
              <w:rPr>
                <w:sz w:val="18"/>
                <w:szCs w:val="18"/>
              </w:rPr>
              <w:t>.173</w:t>
            </w:r>
            <w:r>
              <w:rPr>
                <w:rFonts w:hint="eastAsia"/>
                <w:sz w:val="18"/>
                <w:szCs w:val="18"/>
              </w:rPr>
              <w:t>の</w:t>
            </w:r>
            <w:r>
              <w:rPr>
                <w:sz w:val="18"/>
                <w:szCs w:val="18"/>
              </w:rPr>
              <w:t>Try</w:t>
            </w:r>
            <w:r>
              <w:rPr>
                <w:rFonts w:hint="eastAsia"/>
                <w:sz w:val="18"/>
                <w:szCs w:val="18"/>
              </w:rPr>
              <w:t>を活用し，「銀がつくる世界の一体化」にとって，</w:t>
            </w:r>
            <w:r>
              <w:rPr>
                <w:rFonts w:hint="eastAsia"/>
                <w:sz w:val="18"/>
                <w:szCs w:val="18"/>
              </w:rPr>
              <w:t>1</w:t>
            </w:r>
            <w:r>
              <w:rPr>
                <w:sz w:val="18"/>
                <w:szCs w:val="18"/>
              </w:rPr>
              <w:t>571</w:t>
            </w:r>
            <w:r>
              <w:rPr>
                <w:rFonts w:hint="eastAsia"/>
                <w:sz w:val="18"/>
                <w:szCs w:val="18"/>
              </w:rPr>
              <w:t>年のスペインによるマニラ占領が歴史的にもつ意味について，</w:t>
            </w:r>
            <w:r w:rsidRPr="00C84B9A">
              <w:rPr>
                <w:rFonts w:hint="eastAsia"/>
                <w:sz w:val="18"/>
                <w:szCs w:val="18"/>
              </w:rPr>
              <w:t>主体的に追究しようとしている。</w:t>
            </w:r>
          </w:p>
          <w:p w14:paraId="583E96AD" w14:textId="77777777" w:rsidR="005765E7" w:rsidRDefault="005765E7" w:rsidP="00163C6D">
            <w:pPr>
              <w:spacing w:line="280" w:lineRule="exact"/>
              <w:ind w:left="142" w:hangingChars="79" w:hanging="142"/>
              <w:rPr>
                <w:sz w:val="18"/>
                <w:szCs w:val="18"/>
              </w:rPr>
            </w:pPr>
          </w:p>
          <w:p w14:paraId="7427479B" w14:textId="77777777" w:rsidR="005765E7" w:rsidRDefault="005765E7" w:rsidP="00163C6D">
            <w:pPr>
              <w:spacing w:line="280" w:lineRule="exact"/>
              <w:ind w:left="142" w:hangingChars="79" w:hanging="142"/>
              <w:rPr>
                <w:sz w:val="18"/>
                <w:szCs w:val="18"/>
              </w:rPr>
            </w:pPr>
          </w:p>
          <w:p w14:paraId="21F30091" w14:textId="77777777" w:rsidR="005765E7" w:rsidRDefault="005765E7" w:rsidP="00163C6D">
            <w:pPr>
              <w:spacing w:line="280" w:lineRule="exact"/>
              <w:ind w:left="142" w:hangingChars="79" w:hanging="142"/>
              <w:rPr>
                <w:sz w:val="18"/>
                <w:szCs w:val="18"/>
              </w:rPr>
            </w:pPr>
          </w:p>
          <w:p w14:paraId="02698CE0" w14:textId="77777777" w:rsidR="005765E7" w:rsidRDefault="005765E7" w:rsidP="00163C6D">
            <w:pPr>
              <w:spacing w:line="280" w:lineRule="exact"/>
              <w:ind w:left="142" w:hangingChars="79" w:hanging="142"/>
              <w:rPr>
                <w:sz w:val="18"/>
                <w:szCs w:val="18"/>
              </w:rPr>
            </w:pPr>
          </w:p>
          <w:p w14:paraId="2F3E20B6" w14:textId="5F4E3EFD" w:rsidR="005765E7" w:rsidRPr="00E902CF" w:rsidRDefault="005765E7" w:rsidP="00163C6D">
            <w:pPr>
              <w:spacing w:line="280" w:lineRule="exact"/>
              <w:ind w:left="142" w:hangingChars="79" w:hanging="142"/>
              <w:rPr>
                <w:sz w:val="18"/>
                <w:szCs w:val="18"/>
              </w:rPr>
            </w:pPr>
          </w:p>
        </w:tc>
        <w:tc>
          <w:tcPr>
            <w:tcW w:w="709" w:type="dxa"/>
            <w:vMerge/>
            <w:shd w:val="clear" w:color="auto" w:fill="auto"/>
          </w:tcPr>
          <w:p w14:paraId="7D79B5B0" w14:textId="2202C50D" w:rsidR="005765E7" w:rsidRPr="00D34B16" w:rsidRDefault="005765E7" w:rsidP="00163C6D">
            <w:pPr>
              <w:spacing w:line="280" w:lineRule="exact"/>
              <w:jc w:val="center"/>
              <w:rPr>
                <w:rFonts w:ascii="ＭＳ 明朝" w:hAnsi="ＭＳ 明朝"/>
                <w:sz w:val="18"/>
                <w:szCs w:val="18"/>
              </w:rPr>
            </w:pPr>
          </w:p>
        </w:tc>
      </w:tr>
      <w:tr w:rsidR="005765E7" w:rsidRPr="00E902CF" w14:paraId="308474C8" w14:textId="77777777" w:rsidTr="00D354F6">
        <w:tc>
          <w:tcPr>
            <w:tcW w:w="426" w:type="dxa"/>
            <w:vMerge/>
            <w:shd w:val="clear" w:color="auto" w:fill="auto"/>
          </w:tcPr>
          <w:p w14:paraId="5F064F91" w14:textId="77777777" w:rsidR="005765E7" w:rsidRPr="00E902CF" w:rsidRDefault="005765E7" w:rsidP="00163C6D">
            <w:pPr>
              <w:spacing w:line="280" w:lineRule="exact"/>
              <w:rPr>
                <w:sz w:val="18"/>
                <w:szCs w:val="18"/>
              </w:rPr>
            </w:pPr>
          </w:p>
        </w:tc>
        <w:tc>
          <w:tcPr>
            <w:tcW w:w="1871" w:type="dxa"/>
            <w:shd w:val="clear" w:color="auto" w:fill="auto"/>
          </w:tcPr>
          <w:p w14:paraId="67894A81" w14:textId="3C92B9C0" w:rsidR="005765E7" w:rsidRPr="00862A39" w:rsidRDefault="005765E7" w:rsidP="00163C6D">
            <w:pPr>
              <w:spacing w:line="280" w:lineRule="exact"/>
              <w:rPr>
                <w:sz w:val="18"/>
                <w:szCs w:val="18"/>
              </w:rPr>
            </w:pPr>
            <w:r w:rsidRPr="00862A39">
              <w:rPr>
                <w:rFonts w:hint="eastAsia"/>
                <w:sz w:val="18"/>
                <w:szCs w:val="18"/>
              </w:rPr>
              <w:t>第９章</w:t>
            </w:r>
          </w:p>
          <w:p w14:paraId="63ECD590" w14:textId="1A6EAFBE" w:rsidR="005765E7" w:rsidRPr="00862A39" w:rsidRDefault="005765E7" w:rsidP="00163C6D">
            <w:pPr>
              <w:spacing w:line="280" w:lineRule="exact"/>
              <w:rPr>
                <w:sz w:val="18"/>
                <w:szCs w:val="18"/>
              </w:rPr>
            </w:pPr>
            <w:r w:rsidRPr="00862A39">
              <w:rPr>
                <w:rFonts w:hint="eastAsia"/>
                <w:sz w:val="18"/>
                <w:szCs w:val="18"/>
              </w:rPr>
              <w:t>アジア諸地域の帝国</w:t>
            </w:r>
          </w:p>
          <w:p w14:paraId="1B9A9E3A" w14:textId="77777777" w:rsidR="005765E7" w:rsidRPr="00862A39" w:rsidRDefault="005765E7" w:rsidP="00163C6D">
            <w:pPr>
              <w:spacing w:line="280" w:lineRule="exact"/>
              <w:rPr>
                <w:sz w:val="18"/>
                <w:szCs w:val="18"/>
              </w:rPr>
            </w:pPr>
          </w:p>
          <w:p w14:paraId="53FC0C55" w14:textId="77777777" w:rsidR="005765E7" w:rsidRPr="00862A39" w:rsidRDefault="005765E7" w:rsidP="00163C6D">
            <w:pPr>
              <w:spacing w:line="280" w:lineRule="exact"/>
              <w:rPr>
                <w:sz w:val="18"/>
                <w:szCs w:val="18"/>
              </w:rPr>
            </w:pPr>
          </w:p>
          <w:p w14:paraId="3A67E3C8" w14:textId="77777777" w:rsidR="005765E7" w:rsidRPr="00862A39" w:rsidRDefault="005765E7" w:rsidP="00163C6D">
            <w:pPr>
              <w:spacing w:line="280" w:lineRule="exact"/>
              <w:rPr>
                <w:sz w:val="18"/>
                <w:szCs w:val="18"/>
              </w:rPr>
            </w:pPr>
          </w:p>
          <w:p w14:paraId="406CBA06" w14:textId="77777777" w:rsidR="005765E7" w:rsidRPr="00862A39" w:rsidRDefault="005765E7" w:rsidP="00163C6D">
            <w:pPr>
              <w:spacing w:line="280" w:lineRule="exact"/>
              <w:rPr>
                <w:sz w:val="18"/>
                <w:szCs w:val="18"/>
              </w:rPr>
            </w:pPr>
          </w:p>
          <w:p w14:paraId="1A507A96" w14:textId="77777777" w:rsidR="005765E7" w:rsidRPr="00862A39" w:rsidRDefault="005765E7" w:rsidP="00163C6D">
            <w:pPr>
              <w:spacing w:line="280" w:lineRule="exact"/>
              <w:rPr>
                <w:sz w:val="18"/>
                <w:szCs w:val="18"/>
              </w:rPr>
            </w:pPr>
          </w:p>
          <w:p w14:paraId="4A44EF1E" w14:textId="77777777" w:rsidR="005765E7" w:rsidRPr="00862A39" w:rsidRDefault="005765E7" w:rsidP="00163C6D">
            <w:pPr>
              <w:spacing w:line="280" w:lineRule="exact"/>
              <w:rPr>
                <w:sz w:val="18"/>
                <w:szCs w:val="18"/>
              </w:rPr>
            </w:pPr>
          </w:p>
          <w:p w14:paraId="10275B73" w14:textId="6EAA5BD0" w:rsidR="005765E7" w:rsidRPr="00862A39" w:rsidRDefault="005765E7" w:rsidP="00163C6D">
            <w:pPr>
              <w:spacing w:line="280" w:lineRule="exact"/>
              <w:rPr>
                <w:sz w:val="18"/>
                <w:szCs w:val="18"/>
              </w:rPr>
            </w:pPr>
          </w:p>
        </w:tc>
        <w:tc>
          <w:tcPr>
            <w:tcW w:w="5103" w:type="dxa"/>
            <w:gridSpan w:val="2"/>
            <w:shd w:val="clear" w:color="auto" w:fill="auto"/>
          </w:tcPr>
          <w:p w14:paraId="1B8FC92E" w14:textId="77777777" w:rsidR="005765E7" w:rsidRPr="00862A39" w:rsidRDefault="005765E7" w:rsidP="00163C6D">
            <w:pPr>
              <w:spacing w:line="280" w:lineRule="exact"/>
              <w:ind w:leftChars="9" w:left="158" w:hangingChars="78" w:hanging="140"/>
              <w:rPr>
                <w:sz w:val="18"/>
                <w:szCs w:val="18"/>
              </w:rPr>
            </w:pPr>
            <w:r w:rsidRPr="00862A39">
              <w:rPr>
                <w:rFonts w:hint="eastAsia"/>
                <w:sz w:val="18"/>
                <w:szCs w:val="18"/>
              </w:rPr>
              <w:t>■第９章のねらい</w:t>
            </w:r>
          </w:p>
          <w:p w14:paraId="34D686B7" w14:textId="7FF5E49A" w:rsidR="005765E7" w:rsidRPr="00862A39" w:rsidRDefault="005765E7" w:rsidP="00163C6D">
            <w:pPr>
              <w:spacing w:line="280" w:lineRule="exact"/>
              <w:ind w:leftChars="9" w:left="158" w:hangingChars="78" w:hanging="140"/>
              <w:rPr>
                <w:sz w:val="18"/>
                <w:szCs w:val="18"/>
              </w:rPr>
            </w:pPr>
            <w:r w:rsidRPr="00862A39">
              <w:rPr>
                <w:rFonts w:hint="eastAsia"/>
                <w:sz w:val="18"/>
                <w:szCs w:val="18"/>
              </w:rPr>
              <w:t>・西アジアや南アジアの諸帝国，清と日本・朝鮮などの動向を基に，アジア諸地域の特質を構造的に理解させる。</w:t>
            </w:r>
          </w:p>
          <w:p w14:paraId="091E2E6F" w14:textId="6BA066DE" w:rsidR="005765E7" w:rsidRPr="00862A39" w:rsidRDefault="005765E7" w:rsidP="00163C6D">
            <w:pPr>
              <w:spacing w:line="280" w:lineRule="exact"/>
              <w:ind w:left="180" w:hangingChars="100" w:hanging="180"/>
              <w:rPr>
                <w:sz w:val="18"/>
                <w:szCs w:val="18"/>
              </w:rPr>
            </w:pPr>
            <w:r w:rsidRPr="00862A39">
              <w:rPr>
                <w:rFonts w:hint="eastAsia"/>
                <w:sz w:val="18"/>
                <w:szCs w:val="18"/>
              </w:rPr>
              <w:t>・アジア諸地域の動向に関わる諸事象の背景や原因，結果や影響，事象相互の関連，諸地域相互のつながりなどに着目し，主題を設定し，諸資料を比較したり関連付けたりして読み解き，</w:t>
            </w:r>
            <w:r w:rsidRPr="00862A39">
              <w:rPr>
                <w:rFonts w:ascii="Segoe UI Symbol" w:hAnsi="Segoe UI Symbol" w:cs="Segoe UI Symbol" w:hint="eastAsia"/>
                <w:sz w:val="18"/>
                <w:szCs w:val="18"/>
              </w:rPr>
              <w:t>諸帝国の統治の特徴，アジア諸地域の経済と社会や文化の特色，日本の対外関係の特徴</w:t>
            </w:r>
            <w:r w:rsidRPr="00862A39">
              <w:rPr>
                <w:rFonts w:hint="eastAsia"/>
                <w:sz w:val="18"/>
                <w:szCs w:val="18"/>
              </w:rPr>
              <w:t>などを多面的・多角的に考察し，表現させる。</w:t>
            </w:r>
          </w:p>
        </w:tc>
        <w:tc>
          <w:tcPr>
            <w:tcW w:w="3380" w:type="dxa"/>
            <w:shd w:val="clear" w:color="auto" w:fill="auto"/>
          </w:tcPr>
          <w:p w14:paraId="65E8171D" w14:textId="7033C009" w:rsidR="005765E7" w:rsidRPr="00862A39" w:rsidRDefault="005765E7" w:rsidP="00163C6D">
            <w:pPr>
              <w:spacing w:line="280" w:lineRule="exact"/>
              <w:ind w:left="171" w:hangingChars="95" w:hanging="171"/>
              <w:rPr>
                <w:sz w:val="18"/>
                <w:szCs w:val="18"/>
              </w:rPr>
            </w:pPr>
            <w:r w:rsidRPr="00862A39">
              <w:rPr>
                <w:rFonts w:hint="eastAsia"/>
                <w:sz w:val="18"/>
                <w:szCs w:val="18"/>
              </w:rPr>
              <w:t>・西アジアや南アジアの諸帝国，清と日本・朝鮮などの動向を基に，アジア諸地域の特質を構造的に理解している。</w:t>
            </w:r>
          </w:p>
        </w:tc>
        <w:tc>
          <w:tcPr>
            <w:tcW w:w="3317" w:type="dxa"/>
            <w:shd w:val="clear" w:color="auto" w:fill="auto"/>
          </w:tcPr>
          <w:p w14:paraId="13CB959F" w14:textId="5298AA3B" w:rsidR="005765E7" w:rsidRPr="00862A39" w:rsidRDefault="005765E7" w:rsidP="00163C6D">
            <w:pPr>
              <w:spacing w:line="280" w:lineRule="exact"/>
              <w:ind w:left="198" w:hangingChars="110" w:hanging="198"/>
              <w:rPr>
                <w:sz w:val="18"/>
                <w:szCs w:val="18"/>
              </w:rPr>
            </w:pPr>
            <w:r w:rsidRPr="00862A39">
              <w:rPr>
                <w:rFonts w:hint="eastAsia"/>
                <w:sz w:val="18"/>
                <w:szCs w:val="18"/>
              </w:rPr>
              <w:t>・アジア諸地域の動向に関わる諸事象の背景や原因，結果や影響，事象相互の関連，諸地域相互のつながりなどに着目し，主題を設定し，諸資料を比較したり関連付けたりして読み解き，諸帝国の統治の特徴，アジア諸地域の経済と社会や文化の特色，日本の対外関係の特徴などを多面的・多角的に考察し，表現している。</w:t>
            </w:r>
          </w:p>
        </w:tc>
        <w:tc>
          <w:tcPr>
            <w:tcW w:w="3226" w:type="dxa"/>
            <w:shd w:val="clear" w:color="auto" w:fill="auto"/>
          </w:tcPr>
          <w:p w14:paraId="04379F53" w14:textId="12FF7C02" w:rsidR="005765E7" w:rsidRPr="00862A39" w:rsidRDefault="005765E7" w:rsidP="00163C6D">
            <w:pPr>
              <w:spacing w:line="280" w:lineRule="exact"/>
              <w:ind w:left="142" w:hangingChars="79" w:hanging="142"/>
              <w:rPr>
                <w:sz w:val="18"/>
                <w:szCs w:val="18"/>
              </w:rPr>
            </w:pPr>
            <w:r w:rsidRPr="00862A39">
              <w:rPr>
                <w:rFonts w:hint="eastAsia"/>
                <w:sz w:val="18"/>
                <w:szCs w:val="18"/>
              </w:rPr>
              <w:t>・近世のアジア諸地域の特質について，よりよい社会の実現を視野に課題を主体的に追究，解決しようとする態度を養うととともに，多面的・多角的な考察や深い理解を通して涵養される日本国民としての自覚，我が国の歴史に対する愛情，他国や他国の文化を尊重することの大切さについての自覚などを深める。</w:t>
            </w:r>
          </w:p>
        </w:tc>
        <w:tc>
          <w:tcPr>
            <w:tcW w:w="709" w:type="dxa"/>
            <w:vMerge w:val="restart"/>
            <w:shd w:val="clear" w:color="auto" w:fill="auto"/>
          </w:tcPr>
          <w:p w14:paraId="352F73EE" w14:textId="77777777" w:rsidR="005765E7" w:rsidRDefault="005765E7" w:rsidP="00163C6D">
            <w:pPr>
              <w:spacing w:line="280" w:lineRule="exact"/>
              <w:jc w:val="center"/>
              <w:rPr>
                <w:rFonts w:ascii="ＭＳ 明朝" w:hAnsi="ＭＳ 明朝"/>
                <w:sz w:val="18"/>
                <w:szCs w:val="18"/>
              </w:rPr>
            </w:pPr>
            <w:r>
              <w:rPr>
                <w:rFonts w:ascii="ＭＳ 明朝" w:hAnsi="ＭＳ 明朝" w:hint="eastAsia"/>
                <w:sz w:val="18"/>
                <w:szCs w:val="18"/>
              </w:rPr>
              <w:t>６</w:t>
            </w:r>
          </w:p>
          <w:p w14:paraId="64E7ED38" w14:textId="65E59FC7" w:rsidR="005765E7" w:rsidRPr="00862A39" w:rsidRDefault="005765E7" w:rsidP="00163C6D">
            <w:pPr>
              <w:spacing w:line="280" w:lineRule="exact"/>
              <w:jc w:val="center"/>
              <w:rPr>
                <w:rFonts w:ascii="ＭＳ 明朝" w:hAnsi="ＭＳ 明朝"/>
                <w:sz w:val="18"/>
                <w:szCs w:val="18"/>
              </w:rPr>
            </w:pPr>
          </w:p>
        </w:tc>
      </w:tr>
      <w:tr w:rsidR="00175570" w:rsidRPr="00E902CF" w14:paraId="5EE71199" w14:textId="77777777" w:rsidTr="00D354F6">
        <w:tc>
          <w:tcPr>
            <w:tcW w:w="426" w:type="dxa"/>
            <w:vMerge w:val="restart"/>
            <w:shd w:val="clear" w:color="auto" w:fill="auto"/>
          </w:tcPr>
          <w:p w14:paraId="141E4AD7" w14:textId="77777777" w:rsidR="00175570" w:rsidRDefault="00175570" w:rsidP="00163C6D">
            <w:pPr>
              <w:spacing w:line="280" w:lineRule="exact"/>
              <w:rPr>
                <w:sz w:val="18"/>
                <w:szCs w:val="18"/>
              </w:rPr>
            </w:pPr>
          </w:p>
          <w:p w14:paraId="050E0FCE" w14:textId="77777777" w:rsidR="00175570" w:rsidRDefault="00175570" w:rsidP="00163C6D">
            <w:pPr>
              <w:spacing w:line="280" w:lineRule="exact"/>
              <w:rPr>
                <w:sz w:val="18"/>
                <w:szCs w:val="18"/>
              </w:rPr>
            </w:pPr>
          </w:p>
          <w:p w14:paraId="78FDFF07" w14:textId="77777777" w:rsidR="00175570" w:rsidRDefault="00175570" w:rsidP="00163C6D">
            <w:pPr>
              <w:spacing w:line="280" w:lineRule="exact"/>
              <w:rPr>
                <w:sz w:val="18"/>
                <w:szCs w:val="18"/>
              </w:rPr>
            </w:pPr>
          </w:p>
          <w:p w14:paraId="4AA5052B" w14:textId="77777777" w:rsidR="00175570" w:rsidRDefault="00175570" w:rsidP="00163C6D">
            <w:pPr>
              <w:spacing w:line="280" w:lineRule="exact"/>
              <w:rPr>
                <w:sz w:val="18"/>
                <w:szCs w:val="18"/>
              </w:rPr>
            </w:pPr>
          </w:p>
          <w:p w14:paraId="79AFCA99" w14:textId="77777777" w:rsidR="00175570" w:rsidRDefault="00175570" w:rsidP="00163C6D">
            <w:pPr>
              <w:spacing w:line="280" w:lineRule="exact"/>
              <w:rPr>
                <w:sz w:val="18"/>
                <w:szCs w:val="18"/>
              </w:rPr>
            </w:pPr>
          </w:p>
          <w:p w14:paraId="3002CE69" w14:textId="77777777" w:rsidR="00175570" w:rsidRDefault="00175570" w:rsidP="00163C6D">
            <w:pPr>
              <w:spacing w:line="280" w:lineRule="exact"/>
              <w:rPr>
                <w:sz w:val="18"/>
                <w:szCs w:val="18"/>
              </w:rPr>
            </w:pPr>
          </w:p>
          <w:p w14:paraId="251CC0D7" w14:textId="77777777" w:rsidR="00175570" w:rsidRDefault="00175570" w:rsidP="00163C6D">
            <w:pPr>
              <w:spacing w:line="280" w:lineRule="exact"/>
              <w:rPr>
                <w:sz w:val="18"/>
                <w:szCs w:val="18"/>
              </w:rPr>
            </w:pPr>
          </w:p>
          <w:p w14:paraId="42F40170" w14:textId="77777777" w:rsidR="00175570" w:rsidRDefault="00175570" w:rsidP="00163C6D">
            <w:pPr>
              <w:spacing w:line="280" w:lineRule="exact"/>
              <w:rPr>
                <w:sz w:val="18"/>
                <w:szCs w:val="18"/>
              </w:rPr>
            </w:pPr>
          </w:p>
          <w:p w14:paraId="516222C8" w14:textId="77777777" w:rsidR="00175570" w:rsidRDefault="00175570" w:rsidP="00163C6D">
            <w:pPr>
              <w:spacing w:line="280" w:lineRule="exact"/>
              <w:rPr>
                <w:sz w:val="18"/>
                <w:szCs w:val="18"/>
              </w:rPr>
            </w:pPr>
          </w:p>
          <w:p w14:paraId="0D6B0584" w14:textId="77777777" w:rsidR="00175570" w:rsidRDefault="00175570" w:rsidP="00163C6D">
            <w:pPr>
              <w:spacing w:line="280" w:lineRule="exact"/>
              <w:rPr>
                <w:sz w:val="18"/>
                <w:szCs w:val="18"/>
              </w:rPr>
            </w:pPr>
          </w:p>
          <w:p w14:paraId="117ECBA2" w14:textId="77777777" w:rsidR="00175570" w:rsidRDefault="00175570" w:rsidP="00163C6D">
            <w:pPr>
              <w:spacing w:line="280" w:lineRule="exact"/>
              <w:rPr>
                <w:sz w:val="18"/>
                <w:szCs w:val="18"/>
              </w:rPr>
            </w:pPr>
          </w:p>
          <w:p w14:paraId="427258CA" w14:textId="77777777" w:rsidR="00175570" w:rsidRDefault="00175570" w:rsidP="00163C6D">
            <w:pPr>
              <w:spacing w:line="280" w:lineRule="exact"/>
              <w:rPr>
                <w:sz w:val="18"/>
                <w:szCs w:val="18"/>
              </w:rPr>
            </w:pPr>
          </w:p>
          <w:p w14:paraId="21072123" w14:textId="77777777" w:rsidR="00175570" w:rsidRDefault="00175570" w:rsidP="00163C6D">
            <w:pPr>
              <w:spacing w:line="280" w:lineRule="exact"/>
              <w:rPr>
                <w:sz w:val="18"/>
                <w:szCs w:val="18"/>
              </w:rPr>
            </w:pPr>
          </w:p>
          <w:p w14:paraId="6E6C1A96" w14:textId="77777777" w:rsidR="00175570" w:rsidRDefault="00175570" w:rsidP="00163C6D">
            <w:pPr>
              <w:spacing w:line="280" w:lineRule="exact"/>
              <w:rPr>
                <w:sz w:val="18"/>
                <w:szCs w:val="18"/>
              </w:rPr>
            </w:pPr>
          </w:p>
          <w:p w14:paraId="225344C2" w14:textId="77777777" w:rsidR="00175570" w:rsidRDefault="00175570" w:rsidP="00163C6D">
            <w:pPr>
              <w:spacing w:line="280" w:lineRule="exact"/>
              <w:rPr>
                <w:sz w:val="18"/>
                <w:szCs w:val="18"/>
              </w:rPr>
            </w:pPr>
          </w:p>
          <w:p w14:paraId="599444BF" w14:textId="77777777" w:rsidR="00175570" w:rsidRDefault="00175570" w:rsidP="00163C6D">
            <w:pPr>
              <w:spacing w:line="280" w:lineRule="exact"/>
              <w:rPr>
                <w:sz w:val="18"/>
                <w:szCs w:val="18"/>
              </w:rPr>
            </w:pPr>
          </w:p>
          <w:p w14:paraId="28A89C85" w14:textId="77777777" w:rsidR="00175570" w:rsidRDefault="00175570" w:rsidP="00163C6D">
            <w:pPr>
              <w:spacing w:line="280" w:lineRule="exact"/>
              <w:rPr>
                <w:sz w:val="18"/>
                <w:szCs w:val="18"/>
              </w:rPr>
            </w:pPr>
          </w:p>
          <w:p w14:paraId="1D1D8C85" w14:textId="77777777" w:rsidR="00175570" w:rsidRDefault="00175570" w:rsidP="00163C6D">
            <w:pPr>
              <w:spacing w:line="280" w:lineRule="exact"/>
              <w:rPr>
                <w:sz w:val="18"/>
                <w:szCs w:val="18"/>
              </w:rPr>
            </w:pPr>
          </w:p>
          <w:p w14:paraId="6F88DA42" w14:textId="77777777" w:rsidR="00175570" w:rsidRDefault="00175570" w:rsidP="00163C6D">
            <w:pPr>
              <w:spacing w:line="280" w:lineRule="exact"/>
              <w:rPr>
                <w:sz w:val="18"/>
                <w:szCs w:val="18"/>
              </w:rPr>
            </w:pPr>
          </w:p>
          <w:p w14:paraId="1900BBB4" w14:textId="77777777" w:rsidR="00175570" w:rsidRDefault="00175570" w:rsidP="00163C6D">
            <w:pPr>
              <w:spacing w:line="280" w:lineRule="exact"/>
              <w:rPr>
                <w:sz w:val="18"/>
                <w:szCs w:val="18"/>
              </w:rPr>
            </w:pPr>
          </w:p>
          <w:p w14:paraId="0DD558E9" w14:textId="77777777" w:rsidR="00175570" w:rsidRDefault="00175570" w:rsidP="00163C6D">
            <w:pPr>
              <w:spacing w:line="280" w:lineRule="exact"/>
              <w:rPr>
                <w:sz w:val="18"/>
                <w:szCs w:val="18"/>
              </w:rPr>
            </w:pPr>
          </w:p>
          <w:p w14:paraId="116ECA68" w14:textId="77777777" w:rsidR="00175570" w:rsidRDefault="00175570" w:rsidP="00163C6D">
            <w:pPr>
              <w:spacing w:line="280" w:lineRule="exact"/>
              <w:rPr>
                <w:sz w:val="18"/>
                <w:szCs w:val="18"/>
              </w:rPr>
            </w:pPr>
          </w:p>
          <w:p w14:paraId="5749608C" w14:textId="77777777" w:rsidR="00175570" w:rsidRDefault="00175570" w:rsidP="00163C6D">
            <w:pPr>
              <w:spacing w:line="280" w:lineRule="exact"/>
              <w:rPr>
                <w:sz w:val="18"/>
                <w:szCs w:val="18"/>
              </w:rPr>
            </w:pPr>
          </w:p>
          <w:p w14:paraId="4FA8513C" w14:textId="77777777" w:rsidR="00175570" w:rsidRDefault="00175570" w:rsidP="00163C6D">
            <w:pPr>
              <w:spacing w:line="280" w:lineRule="exact"/>
              <w:rPr>
                <w:sz w:val="18"/>
                <w:szCs w:val="18"/>
              </w:rPr>
            </w:pPr>
          </w:p>
          <w:p w14:paraId="6E65EDB6" w14:textId="77777777" w:rsidR="00175570" w:rsidRDefault="00175570" w:rsidP="00163C6D">
            <w:pPr>
              <w:spacing w:line="280" w:lineRule="exact"/>
              <w:rPr>
                <w:sz w:val="18"/>
                <w:szCs w:val="18"/>
              </w:rPr>
            </w:pPr>
          </w:p>
          <w:p w14:paraId="325872F8" w14:textId="77777777" w:rsidR="00175570" w:rsidRDefault="00175570" w:rsidP="00163C6D">
            <w:pPr>
              <w:spacing w:line="280" w:lineRule="exact"/>
              <w:rPr>
                <w:sz w:val="18"/>
                <w:szCs w:val="18"/>
              </w:rPr>
            </w:pPr>
          </w:p>
          <w:p w14:paraId="4B3B120E" w14:textId="77777777" w:rsidR="00175570" w:rsidRDefault="00175570" w:rsidP="00163C6D">
            <w:pPr>
              <w:spacing w:line="280" w:lineRule="exact"/>
              <w:rPr>
                <w:sz w:val="18"/>
                <w:szCs w:val="18"/>
              </w:rPr>
            </w:pPr>
          </w:p>
          <w:p w14:paraId="440CF812" w14:textId="77777777" w:rsidR="00175570" w:rsidRDefault="00175570" w:rsidP="00163C6D">
            <w:pPr>
              <w:spacing w:line="280" w:lineRule="exact"/>
              <w:rPr>
                <w:sz w:val="18"/>
                <w:szCs w:val="18"/>
              </w:rPr>
            </w:pPr>
          </w:p>
          <w:p w14:paraId="476B5370" w14:textId="77777777" w:rsidR="00175570" w:rsidRDefault="00175570" w:rsidP="00163C6D">
            <w:pPr>
              <w:spacing w:line="280" w:lineRule="exact"/>
              <w:rPr>
                <w:sz w:val="18"/>
                <w:szCs w:val="18"/>
              </w:rPr>
            </w:pPr>
          </w:p>
          <w:p w14:paraId="16094267" w14:textId="77777777" w:rsidR="00175570" w:rsidRDefault="00175570" w:rsidP="00163C6D">
            <w:pPr>
              <w:spacing w:line="280" w:lineRule="exact"/>
              <w:rPr>
                <w:sz w:val="18"/>
                <w:szCs w:val="18"/>
              </w:rPr>
            </w:pPr>
          </w:p>
          <w:p w14:paraId="019218F4" w14:textId="77777777" w:rsidR="00175570" w:rsidRDefault="00175570" w:rsidP="00163C6D">
            <w:pPr>
              <w:spacing w:line="280" w:lineRule="exact"/>
              <w:rPr>
                <w:sz w:val="18"/>
                <w:szCs w:val="18"/>
              </w:rPr>
            </w:pPr>
          </w:p>
          <w:p w14:paraId="4D984442" w14:textId="77777777" w:rsidR="00175570" w:rsidRDefault="00175570" w:rsidP="00163C6D">
            <w:pPr>
              <w:spacing w:line="280" w:lineRule="exact"/>
              <w:rPr>
                <w:sz w:val="18"/>
                <w:szCs w:val="18"/>
              </w:rPr>
            </w:pPr>
          </w:p>
          <w:p w14:paraId="65C54A84" w14:textId="77777777" w:rsidR="00175570" w:rsidRDefault="00175570" w:rsidP="00163C6D">
            <w:pPr>
              <w:spacing w:line="280" w:lineRule="exact"/>
              <w:rPr>
                <w:sz w:val="18"/>
                <w:szCs w:val="18"/>
              </w:rPr>
            </w:pPr>
          </w:p>
          <w:p w14:paraId="18DB7637" w14:textId="77777777" w:rsidR="00175570" w:rsidRDefault="00175570" w:rsidP="00163C6D">
            <w:pPr>
              <w:spacing w:line="280" w:lineRule="exact"/>
              <w:rPr>
                <w:sz w:val="18"/>
                <w:szCs w:val="18"/>
              </w:rPr>
            </w:pPr>
          </w:p>
          <w:p w14:paraId="23C21819" w14:textId="77777777" w:rsidR="00175570" w:rsidRDefault="00175570" w:rsidP="00163C6D">
            <w:pPr>
              <w:spacing w:line="280" w:lineRule="exact"/>
              <w:rPr>
                <w:sz w:val="18"/>
                <w:szCs w:val="18"/>
              </w:rPr>
            </w:pPr>
          </w:p>
          <w:p w14:paraId="2AE4C1F0" w14:textId="77777777" w:rsidR="00175570" w:rsidRDefault="00175570" w:rsidP="00163C6D">
            <w:pPr>
              <w:spacing w:line="280" w:lineRule="exact"/>
              <w:rPr>
                <w:sz w:val="18"/>
                <w:szCs w:val="18"/>
              </w:rPr>
            </w:pPr>
          </w:p>
          <w:p w14:paraId="48028A12" w14:textId="77777777" w:rsidR="00175570" w:rsidRDefault="00175570" w:rsidP="00163C6D">
            <w:pPr>
              <w:spacing w:line="280" w:lineRule="exact"/>
              <w:rPr>
                <w:sz w:val="18"/>
                <w:szCs w:val="18"/>
              </w:rPr>
            </w:pPr>
          </w:p>
          <w:p w14:paraId="1F3B6779" w14:textId="77777777" w:rsidR="00175570" w:rsidRDefault="00175570" w:rsidP="00163C6D">
            <w:pPr>
              <w:spacing w:line="280" w:lineRule="exact"/>
              <w:rPr>
                <w:sz w:val="18"/>
                <w:szCs w:val="18"/>
              </w:rPr>
            </w:pPr>
          </w:p>
          <w:p w14:paraId="43754A4C" w14:textId="77777777" w:rsidR="00175570" w:rsidRDefault="00175570" w:rsidP="00163C6D">
            <w:pPr>
              <w:spacing w:line="280" w:lineRule="exact"/>
              <w:rPr>
                <w:sz w:val="18"/>
                <w:szCs w:val="18"/>
              </w:rPr>
            </w:pPr>
          </w:p>
          <w:p w14:paraId="504EB4FA" w14:textId="77777777" w:rsidR="00175570" w:rsidRDefault="00175570" w:rsidP="00163C6D">
            <w:pPr>
              <w:spacing w:line="280" w:lineRule="exact"/>
              <w:rPr>
                <w:sz w:val="18"/>
                <w:szCs w:val="18"/>
              </w:rPr>
            </w:pPr>
          </w:p>
          <w:p w14:paraId="6789B9BF" w14:textId="77777777" w:rsidR="00175570" w:rsidRDefault="00175570" w:rsidP="00163C6D">
            <w:pPr>
              <w:spacing w:line="280" w:lineRule="exact"/>
              <w:rPr>
                <w:sz w:val="18"/>
                <w:szCs w:val="18"/>
              </w:rPr>
            </w:pPr>
          </w:p>
          <w:p w14:paraId="25B3409E" w14:textId="77777777" w:rsidR="00175570" w:rsidRDefault="00175570" w:rsidP="00163C6D">
            <w:pPr>
              <w:spacing w:line="280" w:lineRule="exact"/>
              <w:rPr>
                <w:sz w:val="18"/>
                <w:szCs w:val="18"/>
              </w:rPr>
            </w:pPr>
          </w:p>
          <w:p w14:paraId="0FBEEABD" w14:textId="77777777" w:rsidR="00175570" w:rsidRDefault="00175570" w:rsidP="00163C6D">
            <w:pPr>
              <w:spacing w:line="280" w:lineRule="exact"/>
              <w:rPr>
                <w:sz w:val="18"/>
                <w:szCs w:val="18"/>
              </w:rPr>
            </w:pPr>
          </w:p>
          <w:p w14:paraId="74544618" w14:textId="77777777" w:rsidR="00175570" w:rsidRDefault="00175570" w:rsidP="00163C6D">
            <w:pPr>
              <w:spacing w:line="280" w:lineRule="exact"/>
              <w:rPr>
                <w:sz w:val="18"/>
                <w:szCs w:val="18"/>
              </w:rPr>
            </w:pPr>
          </w:p>
          <w:p w14:paraId="2B0886DE" w14:textId="77777777" w:rsidR="00175570" w:rsidRDefault="00175570" w:rsidP="00163C6D">
            <w:pPr>
              <w:spacing w:line="280" w:lineRule="exact"/>
              <w:rPr>
                <w:sz w:val="18"/>
                <w:szCs w:val="18"/>
              </w:rPr>
            </w:pPr>
          </w:p>
          <w:p w14:paraId="5F55E737" w14:textId="77777777" w:rsidR="00175570" w:rsidRDefault="00175570" w:rsidP="00163C6D">
            <w:pPr>
              <w:spacing w:line="280" w:lineRule="exact"/>
              <w:rPr>
                <w:sz w:val="18"/>
                <w:szCs w:val="18"/>
              </w:rPr>
            </w:pPr>
          </w:p>
          <w:p w14:paraId="3256EE43" w14:textId="77777777" w:rsidR="00175570" w:rsidRDefault="00175570" w:rsidP="00163C6D">
            <w:pPr>
              <w:spacing w:line="280" w:lineRule="exact"/>
              <w:rPr>
                <w:sz w:val="18"/>
                <w:szCs w:val="18"/>
              </w:rPr>
            </w:pPr>
          </w:p>
          <w:p w14:paraId="1D1F74CD" w14:textId="77777777" w:rsidR="00175570" w:rsidRDefault="00175570" w:rsidP="00163C6D">
            <w:pPr>
              <w:spacing w:line="280" w:lineRule="exact"/>
              <w:rPr>
                <w:sz w:val="18"/>
                <w:szCs w:val="18"/>
              </w:rPr>
            </w:pPr>
          </w:p>
          <w:p w14:paraId="0FE9DB09" w14:textId="77777777" w:rsidR="00175570" w:rsidRDefault="00175570" w:rsidP="00163C6D">
            <w:pPr>
              <w:spacing w:line="280" w:lineRule="exact"/>
              <w:rPr>
                <w:sz w:val="18"/>
                <w:szCs w:val="18"/>
              </w:rPr>
            </w:pPr>
          </w:p>
          <w:p w14:paraId="11E72293" w14:textId="77777777" w:rsidR="00175570" w:rsidRDefault="00175570" w:rsidP="00163C6D">
            <w:pPr>
              <w:spacing w:line="280" w:lineRule="exact"/>
              <w:rPr>
                <w:sz w:val="18"/>
                <w:szCs w:val="18"/>
              </w:rPr>
            </w:pPr>
          </w:p>
          <w:p w14:paraId="31D5EC90" w14:textId="77777777" w:rsidR="00175570" w:rsidRDefault="00175570" w:rsidP="00163C6D">
            <w:pPr>
              <w:spacing w:line="280" w:lineRule="exact"/>
              <w:rPr>
                <w:sz w:val="18"/>
                <w:szCs w:val="18"/>
              </w:rPr>
            </w:pPr>
          </w:p>
          <w:p w14:paraId="3565FF80" w14:textId="77777777" w:rsidR="00175570" w:rsidRDefault="00175570" w:rsidP="00163C6D">
            <w:pPr>
              <w:spacing w:line="280" w:lineRule="exact"/>
              <w:rPr>
                <w:sz w:val="18"/>
                <w:szCs w:val="18"/>
              </w:rPr>
            </w:pPr>
          </w:p>
          <w:p w14:paraId="2E5CA749" w14:textId="77777777" w:rsidR="00175570" w:rsidRDefault="00175570" w:rsidP="00163C6D">
            <w:pPr>
              <w:spacing w:line="280" w:lineRule="exact"/>
              <w:rPr>
                <w:sz w:val="18"/>
                <w:szCs w:val="18"/>
              </w:rPr>
            </w:pPr>
          </w:p>
          <w:p w14:paraId="5E2785BC" w14:textId="77777777" w:rsidR="00175570" w:rsidRDefault="00175570" w:rsidP="00163C6D">
            <w:pPr>
              <w:spacing w:line="280" w:lineRule="exact"/>
              <w:rPr>
                <w:sz w:val="18"/>
                <w:szCs w:val="18"/>
              </w:rPr>
            </w:pPr>
          </w:p>
          <w:p w14:paraId="6868851B" w14:textId="77777777" w:rsidR="00175570" w:rsidRDefault="00175570" w:rsidP="00163C6D">
            <w:pPr>
              <w:spacing w:line="280" w:lineRule="exact"/>
              <w:rPr>
                <w:sz w:val="18"/>
                <w:szCs w:val="18"/>
              </w:rPr>
            </w:pPr>
          </w:p>
          <w:p w14:paraId="52A2034D" w14:textId="77777777" w:rsidR="00175570" w:rsidRDefault="00175570" w:rsidP="00163C6D">
            <w:pPr>
              <w:spacing w:line="280" w:lineRule="exact"/>
              <w:rPr>
                <w:sz w:val="18"/>
                <w:szCs w:val="18"/>
              </w:rPr>
            </w:pPr>
          </w:p>
          <w:p w14:paraId="4ECBB0B6" w14:textId="77777777" w:rsidR="00175570" w:rsidRDefault="00175570" w:rsidP="00163C6D">
            <w:pPr>
              <w:spacing w:line="280" w:lineRule="exact"/>
              <w:rPr>
                <w:sz w:val="18"/>
                <w:szCs w:val="18"/>
              </w:rPr>
            </w:pPr>
          </w:p>
          <w:p w14:paraId="7FE51183" w14:textId="77777777" w:rsidR="00175570" w:rsidRDefault="00175570" w:rsidP="00163C6D">
            <w:pPr>
              <w:spacing w:line="280" w:lineRule="exact"/>
              <w:rPr>
                <w:sz w:val="18"/>
                <w:szCs w:val="18"/>
              </w:rPr>
            </w:pPr>
          </w:p>
          <w:p w14:paraId="05251591" w14:textId="77777777" w:rsidR="00175570" w:rsidRDefault="00175570" w:rsidP="00163C6D">
            <w:pPr>
              <w:spacing w:line="280" w:lineRule="exact"/>
              <w:rPr>
                <w:sz w:val="18"/>
                <w:szCs w:val="18"/>
              </w:rPr>
            </w:pPr>
          </w:p>
          <w:p w14:paraId="27E34437" w14:textId="77777777" w:rsidR="00175570" w:rsidRDefault="00175570" w:rsidP="00163C6D">
            <w:pPr>
              <w:spacing w:line="280" w:lineRule="exact"/>
              <w:rPr>
                <w:sz w:val="18"/>
                <w:szCs w:val="18"/>
              </w:rPr>
            </w:pPr>
          </w:p>
          <w:p w14:paraId="64CB03AC" w14:textId="77777777" w:rsidR="00175570" w:rsidRDefault="00175570" w:rsidP="00163C6D">
            <w:pPr>
              <w:spacing w:line="280" w:lineRule="exact"/>
              <w:rPr>
                <w:sz w:val="18"/>
                <w:szCs w:val="18"/>
              </w:rPr>
            </w:pPr>
          </w:p>
          <w:p w14:paraId="79D90AA4" w14:textId="77777777" w:rsidR="00175570" w:rsidRDefault="00175570" w:rsidP="00163C6D">
            <w:pPr>
              <w:spacing w:line="280" w:lineRule="exact"/>
              <w:rPr>
                <w:sz w:val="18"/>
                <w:szCs w:val="18"/>
              </w:rPr>
            </w:pPr>
          </w:p>
          <w:p w14:paraId="6B3436F8" w14:textId="77777777" w:rsidR="00175570" w:rsidRDefault="00175570" w:rsidP="00163C6D">
            <w:pPr>
              <w:spacing w:line="280" w:lineRule="exact"/>
              <w:rPr>
                <w:sz w:val="18"/>
                <w:szCs w:val="18"/>
              </w:rPr>
            </w:pPr>
          </w:p>
          <w:p w14:paraId="6BCC726F" w14:textId="77777777" w:rsidR="00175570" w:rsidRDefault="00175570" w:rsidP="00163C6D">
            <w:pPr>
              <w:spacing w:line="280" w:lineRule="exact"/>
              <w:rPr>
                <w:sz w:val="18"/>
                <w:szCs w:val="18"/>
              </w:rPr>
            </w:pPr>
          </w:p>
          <w:p w14:paraId="77ACC1E5" w14:textId="77777777" w:rsidR="00175570" w:rsidRDefault="00175570" w:rsidP="00163C6D">
            <w:pPr>
              <w:spacing w:line="280" w:lineRule="exact"/>
              <w:rPr>
                <w:sz w:val="18"/>
                <w:szCs w:val="18"/>
              </w:rPr>
            </w:pPr>
          </w:p>
          <w:p w14:paraId="7FDD9CBF" w14:textId="77777777" w:rsidR="00175570" w:rsidRDefault="00175570" w:rsidP="00163C6D">
            <w:pPr>
              <w:spacing w:line="280" w:lineRule="exact"/>
              <w:rPr>
                <w:sz w:val="18"/>
                <w:szCs w:val="18"/>
              </w:rPr>
            </w:pPr>
          </w:p>
          <w:p w14:paraId="0924F2EB" w14:textId="77777777" w:rsidR="00175570" w:rsidRDefault="00175570" w:rsidP="00163C6D">
            <w:pPr>
              <w:spacing w:line="280" w:lineRule="exact"/>
              <w:rPr>
                <w:sz w:val="18"/>
                <w:szCs w:val="18"/>
              </w:rPr>
            </w:pPr>
          </w:p>
          <w:p w14:paraId="1AC3DD18" w14:textId="77777777" w:rsidR="00175570" w:rsidRDefault="00175570" w:rsidP="00163C6D">
            <w:pPr>
              <w:spacing w:line="280" w:lineRule="exact"/>
              <w:rPr>
                <w:sz w:val="18"/>
                <w:szCs w:val="18"/>
              </w:rPr>
            </w:pPr>
          </w:p>
          <w:p w14:paraId="5D02A7C8" w14:textId="77777777" w:rsidR="00175570" w:rsidRDefault="00175570" w:rsidP="00163C6D">
            <w:pPr>
              <w:spacing w:line="280" w:lineRule="exact"/>
              <w:rPr>
                <w:sz w:val="18"/>
                <w:szCs w:val="18"/>
              </w:rPr>
            </w:pPr>
          </w:p>
          <w:p w14:paraId="6CEC23C5" w14:textId="77777777" w:rsidR="00175570" w:rsidRDefault="00175570" w:rsidP="00163C6D">
            <w:pPr>
              <w:spacing w:line="280" w:lineRule="exact"/>
              <w:rPr>
                <w:sz w:val="18"/>
                <w:szCs w:val="18"/>
              </w:rPr>
            </w:pPr>
          </w:p>
          <w:p w14:paraId="3D0A17D2" w14:textId="77777777" w:rsidR="00175570" w:rsidRDefault="00175570" w:rsidP="00163C6D">
            <w:pPr>
              <w:spacing w:line="280" w:lineRule="exact"/>
              <w:rPr>
                <w:sz w:val="18"/>
                <w:szCs w:val="18"/>
              </w:rPr>
            </w:pPr>
          </w:p>
          <w:p w14:paraId="15FF8B05" w14:textId="77777777" w:rsidR="00175570" w:rsidRDefault="00175570" w:rsidP="00163C6D">
            <w:pPr>
              <w:spacing w:line="280" w:lineRule="exact"/>
              <w:rPr>
                <w:sz w:val="18"/>
                <w:szCs w:val="18"/>
              </w:rPr>
            </w:pPr>
          </w:p>
          <w:p w14:paraId="11CE9EBE" w14:textId="77777777" w:rsidR="00175570" w:rsidRDefault="00175570" w:rsidP="00163C6D">
            <w:pPr>
              <w:spacing w:line="280" w:lineRule="exact"/>
              <w:rPr>
                <w:sz w:val="18"/>
                <w:szCs w:val="18"/>
              </w:rPr>
            </w:pPr>
          </w:p>
          <w:p w14:paraId="7C7775F0" w14:textId="77777777" w:rsidR="00175570" w:rsidRDefault="00175570" w:rsidP="00163C6D">
            <w:pPr>
              <w:spacing w:line="280" w:lineRule="exact"/>
              <w:rPr>
                <w:sz w:val="18"/>
                <w:szCs w:val="18"/>
              </w:rPr>
            </w:pPr>
          </w:p>
          <w:p w14:paraId="755F95CC" w14:textId="77777777" w:rsidR="00175570" w:rsidRDefault="00175570" w:rsidP="00163C6D">
            <w:pPr>
              <w:spacing w:line="280" w:lineRule="exact"/>
              <w:rPr>
                <w:sz w:val="18"/>
                <w:szCs w:val="18"/>
              </w:rPr>
            </w:pPr>
          </w:p>
          <w:p w14:paraId="51E8A0F3" w14:textId="77777777" w:rsidR="00175570" w:rsidRDefault="00175570" w:rsidP="00163C6D">
            <w:pPr>
              <w:spacing w:line="280" w:lineRule="exact"/>
              <w:rPr>
                <w:sz w:val="18"/>
                <w:szCs w:val="18"/>
              </w:rPr>
            </w:pPr>
          </w:p>
          <w:p w14:paraId="3A8C9C4B" w14:textId="77777777" w:rsidR="00175570" w:rsidRDefault="00175570" w:rsidP="00163C6D">
            <w:pPr>
              <w:spacing w:line="280" w:lineRule="exact"/>
              <w:rPr>
                <w:sz w:val="18"/>
                <w:szCs w:val="18"/>
              </w:rPr>
            </w:pPr>
          </w:p>
          <w:p w14:paraId="3273AD2A" w14:textId="77777777" w:rsidR="00175570" w:rsidRDefault="00175570" w:rsidP="00163C6D">
            <w:pPr>
              <w:spacing w:line="280" w:lineRule="exact"/>
              <w:rPr>
                <w:sz w:val="18"/>
                <w:szCs w:val="18"/>
              </w:rPr>
            </w:pPr>
          </w:p>
          <w:p w14:paraId="5DAA66CA" w14:textId="77777777" w:rsidR="00175570" w:rsidRDefault="00175570" w:rsidP="00163C6D">
            <w:pPr>
              <w:spacing w:line="280" w:lineRule="exact"/>
              <w:rPr>
                <w:sz w:val="18"/>
                <w:szCs w:val="18"/>
              </w:rPr>
            </w:pPr>
          </w:p>
          <w:p w14:paraId="5437E0F2" w14:textId="77777777" w:rsidR="00175570" w:rsidRDefault="00175570" w:rsidP="00163C6D">
            <w:pPr>
              <w:spacing w:line="280" w:lineRule="exact"/>
              <w:rPr>
                <w:sz w:val="18"/>
                <w:szCs w:val="18"/>
              </w:rPr>
            </w:pPr>
          </w:p>
          <w:p w14:paraId="46A525C0" w14:textId="77777777" w:rsidR="00175570" w:rsidRDefault="00175570" w:rsidP="00163C6D">
            <w:pPr>
              <w:spacing w:line="280" w:lineRule="exact"/>
              <w:rPr>
                <w:sz w:val="18"/>
                <w:szCs w:val="18"/>
              </w:rPr>
            </w:pPr>
          </w:p>
          <w:p w14:paraId="269AB9BC" w14:textId="77777777" w:rsidR="00175570" w:rsidRDefault="00175570" w:rsidP="00163C6D">
            <w:pPr>
              <w:spacing w:line="280" w:lineRule="exact"/>
              <w:rPr>
                <w:sz w:val="18"/>
                <w:szCs w:val="18"/>
              </w:rPr>
            </w:pPr>
          </w:p>
          <w:p w14:paraId="1F1BD457" w14:textId="77777777" w:rsidR="00175570" w:rsidRDefault="00175570" w:rsidP="00163C6D">
            <w:pPr>
              <w:spacing w:line="280" w:lineRule="exact"/>
              <w:rPr>
                <w:sz w:val="18"/>
                <w:szCs w:val="18"/>
              </w:rPr>
            </w:pPr>
          </w:p>
          <w:p w14:paraId="6C13FA6F" w14:textId="77777777" w:rsidR="00175570" w:rsidRDefault="00175570" w:rsidP="00163C6D">
            <w:pPr>
              <w:spacing w:line="280" w:lineRule="exact"/>
              <w:rPr>
                <w:sz w:val="18"/>
                <w:szCs w:val="18"/>
              </w:rPr>
            </w:pPr>
          </w:p>
          <w:p w14:paraId="795811A3" w14:textId="77777777" w:rsidR="00175570" w:rsidRDefault="00175570" w:rsidP="00163C6D">
            <w:pPr>
              <w:spacing w:line="280" w:lineRule="exact"/>
              <w:rPr>
                <w:sz w:val="18"/>
                <w:szCs w:val="18"/>
              </w:rPr>
            </w:pPr>
          </w:p>
          <w:p w14:paraId="7C73D09F" w14:textId="77777777" w:rsidR="00175570" w:rsidRDefault="00175570" w:rsidP="00163C6D">
            <w:pPr>
              <w:spacing w:line="280" w:lineRule="exact"/>
              <w:rPr>
                <w:sz w:val="18"/>
                <w:szCs w:val="18"/>
              </w:rPr>
            </w:pPr>
          </w:p>
          <w:p w14:paraId="56266F44" w14:textId="0F259403" w:rsidR="00175570" w:rsidRDefault="009965BD" w:rsidP="00163C6D">
            <w:pPr>
              <w:spacing w:line="280" w:lineRule="exact"/>
              <w:rPr>
                <w:rFonts w:hint="eastAsia"/>
                <w:sz w:val="18"/>
                <w:szCs w:val="18"/>
              </w:rPr>
            </w:pPr>
            <w:r>
              <w:rPr>
                <w:rFonts w:hint="eastAsia"/>
                <w:sz w:val="18"/>
                <w:szCs w:val="18"/>
              </w:rPr>
              <w:lastRenderedPageBreak/>
              <w:t>10</w:t>
            </w:r>
          </w:p>
          <w:p w14:paraId="369A7DF4" w14:textId="00344FFF" w:rsidR="00175570" w:rsidRDefault="009965BD" w:rsidP="00163C6D">
            <w:pPr>
              <w:spacing w:line="280" w:lineRule="exact"/>
              <w:rPr>
                <w:sz w:val="18"/>
                <w:szCs w:val="18"/>
              </w:rPr>
            </w:pPr>
            <w:r>
              <w:rPr>
                <w:rFonts w:hint="eastAsia"/>
                <w:sz w:val="18"/>
                <w:szCs w:val="18"/>
              </w:rPr>
              <w:t>月</w:t>
            </w:r>
          </w:p>
          <w:p w14:paraId="7E9E12CE" w14:textId="77777777" w:rsidR="00175570" w:rsidRDefault="00175570" w:rsidP="00163C6D">
            <w:pPr>
              <w:spacing w:line="280" w:lineRule="exact"/>
              <w:rPr>
                <w:sz w:val="18"/>
                <w:szCs w:val="18"/>
              </w:rPr>
            </w:pPr>
          </w:p>
          <w:p w14:paraId="08F730F4" w14:textId="77777777" w:rsidR="00175570" w:rsidRDefault="00175570" w:rsidP="00163C6D">
            <w:pPr>
              <w:spacing w:line="280" w:lineRule="exact"/>
              <w:rPr>
                <w:sz w:val="18"/>
                <w:szCs w:val="18"/>
              </w:rPr>
            </w:pPr>
          </w:p>
          <w:p w14:paraId="229CAB34" w14:textId="77777777" w:rsidR="00175570" w:rsidRDefault="00175570" w:rsidP="00163C6D">
            <w:pPr>
              <w:spacing w:line="280" w:lineRule="exact"/>
              <w:rPr>
                <w:sz w:val="18"/>
                <w:szCs w:val="18"/>
              </w:rPr>
            </w:pPr>
          </w:p>
          <w:p w14:paraId="6D085CB3" w14:textId="77777777" w:rsidR="00175570" w:rsidRDefault="00175570" w:rsidP="00163C6D">
            <w:pPr>
              <w:spacing w:line="280" w:lineRule="exact"/>
              <w:rPr>
                <w:sz w:val="18"/>
                <w:szCs w:val="18"/>
              </w:rPr>
            </w:pPr>
          </w:p>
          <w:p w14:paraId="4BA0E019" w14:textId="77777777" w:rsidR="00175570" w:rsidRDefault="00175570" w:rsidP="00163C6D">
            <w:pPr>
              <w:spacing w:line="280" w:lineRule="exact"/>
              <w:rPr>
                <w:sz w:val="18"/>
                <w:szCs w:val="18"/>
              </w:rPr>
            </w:pPr>
          </w:p>
          <w:p w14:paraId="2BD39A4A" w14:textId="77777777" w:rsidR="00175570" w:rsidRDefault="00175570" w:rsidP="00163C6D">
            <w:pPr>
              <w:spacing w:line="280" w:lineRule="exact"/>
              <w:rPr>
                <w:sz w:val="18"/>
                <w:szCs w:val="18"/>
              </w:rPr>
            </w:pPr>
          </w:p>
          <w:p w14:paraId="066DBA9C" w14:textId="77777777" w:rsidR="00175570" w:rsidRDefault="00175570" w:rsidP="00163C6D">
            <w:pPr>
              <w:spacing w:line="280" w:lineRule="exact"/>
              <w:rPr>
                <w:sz w:val="18"/>
                <w:szCs w:val="18"/>
              </w:rPr>
            </w:pPr>
          </w:p>
          <w:p w14:paraId="26D84EE4" w14:textId="77777777" w:rsidR="00175570" w:rsidRDefault="00175570" w:rsidP="00163C6D">
            <w:pPr>
              <w:spacing w:line="280" w:lineRule="exact"/>
              <w:rPr>
                <w:sz w:val="18"/>
                <w:szCs w:val="18"/>
              </w:rPr>
            </w:pPr>
          </w:p>
          <w:p w14:paraId="58526E66" w14:textId="77777777" w:rsidR="00175570" w:rsidRDefault="00175570" w:rsidP="00163C6D">
            <w:pPr>
              <w:spacing w:line="280" w:lineRule="exact"/>
              <w:rPr>
                <w:sz w:val="18"/>
                <w:szCs w:val="18"/>
              </w:rPr>
            </w:pPr>
          </w:p>
          <w:p w14:paraId="6636E850" w14:textId="77777777" w:rsidR="00175570" w:rsidRDefault="00175570" w:rsidP="00163C6D">
            <w:pPr>
              <w:spacing w:line="280" w:lineRule="exact"/>
              <w:rPr>
                <w:sz w:val="18"/>
                <w:szCs w:val="18"/>
              </w:rPr>
            </w:pPr>
          </w:p>
          <w:p w14:paraId="064ECABB" w14:textId="77777777" w:rsidR="00175570" w:rsidRDefault="00175570" w:rsidP="00163C6D">
            <w:pPr>
              <w:spacing w:line="280" w:lineRule="exact"/>
              <w:rPr>
                <w:sz w:val="18"/>
                <w:szCs w:val="18"/>
              </w:rPr>
            </w:pPr>
          </w:p>
          <w:p w14:paraId="59289F25" w14:textId="77777777" w:rsidR="00175570" w:rsidRDefault="00175570" w:rsidP="00163C6D">
            <w:pPr>
              <w:spacing w:line="280" w:lineRule="exact"/>
              <w:rPr>
                <w:sz w:val="18"/>
                <w:szCs w:val="18"/>
              </w:rPr>
            </w:pPr>
          </w:p>
          <w:p w14:paraId="4A992900" w14:textId="77777777" w:rsidR="00175570" w:rsidRDefault="00175570" w:rsidP="00163C6D">
            <w:pPr>
              <w:spacing w:line="280" w:lineRule="exact"/>
              <w:rPr>
                <w:sz w:val="18"/>
                <w:szCs w:val="18"/>
              </w:rPr>
            </w:pPr>
          </w:p>
          <w:p w14:paraId="1537BCE6" w14:textId="77777777" w:rsidR="00175570" w:rsidRDefault="00175570" w:rsidP="00163C6D">
            <w:pPr>
              <w:spacing w:line="280" w:lineRule="exact"/>
              <w:rPr>
                <w:sz w:val="18"/>
                <w:szCs w:val="18"/>
              </w:rPr>
            </w:pPr>
          </w:p>
          <w:p w14:paraId="0FE1AB68" w14:textId="77777777" w:rsidR="00175570" w:rsidRDefault="00175570" w:rsidP="00163C6D">
            <w:pPr>
              <w:spacing w:line="280" w:lineRule="exact"/>
              <w:rPr>
                <w:sz w:val="18"/>
                <w:szCs w:val="18"/>
              </w:rPr>
            </w:pPr>
          </w:p>
          <w:p w14:paraId="50F4AE63" w14:textId="77777777" w:rsidR="00175570" w:rsidRDefault="00175570" w:rsidP="00163C6D">
            <w:pPr>
              <w:spacing w:line="280" w:lineRule="exact"/>
              <w:rPr>
                <w:sz w:val="18"/>
                <w:szCs w:val="18"/>
              </w:rPr>
            </w:pPr>
          </w:p>
          <w:p w14:paraId="1892CCD2" w14:textId="77777777" w:rsidR="00175570" w:rsidRDefault="00175570" w:rsidP="00163C6D">
            <w:pPr>
              <w:spacing w:line="280" w:lineRule="exact"/>
              <w:rPr>
                <w:sz w:val="18"/>
                <w:szCs w:val="18"/>
              </w:rPr>
            </w:pPr>
          </w:p>
          <w:p w14:paraId="6750C910" w14:textId="77777777" w:rsidR="00175570" w:rsidRDefault="00175570" w:rsidP="00163C6D">
            <w:pPr>
              <w:spacing w:line="280" w:lineRule="exact"/>
              <w:rPr>
                <w:sz w:val="18"/>
                <w:szCs w:val="18"/>
              </w:rPr>
            </w:pPr>
          </w:p>
          <w:p w14:paraId="724BCDBE" w14:textId="77777777" w:rsidR="00175570" w:rsidRDefault="00175570" w:rsidP="00163C6D">
            <w:pPr>
              <w:spacing w:line="280" w:lineRule="exact"/>
              <w:rPr>
                <w:sz w:val="18"/>
                <w:szCs w:val="18"/>
              </w:rPr>
            </w:pPr>
          </w:p>
          <w:p w14:paraId="47F3AD13" w14:textId="77777777" w:rsidR="00175570" w:rsidRDefault="00175570" w:rsidP="00163C6D">
            <w:pPr>
              <w:spacing w:line="280" w:lineRule="exact"/>
              <w:rPr>
                <w:sz w:val="18"/>
                <w:szCs w:val="18"/>
              </w:rPr>
            </w:pPr>
          </w:p>
          <w:p w14:paraId="3E8B1038" w14:textId="77777777" w:rsidR="00175570" w:rsidRDefault="00175570" w:rsidP="00163C6D">
            <w:pPr>
              <w:spacing w:line="280" w:lineRule="exact"/>
              <w:rPr>
                <w:sz w:val="18"/>
                <w:szCs w:val="18"/>
              </w:rPr>
            </w:pPr>
          </w:p>
          <w:p w14:paraId="4DFF1E41" w14:textId="77777777" w:rsidR="00175570" w:rsidRDefault="00175570" w:rsidP="00163C6D">
            <w:pPr>
              <w:spacing w:line="280" w:lineRule="exact"/>
              <w:rPr>
                <w:sz w:val="18"/>
                <w:szCs w:val="18"/>
              </w:rPr>
            </w:pPr>
          </w:p>
          <w:p w14:paraId="485C3858" w14:textId="77777777" w:rsidR="00175570" w:rsidRDefault="00175570" w:rsidP="00163C6D">
            <w:pPr>
              <w:spacing w:line="280" w:lineRule="exact"/>
              <w:rPr>
                <w:sz w:val="18"/>
                <w:szCs w:val="18"/>
              </w:rPr>
            </w:pPr>
          </w:p>
          <w:p w14:paraId="529E61AB" w14:textId="77777777" w:rsidR="00175570" w:rsidRDefault="00175570" w:rsidP="00163C6D">
            <w:pPr>
              <w:spacing w:line="280" w:lineRule="exact"/>
              <w:rPr>
                <w:sz w:val="18"/>
                <w:szCs w:val="18"/>
              </w:rPr>
            </w:pPr>
          </w:p>
          <w:p w14:paraId="2115AF65" w14:textId="77777777" w:rsidR="00175570" w:rsidRDefault="00175570" w:rsidP="00163C6D">
            <w:pPr>
              <w:spacing w:line="280" w:lineRule="exact"/>
              <w:rPr>
                <w:sz w:val="18"/>
                <w:szCs w:val="18"/>
              </w:rPr>
            </w:pPr>
          </w:p>
          <w:p w14:paraId="57F67A1A" w14:textId="77777777" w:rsidR="00175570" w:rsidRDefault="00175570" w:rsidP="00163C6D">
            <w:pPr>
              <w:spacing w:line="280" w:lineRule="exact"/>
              <w:rPr>
                <w:sz w:val="18"/>
                <w:szCs w:val="18"/>
              </w:rPr>
            </w:pPr>
          </w:p>
          <w:p w14:paraId="25B70B11" w14:textId="77777777" w:rsidR="00175570" w:rsidRDefault="00175570" w:rsidP="00163C6D">
            <w:pPr>
              <w:spacing w:line="280" w:lineRule="exact"/>
              <w:rPr>
                <w:sz w:val="18"/>
                <w:szCs w:val="18"/>
              </w:rPr>
            </w:pPr>
          </w:p>
          <w:p w14:paraId="7A3059EC" w14:textId="77777777" w:rsidR="00175570" w:rsidRDefault="00175570" w:rsidP="00163C6D">
            <w:pPr>
              <w:spacing w:line="280" w:lineRule="exact"/>
              <w:rPr>
                <w:sz w:val="18"/>
                <w:szCs w:val="18"/>
              </w:rPr>
            </w:pPr>
          </w:p>
          <w:p w14:paraId="2BF6AF44" w14:textId="77777777" w:rsidR="00175570" w:rsidRDefault="00175570" w:rsidP="00163C6D">
            <w:pPr>
              <w:spacing w:line="280" w:lineRule="exact"/>
              <w:rPr>
                <w:sz w:val="18"/>
                <w:szCs w:val="18"/>
              </w:rPr>
            </w:pPr>
          </w:p>
          <w:p w14:paraId="31AE9959" w14:textId="77777777" w:rsidR="00175570" w:rsidRDefault="00175570" w:rsidP="00163C6D">
            <w:pPr>
              <w:spacing w:line="280" w:lineRule="exact"/>
              <w:rPr>
                <w:sz w:val="18"/>
                <w:szCs w:val="18"/>
              </w:rPr>
            </w:pPr>
          </w:p>
          <w:p w14:paraId="123DB66A" w14:textId="77777777" w:rsidR="00175570" w:rsidRDefault="00175570" w:rsidP="00163C6D">
            <w:pPr>
              <w:spacing w:line="280" w:lineRule="exact"/>
              <w:rPr>
                <w:sz w:val="18"/>
                <w:szCs w:val="18"/>
              </w:rPr>
            </w:pPr>
          </w:p>
          <w:p w14:paraId="648BB422" w14:textId="77777777" w:rsidR="00175570" w:rsidRDefault="00175570" w:rsidP="00163C6D">
            <w:pPr>
              <w:spacing w:line="280" w:lineRule="exact"/>
              <w:rPr>
                <w:sz w:val="18"/>
                <w:szCs w:val="18"/>
              </w:rPr>
            </w:pPr>
          </w:p>
          <w:p w14:paraId="5E8A5BF5" w14:textId="77777777" w:rsidR="00175570" w:rsidRDefault="00175570" w:rsidP="00163C6D">
            <w:pPr>
              <w:spacing w:line="280" w:lineRule="exact"/>
              <w:rPr>
                <w:sz w:val="18"/>
                <w:szCs w:val="18"/>
              </w:rPr>
            </w:pPr>
          </w:p>
          <w:p w14:paraId="7CF6BD83" w14:textId="77777777" w:rsidR="00175570" w:rsidRDefault="00175570" w:rsidP="00163C6D">
            <w:pPr>
              <w:spacing w:line="280" w:lineRule="exact"/>
              <w:rPr>
                <w:sz w:val="18"/>
                <w:szCs w:val="18"/>
              </w:rPr>
            </w:pPr>
          </w:p>
          <w:p w14:paraId="20D13FEE" w14:textId="77777777" w:rsidR="00175570" w:rsidRDefault="00175570" w:rsidP="00163C6D">
            <w:pPr>
              <w:spacing w:line="280" w:lineRule="exact"/>
              <w:rPr>
                <w:sz w:val="18"/>
                <w:szCs w:val="18"/>
              </w:rPr>
            </w:pPr>
          </w:p>
          <w:p w14:paraId="168E5253" w14:textId="77777777" w:rsidR="00175570" w:rsidRDefault="00175570" w:rsidP="00163C6D">
            <w:pPr>
              <w:spacing w:line="280" w:lineRule="exact"/>
              <w:rPr>
                <w:sz w:val="18"/>
                <w:szCs w:val="18"/>
              </w:rPr>
            </w:pPr>
          </w:p>
          <w:p w14:paraId="6CF8EADA" w14:textId="77777777" w:rsidR="00175570" w:rsidRDefault="00175570" w:rsidP="00163C6D">
            <w:pPr>
              <w:spacing w:line="280" w:lineRule="exact"/>
              <w:rPr>
                <w:sz w:val="18"/>
                <w:szCs w:val="18"/>
              </w:rPr>
            </w:pPr>
          </w:p>
          <w:p w14:paraId="2456AFF2" w14:textId="77777777" w:rsidR="00175570" w:rsidRDefault="00175570" w:rsidP="00163C6D">
            <w:pPr>
              <w:spacing w:line="280" w:lineRule="exact"/>
              <w:rPr>
                <w:sz w:val="18"/>
                <w:szCs w:val="18"/>
              </w:rPr>
            </w:pPr>
          </w:p>
          <w:p w14:paraId="2CA8AF68" w14:textId="77777777" w:rsidR="00175570" w:rsidRDefault="00175570" w:rsidP="00163C6D">
            <w:pPr>
              <w:spacing w:line="280" w:lineRule="exact"/>
              <w:rPr>
                <w:sz w:val="18"/>
                <w:szCs w:val="18"/>
              </w:rPr>
            </w:pPr>
          </w:p>
          <w:p w14:paraId="5E5DF01D" w14:textId="77777777" w:rsidR="00175570" w:rsidRDefault="00175570" w:rsidP="00163C6D">
            <w:pPr>
              <w:spacing w:line="280" w:lineRule="exact"/>
              <w:rPr>
                <w:sz w:val="18"/>
                <w:szCs w:val="18"/>
              </w:rPr>
            </w:pPr>
          </w:p>
          <w:p w14:paraId="54D15F60" w14:textId="77777777" w:rsidR="00175570" w:rsidRDefault="00175570" w:rsidP="00163C6D">
            <w:pPr>
              <w:spacing w:line="280" w:lineRule="exact"/>
              <w:rPr>
                <w:sz w:val="18"/>
                <w:szCs w:val="18"/>
              </w:rPr>
            </w:pPr>
          </w:p>
          <w:p w14:paraId="7F44D3B7" w14:textId="77777777" w:rsidR="00175570" w:rsidRDefault="00175570" w:rsidP="00163C6D">
            <w:pPr>
              <w:spacing w:line="280" w:lineRule="exact"/>
              <w:rPr>
                <w:sz w:val="18"/>
                <w:szCs w:val="18"/>
              </w:rPr>
            </w:pPr>
          </w:p>
          <w:p w14:paraId="0E7B1EA0" w14:textId="77777777" w:rsidR="00175570" w:rsidRDefault="00175570" w:rsidP="00163C6D">
            <w:pPr>
              <w:spacing w:line="280" w:lineRule="exact"/>
              <w:rPr>
                <w:sz w:val="18"/>
                <w:szCs w:val="18"/>
              </w:rPr>
            </w:pPr>
          </w:p>
          <w:p w14:paraId="24529F71" w14:textId="77777777" w:rsidR="00175570" w:rsidRDefault="00175570" w:rsidP="00163C6D">
            <w:pPr>
              <w:spacing w:line="280" w:lineRule="exact"/>
              <w:rPr>
                <w:sz w:val="18"/>
                <w:szCs w:val="18"/>
              </w:rPr>
            </w:pPr>
          </w:p>
          <w:p w14:paraId="10BB7830" w14:textId="77777777" w:rsidR="00175570" w:rsidRDefault="00175570" w:rsidP="00163C6D">
            <w:pPr>
              <w:spacing w:line="280" w:lineRule="exact"/>
              <w:rPr>
                <w:sz w:val="18"/>
                <w:szCs w:val="18"/>
              </w:rPr>
            </w:pPr>
          </w:p>
          <w:p w14:paraId="02FE7D84" w14:textId="77777777" w:rsidR="00175570" w:rsidRDefault="00175570" w:rsidP="00163C6D">
            <w:pPr>
              <w:spacing w:line="280" w:lineRule="exact"/>
              <w:rPr>
                <w:sz w:val="18"/>
                <w:szCs w:val="18"/>
              </w:rPr>
            </w:pPr>
          </w:p>
          <w:p w14:paraId="7821EDA4" w14:textId="77777777" w:rsidR="00175570" w:rsidRDefault="00175570" w:rsidP="00163C6D">
            <w:pPr>
              <w:spacing w:line="280" w:lineRule="exact"/>
              <w:rPr>
                <w:sz w:val="18"/>
                <w:szCs w:val="18"/>
              </w:rPr>
            </w:pPr>
          </w:p>
          <w:p w14:paraId="48A6B1BA" w14:textId="77777777" w:rsidR="00175570" w:rsidRDefault="00175570" w:rsidP="00163C6D">
            <w:pPr>
              <w:spacing w:line="280" w:lineRule="exact"/>
              <w:rPr>
                <w:sz w:val="18"/>
                <w:szCs w:val="18"/>
              </w:rPr>
            </w:pPr>
          </w:p>
          <w:p w14:paraId="3DFD14CC" w14:textId="77777777" w:rsidR="00175570" w:rsidRDefault="00175570" w:rsidP="00163C6D">
            <w:pPr>
              <w:spacing w:line="280" w:lineRule="exact"/>
              <w:rPr>
                <w:sz w:val="18"/>
                <w:szCs w:val="18"/>
              </w:rPr>
            </w:pPr>
          </w:p>
          <w:p w14:paraId="3113A2FD" w14:textId="77777777" w:rsidR="00175570" w:rsidRDefault="00175570" w:rsidP="00163C6D">
            <w:pPr>
              <w:spacing w:line="280" w:lineRule="exact"/>
              <w:rPr>
                <w:sz w:val="18"/>
                <w:szCs w:val="18"/>
              </w:rPr>
            </w:pPr>
          </w:p>
          <w:p w14:paraId="59608552" w14:textId="77777777" w:rsidR="00175570" w:rsidRDefault="00175570" w:rsidP="00163C6D">
            <w:pPr>
              <w:spacing w:line="280" w:lineRule="exact"/>
              <w:rPr>
                <w:sz w:val="18"/>
                <w:szCs w:val="18"/>
              </w:rPr>
            </w:pPr>
          </w:p>
          <w:p w14:paraId="66E78A94" w14:textId="77777777" w:rsidR="00175570" w:rsidRDefault="00175570" w:rsidP="00163C6D">
            <w:pPr>
              <w:spacing w:line="280" w:lineRule="exact"/>
              <w:rPr>
                <w:sz w:val="18"/>
                <w:szCs w:val="18"/>
              </w:rPr>
            </w:pPr>
          </w:p>
          <w:p w14:paraId="5BBC5044" w14:textId="77777777" w:rsidR="00175570" w:rsidRDefault="00175570" w:rsidP="00163C6D">
            <w:pPr>
              <w:spacing w:line="280" w:lineRule="exact"/>
              <w:rPr>
                <w:sz w:val="18"/>
                <w:szCs w:val="18"/>
              </w:rPr>
            </w:pPr>
          </w:p>
          <w:p w14:paraId="62602E3F" w14:textId="77777777" w:rsidR="00175570" w:rsidRDefault="00175570" w:rsidP="00163C6D">
            <w:pPr>
              <w:spacing w:line="280" w:lineRule="exact"/>
              <w:rPr>
                <w:sz w:val="18"/>
                <w:szCs w:val="18"/>
              </w:rPr>
            </w:pPr>
          </w:p>
          <w:p w14:paraId="1EDB1628" w14:textId="77777777" w:rsidR="00175570" w:rsidRDefault="00175570" w:rsidP="00163C6D">
            <w:pPr>
              <w:spacing w:line="280" w:lineRule="exact"/>
              <w:rPr>
                <w:sz w:val="18"/>
                <w:szCs w:val="18"/>
              </w:rPr>
            </w:pPr>
          </w:p>
          <w:p w14:paraId="55EDCC41" w14:textId="77777777" w:rsidR="00175570" w:rsidRDefault="00175570" w:rsidP="00163C6D">
            <w:pPr>
              <w:spacing w:line="280" w:lineRule="exact"/>
              <w:rPr>
                <w:sz w:val="18"/>
                <w:szCs w:val="18"/>
              </w:rPr>
            </w:pPr>
          </w:p>
          <w:p w14:paraId="1EC1BDA5" w14:textId="77777777" w:rsidR="00175570" w:rsidRDefault="00175570" w:rsidP="00163C6D">
            <w:pPr>
              <w:spacing w:line="280" w:lineRule="exact"/>
              <w:rPr>
                <w:sz w:val="18"/>
                <w:szCs w:val="18"/>
              </w:rPr>
            </w:pPr>
          </w:p>
          <w:p w14:paraId="0995293A" w14:textId="77777777" w:rsidR="00175570" w:rsidRDefault="00175570" w:rsidP="00163C6D">
            <w:pPr>
              <w:spacing w:line="280" w:lineRule="exact"/>
              <w:rPr>
                <w:sz w:val="18"/>
                <w:szCs w:val="18"/>
              </w:rPr>
            </w:pPr>
          </w:p>
          <w:p w14:paraId="3A5B5815" w14:textId="77777777" w:rsidR="00175570" w:rsidRDefault="00175570" w:rsidP="00163C6D">
            <w:pPr>
              <w:spacing w:line="280" w:lineRule="exact"/>
              <w:rPr>
                <w:sz w:val="18"/>
                <w:szCs w:val="18"/>
              </w:rPr>
            </w:pPr>
          </w:p>
          <w:p w14:paraId="5D4EF871" w14:textId="77777777" w:rsidR="00175570" w:rsidRDefault="00175570" w:rsidP="00163C6D">
            <w:pPr>
              <w:spacing w:line="280" w:lineRule="exact"/>
              <w:rPr>
                <w:sz w:val="18"/>
                <w:szCs w:val="18"/>
              </w:rPr>
            </w:pPr>
          </w:p>
          <w:p w14:paraId="399DE696" w14:textId="77777777" w:rsidR="00175570" w:rsidRDefault="00175570" w:rsidP="00163C6D">
            <w:pPr>
              <w:spacing w:line="280" w:lineRule="exact"/>
              <w:rPr>
                <w:sz w:val="18"/>
                <w:szCs w:val="18"/>
              </w:rPr>
            </w:pPr>
          </w:p>
          <w:p w14:paraId="79A3D2AB" w14:textId="77777777" w:rsidR="00175570" w:rsidRDefault="00175570" w:rsidP="00163C6D">
            <w:pPr>
              <w:spacing w:line="280" w:lineRule="exact"/>
              <w:rPr>
                <w:sz w:val="18"/>
                <w:szCs w:val="18"/>
              </w:rPr>
            </w:pPr>
          </w:p>
          <w:p w14:paraId="1CD5E395" w14:textId="77777777" w:rsidR="00175570" w:rsidRDefault="00175570" w:rsidP="00163C6D">
            <w:pPr>
              <w:spacing w:line="280" w:lineRule="exact"/>
              <w:rPr>
                <w:sz w:val="18"/>
                <w:szCs w:val="18"/>
              </w:rPr>
            </w:pPr>
          </w:p>
          <w:p w14:paraId="54888F8A" w14:textId="77777777" w:rsidR="00175570" w:rsidRDefault="00175570" w:rsidP="00163C6D">
            <w:pPr>
              <w:spacing w:line="280" w:lineRule="exact"/>
              <w:rPr>
                <w:sz w:val="18"/>
                <w:szCs w:val="18"/>
              </w:rPr>
            </w:pPr>
          </w:p>
          <w:p w14:paraId="15F774C1" w14:textId="77777777" w:rsidR="00175570" w:rsidRDefault="00175570" w:rsidP="00163C6D">
            <w:pPr>
              <w:spacing w:line="280" w:lineRule="exact"/>
              <w:rPr>
                <w:sz w:val="18"/>
                <w:szCs w:val="18"/>
              </w:rPr>
            </w:pPr>
          </w:p>
          <w:p w14:paraId="5146DEDD" w14:textId="77777777" w:rsidR="00175570" w:rsidRDefault="00175570" w:rsidP="00163C6D">
            <w:pPr>
              <w:spacing w:line="280" w:lineRule="exact"/>
              <w:rPr>
                <w:sz w:val="18"/>
                <w:szCs w:val="18"/>
              </w:rPr>
            </w:pPr>
          </w:p>
          <w:p w14:paraId="26E09A74" w14:textId="77777777" w:rsidR="00175570" w:rsidRDefault="00175570" w:rsidP="00163C6D">
            <w:pPr>
              <w:spacing w:line="280" w:lineRule="exact"/>
              <w:rPr>
                <w:sz w:val="18"/>
                <w:szCs w:val="18"/>
              </w:rPr>
            </w:pPr>
          </w:p>
          <w:p w14:paraId="119229A3" w14:textId="77777777" w:rsidR="00175570" w:rsidRDefault="00175570" w:rsidP="00163C6D">
            <w:pPr>
              <w:spacing w:line="280" w:lineRule="exact"/>
              <w:rPr>
                <w:sz w:val="18"/>
                <w:szCs w:val="18"/>
              </w:rPr>
            </w:pPr>
          </w:p>
          <w:p w14:paraId="2F540F5C" w14:textId="77777777" w:rsidR="00175570" w:rsidRDefault="00175570" w:rsidP="00163C6D">
            <w:pPr>
              <w:spacing w:line="280" w:lineRule="exact"/>
              <w:rPr>
                <w:sz w:val="18"/>
                <w:szCs w:val="18"/>
              </w:rPr>
            </w:pPr>
          </w:p>
          <w:p w14:paraId="46DDF84A" w14:textId="77777777" w:rsidR="00175570" w:rsidRDefault="00175570" w:rsidP="00163C6D">
            <w:pPr>
              <w:spacing w:line="280" w:lineRule="exact"/>
              <w:rPr>
                <w:sz w:val="18"/>
                <w:szCs w:val="18"/>
              </w:rPr>
            </w:pPr>
          </w:p>
          <w:p w14:paraId="4C8B0DBE" w14:textId="77777777" w:rsidR="00175570" w:rsidRDefault="00175570" w:rsidP="00163C6D">
            <w:pPr>
              <w:spacing w:line="280" w:lineRule="exact"/>
              <w:rPr>
                <w:sz w:val="18"/>
                <w:szCs w:val="18"/>
              </w:rPr>
            </w:pPr>
          </w:p>
          <w:p w14:paraId="0D9B0A38" w14:textId="77777777" w:rsidR="00175570" w:rsidRDefault="00175570" w:rsidP="00163C6D">
            <w:pPr>
              <w:spacing w:line="280" w:lineRule="exact"/>
              <w:rPr>
                <w:sz w:val="18"/>
                <w:szCs w:val="18"/>
              </w:rPr>
            </w:pPr>
          </w:p>
          <w:p w14:paraId="0FE3B1CE" w14:textId="77777777" w:rsidR="00175570" w:rsidRDefault="00175570" w:rsidP="00163C6D">
            <w:pPr>
              <w:spacing w:line="280" w:lineRule="exact"/>
              <w:rPr>
                <w:sz w:val="18"/>
                <w:szCs w:val="18"/>
              </w:rPr>
            </w:pPr>
          </w:p>
          <w:p w14:paraId="2D28ECCD" w14:textId="77777777" w:rsidR="00175570" w:rsidRDefault="00175570" w:rsidP="00163C6D">
            <w:pPr>
              <w:spacing w:line="280" w:lineRule="exact"/>
              <w:rPr>
                <w:sz w:val="18"/>
                <w:szCs w:val="18"/>
              </w:rPr>
            </w:pPr>
          </w:p>
          <w:p w14:paraId="16113A75" w14:textId="77777777" w:rsidR="00175570" w:rsidRDefault="00175570" w:rsidP="00163C6D">
            <w:pPr>
              <w:spacing w:line="280" w:lineRule="exact"/>
              <w:rPr>
                <w:sz w:val="18"/>
                <w:szCs w:val="18"/>
              </w:rPr>
            </w:pPr>
          </w:p>
          <w:p w14:paraId="2DFC6702" w14:textId="77777777" w:rsidR="00175570" w:rsidRDefault="00175570" w:rsidP="00163C6D">
            <w:pPr>
              <w:spacing w:line="280" w:lineRule="exact"/>
              <w:rPr>
                <w:sz w:val="18"/>
                <w:szCs w:val="18"/>
              </w:rPr>
            </w:pPr>
          </w:p>
          <w:p w14:paraId="47087CA9" w14:textId="77777777" w:rsidR="00175570" w:rsidRDefault="00175570" w:rsidP="00163C6D">
            <w:pPr>
              <w:spacing w:line="280" w:lineRule="exact"/>
              <w:rPr>
                <w:sz w:val="18"/>
                <w:szCs w:val="18"/>
              </w:rPr>
            </w:pPr>
          </w:p>
          <w:p w14:paraId="2BA33D6E" w14:textId="77777777" w:rsidR="00175570" w:rsidRDefault="00175570" w:rsidP="00163C6D">
            <w:pPr>
              <w:spacing w:line="280" w:lineRule="exact"/>
              <w:rPr>
                <w:sz w:val="18"/>
                <w:szCs w:val="18"/>
              </w:rPr>
            </w:pPr>
          </w:p>
          <w:p w14:paraId="30787D3A" w14:textId="77777777" w:rsidR="00175570" w:rsidRDefault="00175570" w:rsidP="00163C6D">
            <w:pPr>
              <w:spacing w:line="280" w:lineRule="exact"/>
              <w:rPr>
                <w:sz w:val="18"/>
                <w:szCs w:val="18"/>
              </w:rPr>
            </w:pPr>
          </w:p>
          <w:p w14:paraId="1968F2DD" w14:textId="77777777" w:rsidR="00175570" w:rsidRDefault="00175570" w:rsidP="00163C6D">
            <w:pPr>
              <w:spacing w:line="280" w:lineRule="exact"/>
              <w:rPr>
                <w:sz w:val="18"/>
                <w:szCs w:val="18"/>
              </w:rPr>
            </w:pPr>
          </w:p>
          <w:p w14:paraId="6A39C520" w14:textId="77777777" w:rsidR="00175570" w:rsidRDefault="00175570" w:rsidP="00163C6D">
            <w:pPr>
              <w:spacing w:line="280" w:lineRule="exact"/>
              <w:rPr>
                <w:sz w:val="18"/>
                <w:szCs w:val="18"/>
              </w:rPr>
            </w:pPr>
          </w:p>
          <w:p w14:paraId="454C4959" w14:textId="77777777" w:rsidR="00175570" w:rsidRDefault="00175570" w:rsidP="00163C6D">
            <w:pPr>
              <w:spacing w:line="280" w:lineRule="exact"/>
              <w:rPr>
                <w:sz w:val="18"/>
                <w:szCs w:val="18"/>
              </w:rPr>
            </w:pPr>
          </w:p>
          <w:p w14:paraId="1AA6A451" w14:textId="77777777" w:rsidR="00175570" w:rsidRDefault="00175570" w:rsidP="00163C6D">
            <w:pPr>
              <w:spacing w:line="280" w:lineRule="exact"/>
              <w:rPr>
                <w:sz w:val="18"/>
                <w:szCs w:val="18"/>
              </w:rPr>
            </w:pPr>
          </w:p>
          <w:p w14:paraId="05FA67C2" w14:textId="77777777" w:rsidR="00175570" w:rsidRDefault="00175570" w:rsidP="00163C6D">
            <w:pPr>
              <w:spacing w:line="280" w:lineRule="exact"/>
              <w:rPr>
                <w:sz w:val="18"/>
                <w:szCs w:val="18"/>
              </w:rPr>
            </w:pPr>
          </w:p>
          <w:p w14:paraId="726B3705" w14:textId="77777777" w:rsidR="00175570" w:rsidRDefault="00175570" w:rsidP="00163C6D">
            <w:pPr>
              <w:spacing w:line="280" w:lineRule="exact"/>
              <w:rPr>
                <w:sz w:val="18"/>
                <w:szCs w:val="18"/>
              </w:rPr>
            </w:pPr>
          </w:p>
          <w:p w14:paraId="162AA7D7" w14:textId="77777777" w:rsidR="00175570" w:rsidRDefault="00175570" w:rsidP="00163C6D">
            <w:pPr>
              <w:spacing w:line="280" w:lineRule="exact"/>
              <w:rPr>
                <w:sz w:val="18"/>
                <w:szCs w:val="18"/>
              </w:rPr>
            </w:pPr>
          </w:p>
          <w:p w14:paraId="7D75A1AB" w14:textId="77777777" w:rsidR="00175570" w:rsidRDefault="00175570" w:rsidP="00163C6D">
            <w:pPr>
              <w:spacing w:line="280" w:lineRule="exact"/>
              <w:rPr>
                <w:sz w:val="18"/>
                <w:szCs w:val="18"/>
              </w:rPr>
            </w:pPr>
          </w:p>
          <w:p w14:paraId="24C810AA" w14:textId="77777777" w:rsidR="00175570" w:rsidRDefault="00175570" w:rsidP="00163C6D">
            <w:pPr>
              <w:spacing w:line="280" w:lineRule="exact"/>
              <w:rPr>
                <w:sz w:val="18"/>
                <w:szCs w:val="18"/>
              </w:rPr>
            </w:pPr>
          </w:p>
          <w:p w14:paraId="2A3400D5" w14:textId="77777777" w:rsidR="00175570" w:rsidRDefault="00175570" w:rsidP="00163C6D">
            <w:pPr>
              <w:spacing w:line="280" w:lineRule="exact"/>
              <w:rPr>
                <w:sz w:val="18"/>
                <w:szCs w:val="18"/>
              </w:rPr>
            </w:pPr>
          </w:p>
          <w:p w14:paraId="2810B243" w14:textId="77777777" w:rsidR="00175570" w:rsidRDefault="00175570" w:rsidP="00163C6D">
            <w:pPr>
              <w:spacing w:line="280" w:lineRule="exact"/>
              <w:rPr>
                <w:sz w:val="18"/>
                <w:szCs w:val="18"/>
              </w:rPr>
            </w:pPr>
          </w:p>
          <w:p w14:paraId="239387BD" w14:textId="77777777" w:rsidR="00175570" w:rsidRDefault="00175570" w:rsidP="00163C6D">
            <w:pPr>
              <w:spacing w:line="280" w:lineRule="exact"/>
              <w:rPr>
                <w:sz w:val="18"/>
                <w:szCs w:val="18"/>
              </w:rPr>
            </w:pPr>
          </w:p>
          <w:p w14:paraId="6DCB1781" w14:textId="77777777" w:rsidR="00175570" w:rsidRDefault="00175570" w:rsidP="00163C6D">
            <w:pPr>
              <w:spacing w:line="280" w:lineRule="exact"/>
              <w:rPr>
                <w:sz w:val="18"/>
                <w:szCs w:val="18"/>
              </w:rPr>
            </w:pPr>
          </w:p>
          <w:p w14:paraId="23519265" w14:textId="77777777" w:rsidR="00175570" w:rsidRDefault="00175570" w:rsidP="00163C6D">
            <w:pPr>
              <w:spacing w:line="280" w:lineRule="exact"/>
              <w:rPr>
                <w:sz w:val="18"/>
                <w:szCs w:val="18"/>
              </w:rPr>
            </w:pPr>
          </w:p>
          <w:p w14:paraId="0B6A0124" w14:textId="77777777" w:rsidR="00175570" w:rsidRDefault="00175570" w:rsidP="00163C6D">
            <w:pPr>
              <w:spacing w:line="280" w:lineRule="exact"/>
              <w:rPr>
                <w:sz w:val="18"/>
                <w:szCs w:val="18"/>
              </w:rPr>
            </w:pPr>
          </w:p>
          <w:p w14:paraId="7CBA6A63" w14:textId="77777777" w:rsidR="00175570" w:rsidRDefault="00175570" w:rsidP="00163C6D">
            <w:pPr>
              <w:spacing w:line="280" w:lineRule="exact"/>
              <w:rPr>
                <w:sz w:val="18"/>
                <w:szCs w:val="18"/>
              </w:rPr>
            </w:pPr>
          </w:p>
          <w:p w14:paraId="16904D88" w14:textId="77777777" w:rsidR="00175570" w:rsidRDefault="00175570" w:rsidP="00163C6D">
            <w:pPr>
              <w:spacing w:line="280" w:lineRule="exact"/>
              <w:rPr>
                <w:sz w:val="18"/>
                <w:szCs w:val="18"/>
              </w:rPr>
            </w:pPr>
          </w:p>
          <w:p w14:paraId="38FB0DBC" w14:textId="77777777" w:rsidR="00175570" w:rsidRDefault="00175570" w:rsidP="00163C6D">
            <w:pPr>
              <w:spacing w:line="280" w:lineRule="exact"/>
              <w:rPr>
                <w:sz w:val="18"/>
                <w:szCs w:val="18"/>
              </w:rPr>
            </w:pPr>
          </w:p>
          <w:p w14:paraId="124AA909" w14:textId="77777777" w:rsidR="00175570" w:rsidRDefault="00175570" w:rsidP="00163C6D">
            <w:pPr>
              <w:spacing w:line="280" w:lineRule="exact"/>
              <w:rPr>
                <w:sz w:val="18"/>
                <w:szCs w:val="18"/>
              </w:rPr>
            </w:pPr>
          </w:p>
          <w:p w14:paraId="55437989" w14:textId="77777777" w:rsidR="00175570" w:rsidRDefault="00175570" w:rsidP="00163C6D">
            <w:pPr>
              <w:spacing w:line="280" w:lineRule="exact"/>
              <w:rPr>
                <w:sz w:val="18"/>
                <w:szCs w:val="18"/>
              </w:rPr>
            </w:pPr>
          </w:p>
          <w:p w14:paraId="189A709D" w14:textId="77777777" w:rsidR="00175570" w:rsidRDefault="00175570" w:rsidP="00163C6D">
            <w:pPr>
              <w:spacing w:line="280" w:lineRule="exact"/>
              <w:rPr>
                <w:sz w:val="18"/>
                <w:szCs w:val="18"/>
              </w:rPr>
            </w:pPr>
          </w:p>
          <w:p w14:paraId="77DEE377" w14:textId="77777777" w:rsidR="00175570" w:rsidRDefault="00175570" w:rsidP="00163C6D">
            <w:pPr>
              <w:spacing w:line="280" w:lineRule="exact"/>
              <w:rPr>
                <w:sz w:val="18"/>
                <w:szCs w:val="18"/>
              </w:rPr>
            </w:pPr>
          </w:p>
          <w:p w14:paraId="3CC9416B" w14:textId="77777777" w:rsidR="00175570" w:rsidRDefault="00175570" w:rsidP="00163C6D">
            <w:pPr>
              <w:spacing w:line="280" w:lineRule="exact"/>
              <w:rPr>
                <w:sz w:val="18"/>
                <w:szCs w:val="18"/>
              </w:rPr>
            </w:pPr>
          </w:p>
          <w:p w14:paraId="0FDF8303" w14:textId="77777777" w:rsidR="00175570" w:rsidRDefault="00175570" w:rsidP="00163C6D">
            <w:pPr>
              <w:spacing w:line="280" w:lineRule="exact"/>
              <w:rPr>
                <w:sz w:val="18"/>
                <w:szCs w:val="18"/>
              </w:rPr>
            </w:pPr>
          </w:p>
          <w:p w14:paraId="0CB1B51A" w14:textId="77777777" w:rsidR="00175570" w:rsidRDefault="00175570" w:rsidP="00163C6D">
            <w:pPr>
              <w:spacing w:line="280" w:lineRule="exact"/>
              <w:rPr>
                <w:sz w:val="18"/>
                <w:szCs w:val="18"/>
              </w:rPr>
            </w:pPr>
          </w:p>
          <w:p w14:paraId="187D63F7" w14:textId="77777777" w:rsidR="00175570" w:rsidRDefault="00175570" w:rsidP="00163C6D">
            <w:pPr>
              <w:spacing w:line="280" w:lineRule="exact"/>
              <w:rPr>
                <w:sz w:val="18"/>
                <w:szCs w:val="18"/>
              </w:rPr>
            </w:pPr>
          </w:p>
          <w:p w14:paraId="1D70B314" w14:textId="77777777" w:rsidR="00175570" w:rsidRDefault="00175570" w:rsidP="00163C6D">
            <w:pPr>
              <w:spacing w:line="280" w:lineRule="exact"/>
              <w:rPr>
                <w:sz w:val="18"/>
                <w:szCs w:val="18"/>
              </w:rPr>
            </w:pPr>
          </w:p>
          <w:p w14:paraId="0792D086" w14:textId="77777777" w:rsidR="00175570" w:rsidRDefault="00175570" w:rsidP="00163C6D">
            <w:pPr>
              <w:spacing w:line="280" w:lineRule="exact"/>
              <w:rPr>
                <w:sz w:val="18"/>
                <w:szCs w:val="18"/>
              </w:rPr>
            </w:pPr>
          </w:p>
          <w:p w14:paraId="26565862" w14:textId="77777777" w:rsidR="00175570" w:rsidRDefault="00175570" w:rsidP="00163C6D">
            <w:pPr>
              <w:spacing w:line="280" w:lineRule="exact"/>
              <w:rPr>
                <w:sz w:val="18"/>
                <w:szCs w:val="18"/>
              </w:rPr>
            </w:pPr>
          </w:p>
          <w:p w14:paraId="598967D0" w14:textId="77777777" w:rsidR="00175570" w:rsidRDefault="00175570" w:rsidP="00163C6D">
            <w:pPr>
              <w:spacing w:line="280" w:lineRule="exact"/>
              <w:rPr>
                <w:sz w:val="18"/>
                <w:szCs w:val="18"/>
              </w:rPr>
            </w:pPr>
          </w:p>
          <w:p w14:paraId="076089F5" w14:textId="77777777" w:rsidR="00175570" w:rsidRDefault="00175570" w:rsidP="00163C6D">
            <w:pPr>
              <w:spacing w:line="280" w:lineRule="exact"/>
              <w:rPr>
                <w:sz w:val="18"/>
                <w:szCs w:val="18"/>
              </w:rPr>
            </w:pPr>
          </w:p>
          <w:p w14:paraId="1D9924FE" w14:textId="77777777" w:rsidR="00175570" w:rsidRDefault="00175570" w:rsidP="00163C6D">
            <w:pPr>
              <w:spacing w:line="280" w:lineRule="exact"/>
              <w:rPr>
                <w:sz w:val="18"/>
                <w:szCs w:val="18"/>
              </w:rPr>
            </w:pPr>
          </w:p>
          <w:p w14:paraId="172CE577" w14:textId="77777777" w:rsidR="00175570" w:rsidRDefault="00175570" w:rsidP="00163C6D">
            <w:pPr>
              <w:spacing w:line="280" w:lineRule="exact"/>
              <w:rPr>
                <w:sz w:val="18"/>
                <w:szCs w:val="18"/>
              </w:rPr>
            </w:pPr>
          </w:p>
          <w:p w14:paraId="306BBAC2" w14:textId="77777777" w:rsidR="00175570" w:rsidRDefault="00175570" w:rsidP="00163C6D">
            <w:pPr>
              <w:spacing w:line="280" w:lineRule="exact"/>
              <w:rPr>
                <w:sz w:val="18"/>
                <w:szCs w:val="18"/>
              </w:rPr>
            </w:pPr>
          </w:p>
          <w:p w14:paraId="2FE8649E" w14:textId="77777777" w:rsidR="00175570" w:rsidRDefault="00175570" w:rsidP="00163C6D">
            <w:pPr>
              <w:spacing w:line="280" w:lineRule="exact"/>
              <w:rPr>
                <w:sz w:val="18"/>
                <w:szCs w:val="18"/>
              </w:rPr>
            </w:pPr>
          </w:p>
          <w:p w14:paraId="0168C776" w14:textId="77777777" w:rsidR="00175570" w:rsidRDefault="00175570" w:rsidP="00163C6D">
            <w:pPr>
              <w:spacing w:line="280" w:lineRule="exact"/>
              <w:rPr>
                <w:sz w:val="18"/>
                <w:szCs w:val="18"/>
              </w:rPr>
            </w:pPr>
          </w:p>
          <w:p w14:paraId="2BB8A6FA" w14:textId="77777777" w:rsidR="00175570" w:rsidRDefault="00175570" w:rsidP="00163C6D">
            <w:pPr>
              <w:spacing w:line="280" w:lineRule="exact"/>
              <w:rPr>
                <w:sz w:val="18"/>
                <w:szCs w:val="18"/>
              </w:rPr>
            </w:pPr>
          </w:p>
          <w:p w14:paraId="65EA85A2" w14:textId="77777777" w:rsidR="00175570" w:rsidRDefault="00175570" w:rsidP="00163C6D">
            <w:pPr>
              <w:spacing w:line="280" w:lineRule="exact"/>
              <w:rPr>
                <w:sz w:val="18"/>
                <w:szCs w:val="18"/>
              </w:rPr>
            </w:pPr>
          </w:p>
          <w:p w14:paraId="711581C3" w14:textId="77777777" w:rsidR="00175570" w:rsidRDefault="00175570" w:rsidP="00163C6D">
            <w:pPr>
              <w:spacing w:line="280" w:lineRule="exact"/>
              <w:rPr>
                <w:sz w:val="18"/>
                <w:szCs w:val="18"/>
              </w:rPr>
            </w:pPr>
          </w:p>
          <w:p w14:paraId="611FF931" w14:textId="77777777" w:rsidR="00175570" w:rsidRDefault="00175570" w:rsidP="00163C6D">
            <w:pPr>
              <w:spacing w:line="280" w:lineRule="exact"/>
              <w:rPr>
                <w:sz w:val="18"/>
                <w:szCs w:val="18"/>
              </w:rPr>
            </w:pPr>
          </w:p>
          <w:p w14:paraId="22A7C79C" w14:textId="77777777" w:rsidR="00175570" w:rsidRDefault="00175570" w:rsidP="00163C6D">
            <w:pPr>
              <w:spacing w:line="280" w:lineRule="exact"/>
              <w:rPr>
                <w:sz w:val="18"/>
                <w:szCs w:val="18"/>
              </w:rPr>
            </w:pPr>
          </w:p>
          <w:p w14:paraId="19A17A59" w14:textId="77777777" w:rsidR="00175570" w:rsidRDefault="00175570" w:rsidP="00163C6D">
            <w:pPr>
              <w:spacing w:line="280" w:lineRule="exact"/>
              <w:rPr>
                <w:sz w:val="18"/>
                <w:szCs w:val="18"/>
              </w:rPr>
            </w:pPr>
          </w:p>
          <w:p w14:paraId="62DF7788" w14:textId="77777777" w:rsidR="00175570" w:rsidRDefault="00175570" w:rsidP="00163C6D">
            <w:pPr>
              <w:spacing w:line="280" w:lineRule="exact"/>
              <w:rPr>
                <w:sz w:val="18"/>
                <w:szCs w:val="18"/>
              </w:rPr>
            </w:pPr>
          </w:p>
          <w:p w14:paraId="31F97606" w14:textId="77777777" w:rsidR="00175570" w:rsidRDefault="00175570" w:rsidP="00163C6D">
            <w:pPr>
              <w:spacing w:line="280" w:lineRule="exact"/>
              <w:rPr>
                <w:sz w:val="18"/>
                <w:szCs w:val="18"/>
              </w:rPr>
            </w:pPr>
          </w:p>
          <w:p w14:paraId="4A3180F2" w14:textId="77777777" w:rsidR="00175570" w:rsidRDefault="00175570" w:rsidP="00163C6D">
            <w:pPr>
              <w:spacing w:line="280" w:lineRule="exact"/>
              <w:rPr>
                <w:sz w:val="18"/>
                <w:szCs w:val="18"/>
              </w:rPr>
            </w:pPr>
          </w:p>
          <w:p w14:paraId="682CA9AA" w14:textId="77777777" w:rsidR="00175570" w:rsidRDefault="00175570" w:rsidP="00163C6D">
            <w:pPr>
              <w:spacing w:line="280" w:lineRule="exact"/>
              <w:rPr>
                <w:sz w:val="18"/>
                <w:szCs w:val="18"/>
              </w:rPr>
            </w:pPr>
          </w:p>
          <w:p w14:paraId="1475D23A" w14:textId="77777777" w:rsidR="00175570" w:rsidRDefault="00175570" w:rsidP="00163C6D">
            <w:pPr>
              <w:spacing w:line="280" w:lineRule="exact"/>
              <w:rPr>
                <w:sz w:val="18"/>
                <w:szCs w:val="18"/>
              </w:rPr>
            </w:pPr>
          </w:p>
          <w:p w14:paraId="070EAB07" w14:textId="77777777" w:rsidR="00175570" w:rsidRDefault="00175570" w:rsidP="00163C6D">
            <w:pPr>
              <w:spacing w:line="280" w:lineRule="exact"/>
              <w:rPr>
                <w:sz w:val="18"/>
                <w:szCs w:val="18"/>
              </w:rPr>
            </w:pPr>
          </w:p>
          <w:p w14:paraId="58C3E89C" w14:textId="77777777" w:rsidR="00175570" w:rsidRDefault="00175570" w:rsidP="00163C6D">
            <w:pPr>
              <w:spacing w:line="280" w:lineRule="exact"/>
              <w:rPr>
                <w:sz w:val="18"/>
                <w:szCs w:val="18"/>
              </w:rPr>
            </w:pPr>
          </w:p>
          <w:p w14:paraId="6EBF83EF" w14:textId="77777777" w:rsidR="00175570" w:rsidRDefault="00175570" w:rsidP="00163C6D">
            <w:pPr>
              <w:spacing w:line="280" w:lineRule="exact"/>
              <w:rPr>
                <w:sz w:val="18"/>
                <w:szCs w:val="18"/>
              </w:rPr>
            </w:pPr>
          </w:p>
          <w:p w14:paraId="44354ACE" w14:textId="77777777" w:rsidR="00175570" w:rsidRDefault="00175570" w:rsidP="00163C6D">
            <w:pPr>
              <w:spacing w:line="280" w:lineRule="exact"/>
              <w:rPr>
                <w:sz w:val="18"/>
                <w:szCs w:val="18"/>
              </w:rPr>
            </w:pPr>
          </w:p>
          <w:p w14:paraId="4B8398BA" w14:textId="77777777" w:rsidR="00175570" w:rsidRDefault="00175570" w:rsidP="00163C6D">
            <w:pPr>
              <w:spacing w:line="280" w:lineRule="exact"/>
              <w:rPr>
                <w:sz w:val="18"/>
                <w:szCs w:val="18"/>
              </w:rPr>
            </w:pPr>
          </w:p>
          <w:p w14:paraId="1286F3E3" w14:textId="77777777" w:rsidR="00175570" w:rsidRDefault="00175570" w:rsidP="00163C6D">
            <w:pPr>
              <w:spacing w:line="280" w:lineRule="exact"/>
              <w:rPr>
                <w:sz w:val="18"/>
                <w:szCs w:val="18"/>
              </w:rPr>
            </w:pPr>
          </w:p>
          <w:p w14:paraId="5E46F68C" w14:textId="77777777" w:rsidR="00175570" w:rsidRDefault="00175570" w:rsidP="00163C6D">
            <w:pPr>
              <w:spacing w:line="280" w:lineRule="exact"/>
              <w:rPr>
                <w:sz w:val="18"/>
                <w:szCs w:val="18"/>
              </w:rPr>
            </w:pPr>
          </w:p>
          <w:p w14:paraId="636D43B5" w14:textId="77777777" w:rsidR="00175570" w:rsidRDefault="00175570" w:rsidP="00163C6D">
            <w:pPr>
              <w:spacing w:line="280" w:lineRule="exact"/>
              <w:rPr>
                <w:sz w:val="18"/>
                <w:szCs w:val="18"/>
              </w:rPr>
            </w:pPr>
          </w:p>
          <w:p w14:paraId="71CB5157" w14:textId="77777777" w:rsidR="00175570" w:rsidRDefault="00175570" w:rsidP="00163C6D">
            <w:pPr>
              <w:spacing w:line="280" w:lineRule="exact"/>
              <w:rPr>
                <w:sz w:val="18"/>
                <w:szCs w:val="18"/>
              </w:rPr>
            </w:pPr>
          </w:p>
          <w:p w14:paraId="1FFC679A" w14:textId="77777777" w:rsidR="00175570" w:rsidRDefault="00175570" w:rsidP="00163C6D">
            <w:pPr>
              <w:spacing w:line="280" w:lineRule="exact"/>
              <w:rPr>
                <w:sz w:val="18"/>
                <w:szCs w:val="18"/>
              </w:rPr>
            </w:pPr>
          </w:p>
          <w:p w14:paraId="311F2F20" w14:textId="77777777" w:rsidR="00175570" w:rsidRDefault="00175570" w:rsidP="00163C6D">
            <w:pPr>
              <w:spacing w:line="280" w:lineRule="exact"/>
              <w:rPr>
                <w:sz w:val="18"/>
                <w:szCs w:val="18"/>
              </w:rPr>
            </w:pPr>
          </w:p>
          <w:p w14:paraId="145FB099" w14:textId="77777777" w:rsidR="00175570" w:rsidRDefault="00175570" w:rsidP="00163C6D">
            <w:pPr>
              <w:spacing w:line="280" w:lineRule="exact"/>
              <w:rPr>
                <w:sz w:val="18"/>
                <w:szCs w:val="18"/>
              </w:rPr>
            </w:pPr>
          </w:p>
          <w:p w14:paraId="3606AC7C" w14:textId="77777777" w:rsidR="00175570" w:rsidRDefault="00175570" w:rsidP="00163C6D">
            <w:pPr>
              <w:spacing w:line="280" w:lineRule="exact"/>
              <w:rPr>
                <w:sz w:val="18"/>
                <w:szCs w:val="18"/>
              </w:rPr>
            </w:pPr>
          </w:p>
          <w:p w14:paraId="3913CECA" w14:textId="77777777" w:rsidR="00175570" w:rsidRDefault="00175570" w:rsidP="00163C6D">
            <w:pPr>
              <w:spacing w:line="280" w:lineRule="exact"/>
              <w:rPr>
                <w:sz w:val="18"/>
                <w:szCs w:val="18"/>
              </w:rPr>
            </w:pPr>
          </w:p>
          <w:p w14:paraId="47F0E8A2" w14:textId="77777777" w:rsidR="00175570" w:rsidRDefault="00175570" w:rsidP="00163C6D">
            <w:pPr>
              <w:spacing w:line="280" w:lineRule="exact"/>
              <w:rPr>
                <w:sz w:val="18"/>
                <w:szCs w:val="18"/>
              </w:rPr>
            </w:pPr>
          </w:p>
          <w:p w14:paraId="0019731C" w14:textId="77777777" w:rsidR="00175570" w:rsidRDefault="00175570" w:rsidP="00163C6D">
            <w:pPr>
              <w:spacing w:line="280" w:lineRule="exact"/>
              <w:rPr>
                <w:sz w:val="18"/>
                <w:szCs w:val="18"/>
              </w:rPr>
            </w:pPr>
          </w:p>
          <w:p w14:paraId="6B61ADFE" w14:textId="77777777" w:rsidR="00175570" w:rsidRDefault="00175570" w:rsidP="00163C6D">
            <w:pPr>
              <w:spacing w:line="280" w:lineRule="exact"/>
              <w:rPr>
                <w:sz w:val="18"/>
                <w:szCs w:val="18"/>
              </w:rPr>
            </w:pPr>
          </w:p>
          <w:p w14:paraId="1D5CEBA7" w14:textId="77777777" w:rsidR="00175570" w:rsidRDefault="00175570" w:rsidP="00163C6D">
            <w:pPr>
              <w:spacing w:line="280" w:lineRule="exact"/>
              <w:rPr>
                <w:sz w:val="18"/>
                <w:szCs w:val="18"/>
              </w:rPr>
            </w:pPr>
          </w:p>
          <w:p w14:paraId="10C92908" w14:textId="77777777" w:rsidR="00175570" w:rsidRDefault="00175570" w:rsidP="00163C6D">
            <w:pPr>
              <w:spacing w:line="280" w:lineRule="exact"/>
              <w:rPr>
                <w:sz w:val="18"/>
                <w:szCs w:val="18"/>
              </w:rPr>
            </w:pPr>
          </w:p>
          <w:p w14:paraId="1037D6B3" w14:textId="77777777" w:rsidR="00175570" w:rsidRDefault="00175570" w:rsidP="00163C6D">
            <w:pPr>
              <w:spacing w:line="280" w:lineRule="exact"/>
              <w:rPr>
                <w:sz w:val="18"/>
                <w:szCs w:val="18"/>
              </w:rPr>
            </w:pPr>
          </w:p>
          <w:p w14:paraId="49344CBF" w14:textId="77777777" w:rsidR="00175570" w:rsidRDefault="00175570" w:rsidP="00163C6D">
            <w:pPr>
              <w:spacing w:line="280" w:lineRule="exact"/>
              <w:rPr>
                <w:sz w:val="18"/>
                <w:szCs w:val="18"/>
              </w:rPr>
            </w:pPr>
          </w:p>
          <w:p w14:paraId="76710C4E" w14:textId="77777777" w:rsidR="00175570" w:rsidRDefault="00175570" w:rsidP="00163C6D">
            <w:pPr>
              <w:spacing w:line="280" w:lineRule="exact"/>
              <w:rPr>
                <w:sz w:val="18"/>
                <w:szCs w:val="18"/>
              </w:rPr>
            </w:pPr>
          </w:p>
          <w:p w14:paraId="69F21321" w14:textId="77777777" w:rsidR="00175570" w:rsidRDefault="00175570" w:rsidP="00163C6D">
            <w:pPr>
              <w:spacing w:line="280" w:lineRule="exact"/>
              <w:rPr>
                <w:sz w:val="18"/>
                <w:szCs w:val="18"/>
              </w:rPr>
            </w:pPr>
          </w:p>
          <w:p w14:paraId="06D4D081" w14:textId="77777777" w:rsidR="00175570" w:rsidRDefault="00175570" w:rsidP="00163C6D">
            <w:pPr>
              <w:spacing w:line="280" w:lineRule="exact"/>
              <w:rPr>
                <w:sz w:val="18"/>
                <w:szCs w:val="18"/>
              </w:rPr>
            </w:pPr>
          </w:p>
          <w:p w14:paraId="5FF34607" w14:textId="3E61D397" w:rsidR="00175570" w:rsidRDefault="00175570" w:rsidP="00163C6D">
            <w:pPr>
              <w:spacing w:line="280" w:lineRule="exact"/>
              <w:rPr>
                <w:sz w:val="18"/>
                <w:szCs w:val="18"/>
              </w:rPr>
            </w:pPr>
          </w:p>
          <w:p w14:paraId="49FF0CA4" w14:textId="77777777" w:rsidR="009965BD" w:rsidRDefault="009965BD" w:rsidP="00163C6D">
            <w:pPr>
              <w:spacing w:line="280" w:lineRule="exact"/>
              <w:rPr>
                <w:rFonts w:hint="eastAsia"/>
                <w:sz w:val="18"/>
                <w:szCs w:val="18"/>
              </w:rPr>
            </w:pPr>
          </w:p>
          <w:p w14:paraId="12D26A0A" w14:textId="57D0AC69" w:rsidR="00175570" w:rsidRDefault="009965BD" w:rsidP="00163C6D">
            <w:pPr>
              <w:spacing w:line="280" w:lineRule="exact"/>
              <w:rPr>
                <w:sz w:val="18"/>
                <w:szCs w:val="18"/>
              </w:rPr>
            </w:pPr>
            <w:r>
              <w:rPr>
                <w:rFonts w:hint="eastAsia"/>
                <w:sz w:val="18"/>
                <w:szCs w:val="18"/>
              </w:rPr>
              <w:t>11</w:t>
            </w:r>
          </w:p>
          <w:p w14:paraId="2D3ABFE6" w14:textId="4D7FE430" w:rsidR="00175570" w:rsidRDefault="009965BD" w:rsidP="00163C6D">
            <w:pPr>
              <w:spacing w:line="280" w:lineRule="exact"/>
              <w:rPr>
                <w:sz w:val="18"/>
                <w:szCs w:val="18"/>
              </w:rPr>
            </w:pPr>
            <w:r>
              <w:rPr>
                <w:rFonts w:hint="eastAsia"/>
                <w:sz w:val="18"/>
                <w:szCs w:val="18"/>
              </w:rPr>
              <w:t>月</w:t>
            </w:r>
          </w:p>
          <w:p w14:paraId="41E0B239" w14:textId="77777777" w:rsidR="00175570" w:rsidRDefault="00175570" w:rsidP="00163C6D">
            <w:pPr>
              <w:spacing w:line="280" w:lineRule="exact"/>
              <w:rPr>
                <w:sz w:val="18"/>
                <w:szCs w:val="18"/>
              </w:rPr>
            </w:pPr>
          </w:p>
          <w:p w14:paraId="6421FC1D" w14:textId="77777777" w:rsidR="00175570" w:rsidRDefault="00175570" w:rsidP="00163C6D">
            <w:pPr>
              <w:spacing w:line="280" w:lineRule="exact"/>
              <w:rPr>
                <w:sz w:val="18"/>
                <w:szCs w:val="18"/>
              </w:rPr>
            </w:pPr>
          </w:p>
          <w:p w14:paraId="06D1C259" w14:textId="77777777" w:rsidR="00175570" w:rsidRDefault="00175570" w:rsidP="00163C6D">
            <w:pPr>
              <w:spacing w:line="280" w:lineRule="exact"/>
              <w:rPr>
                <w:sz w:val="18"/>
                <w:szCs w:val="18"/>
              </w:rPr>
            </w:pPr>
          </w:p>
          <w:p w14:paraId="381993B2" w14:textId="77777777" w:rsidR="00175570" w:rsidRDefault="00175570" w:rsidP="00163C6D">
            <w:pPr>
              <w:spacing w:line="280" w:lineRule="exact"/>
              <w:rPr>
                <w:sz w:val="18"/>
                <w:szCs w:val="18"/>
              </w:rPr>
            </w:pPr>
          </w:p>
          <w:p w14:paraId="4843D274" w14:textId="77777777" w:rsidR="00175570" w:rsidRDefault="00175570" w:rsidP="00163C6D">
            <w:pPr>
              <w:spacing w:line="280" w:lineRule="exact"/>
              <w:rPr>
                <w:sz w:val="18"/>
                <w:szCs w:val="18"/>
              </w:rPr>
            </w:pPr>
          </w:p>
          <w:p w14:paraId="6CED8E38" w14:textId="77777777" w:rsidR="00175570" w:rsidRDefault="00175570" w:rsidP="00163C6D">
            <w:pPr>
              <w:spacing w:line="280" w:lineRule="exact"/>
              <w:rPr>
                <w:sz w:val="18"/>
                <w:szCs w:val="18"/>
              </w:rPr>
            </w:pPr>
          </w:p>
          <w:p w14:paraId="7075F1A1" w14:textId="77777777" w:rsidR="00175570" w:rsidRDefault="00175570" w:rsidP="00163C6D">
            <w:pPr>
              <w:spacing w:line="280" w:lineRule="exact"/>
              <w:rPr>
                <w:sz w:val="18"/>
                <w:szCs w:val="18"/>
              </w:rPr>
            </w:pPr>
          </w:p>
          <w:p w14:paraId="77C38DEB" w14:textId="77777777" w:rsidR="00175570" w:rsidRDefault="00175570" w:rsidP="00163C6D">
            <w:pPr>
              <w:spacing w:line="280" w:lineRule="exact"/>
              <w:rPr>
                <w:sz w:val="18"/>
                <w:szCs w:val="18"/>
              </w:rPr>
            </w:pPr>
          </w:p>
          <w:p w14:paraId="242867E2" w14:textId="77777777" w:rsidR="00175570" w:rsidRDefault="00175570" w:rsidP="00163C6D">
            <w:pPr>
              <w:spacing w:line="280" w:lineRule="exact"/>
              <w:rPr>
                <w:sz w:val="18"/>
                <w:szCs w:val="18"/>
              </w:rPr>
            </w:pPr>
          </w:p>
          <w:p w14:paraId="3D261827" w14:textId="77777777" w:rsidR="00175570" w:rsidRDefault="00175570" w:rsidP="00163C6D">
            <w:pPr>
              <w:spacing w:line="280" w:lineRule="exact"/>
              <w:rPr>
                <w:sz w:val="18"/>
                <w:szCs w:val="18"/>
              </w:rPr>
            </w:pPr>
          </w:p>
          <w:p w14:paraId="79795BD8" w14:textId="77777777" w:rsidR="00175570" w:rsidRDefault="00175570" w:rsidP="00163C6D">
            <w:pPr>
              <w:spacing w:line="280" w:lineRule="exact"/>
              <w:rPr>
                <w:sz w:val="18"/>
                <w:szCs w:val="18"/>
              </w:rPr>
            </w:pPr>
          </w:p>
          <w:p w14:paraId="3FC558D7" w14:textId="77777777" w:rsidR="00175570" w:rsidRDefault="00175570" w:rsidP="00163C6D">
            <w:pPr>
              <w:spacing w:line="280" w:lineRule="exact"/>
              <w:rPr>
                <w:sz w:val="18"/>
                <w:szCs w:val="18"/>
              </w:rPr>
            </w:pPr>
          </w:p>
          <w:p w14:paraId="10EE1530" w14:textId="77777777" w:rsidR="00175570" w:rsidRDefault="00175570" w:rsidP="00163C6D">
            <w:pPr>
              <w:spacing w:line="280" w:lineRule="exact"/>
              <w:rPr>
                <w:sz w:val="18"/>
                <w:szCs w:val="18"/>
              </w:rPr>
            </w:pPr>
          </w:p>
          <w:p w14:paraId="18AF8731" w14:textId="77777777" w:rsidR="00175570" w:rsidRDefault="00175570" w:rsidP="00163C6D">
            <w:pPr>
              <w:spacing w:line="280" w:lineRule="exact"/>
              <w:rPr>
                <w:sz w:val="18"/>
                <w:szCs w:val="18"/>
              </w:rPr>
            </w:pPr>
          </w:p>
          <w:p w14:paraId="20E2117C" w14:textId="77777777" w:rsidR="00175570" w:rsidRDefault="00175570" w:rsidP="00163C6D">
            <w:pPr>
              <w:spacing w:line="280" w:lineRule="exact"/>
              <w:rPr>
                <w:sz w:val="18"/>
                <w:szCs w:val="18"/>
              </w:rPr>
            </w:pPr>
          </w:p>
          <w:p w14:paraId="1BC57BBF" w14:textId="77777777" w:rsidR="00175570" w:rsidRDefault="00175570" w:rsidP="00163C6D">
            <w:pPr>
              <w:spacing w:line="280" w:lineRule="exact"/>
              <w:rPr>
                <w:sz w:val="18"/>
                <w:szCs w:val="18"/>
              </w:rPr>
            </w:pPr>
          </w:p>
          <w:p w14:paraId="0228FC9F" w14:textId="77777777" w:rsidR="00175570" w:rsidRDefault="00175570" w:rsidP="00163C6D">
            <w:pPr>
              <w:spacing w:line="280" w:lineRule="exact"/>
              <w:rPr>
                <w:sz w:val="18"/>
                <w:szCs w:val="18"/>
              </w:rPr>
            </w:pPr>
          </w:p>
          <w:p w14:paraId="79701602" w14:textId="77777777" w:rsidR="00175570" w:rsidRDefault="00175570" w:rsidP="00163C6D">
            <w:pPr>
              <w:spacing w:line="280" w:lineRule="exact"/>
              <w:rPr>
                <w:sz w:val="18"/>
                <w:szCs w:val="18"/>
              </w:rPr>
            </w:pPr>
          </w:p>
          <w:p w14:paraId="5C09380C" w14:textId="77777777" w:rsidR="00175570" w:rsidRDefault="00175570" w:rsidP="00163C6D">
            <w:pPr>
              <w:spacing w:line="280" w:lineRule="exact"/>
              <w:rPr>
                <w:sz w:val="18"/>
                <w:szCs w:val="18"/>
              </w:rPr>
            </w:pPr>
          </w:p>
          <w:p w14:paraId="68B815B9" w14:textId="77777777" w:rsidR="00175570" w:rsidRDefault="00175570" w:rsidP="00163C6D">
            <w:pPr>
              <w:spacing w:line="280" w:lineRule="exact"/>
              <w:rPr>
                <w:sz w:val="18"/>
                <w:szCs w:val="18"/>
              </w:rPr>
            </w:pPr>
          </w:p>
          <w:p w14:paraId="79265396" w14:textId="77777777" w:rsidR="00175570" w:rsidRDefault="00175570" w:rsidP="00163C6D">
            <w:pPr>
              <w:spacing w:line="280" w:lineRule="exact"/>
              <w:rPr>
                <w:sz w:val="18"/>
                <w:szCs w:val="18"/>
              </w:rPr>
            </w:pPr>
          </w:p>
          <w:p w14:paraId="4E61AB96" w14:textId="77777777" w:rsidR="00175570" w:rsidRDefault="00175570" w:rsidP="00163C6D">
            <w:pPr>
              <w:spacing w:line="280" w:lineRule="exact"/>
              <w:rPr>
                <w:sz w:val="18"/>
                <w:szCs w:val="18"/>
              </w:rPr>
            </w:pPr>
          </w:p>
          <w:p w14:paraId="14006A58" w14:textId="77777777" w:rsidR="00175570" w:rsidRDefault="00175570" w:rsidP="00163C6D">
            <w:pPr>
              <w:spacing w:line="280" w:lineRule="exact"/>
              <w:rPr>
                <w:sz w:val="18"/>
                <w:szCs w:val="18"/>
              </w:rPr>
            </w:pPr>
          </w:p>
          <w:p w14:paraId="6EFC6511" w14:textId="77777777" w:rsidR="00175570" w:rsidRDefault="00175570" w:rsidP="00163C6D">
            <w:pPr>
              <w:spacing w:line="280" w:lineRule="exact"/>
              <w:rPr>
                <w:sz w:val="18"/>
                <w:szCs w:val="18"/>
              </w:rPr>
            </w:pPr>
          </w:p>
          <w:p w14:paraId="63BE38BB" w14:textId="77777777" w:rsidR="00175570" w:rsidRDefault="00175570" w:rsidP="00163C6D">
            <w:pPr>
              <w:spacing w:line="280" w:lineRule="exact"/>
              <w:rPr>
                <w:sz w:val="18"/>
                <w:szCs w:val="18"/>
              </w:rPr>
            </w:pPr>
          </w:p>
          <w:p w14:paraId="13934C02" w14:textId="77777777" w:rsidR="00175570" w:rsidRDefault="00175570" w:rsidP="00163C6D">
            <w:pPr>
              <w:spacing w:line="280" w:lineRule="exact"/>
              <w:rPr>
                <w:sz w:val="18"/>
                <w:szCs w:val="18"/>
              </w:rPr>
            </w:pPr>
          </w:p>
          <w:p w14:paraId="14D795B0" w14:textId="77777777" w:rsidR="00175570" w:rsidRDefault="00175570" w:rsidP="00163C6D">
            <w:pPr>
              <w:spacing w:line="280" w:lineRule="exact"/>
              <w:rPr>
                <w:sz w:val="18"/>
                <w:szCs w:val="18"/>
              </w:rPr>
            </w:pPr>
          </w:p>
          <w:p w14:paraId="2D9633D1" w14:textId="77777777" w:rsidR="00175570" w:rsidRDefault="00175570" w:rsidP="00163C6D">
            <w:pPr>
              <w:spacing w:line="280" w:lineRule="exact"/>
              <w:rPr>
                <w:sz w:val="18"/>
                <w:szCs w:val="18"/>
              </w:rPr>
            </w:pPr>
          </w:p>
          <w:p w14:paraId="764E9936" w14:textId="77777777" w:rsidR="00175570" w:rsidRDefault="00175570" w:rsidP="00163C6D">
            <w:pPr>
              <w:spacing w:line="280" w:lineRule="exact"/>
              <w:rPr>
                <w:sz w:val="18"/>
                <w:szCs w:val="18"/>
              </w:rPr>
            </w:pPr>
          </w:p>
          <w:p w14:paraId="4058A6FA" w14:textId="77777777" w:rsidR="00175570" w:rsidRDefault="00175570" w:rsidP="00163C6D">
            <w:pPr>
              <w:spacing w:line="280" w:lineRule="exact"/>
              <w:rPr>
                <w:sz w:val="18"/>
                <w:szCs w:val="18"/>
              </w:rPr>
            </w:pPr>
          </w:p>
          <w:p w14:paraId="240A9020" w14:textId="77777777" w:rsidR="00175570" w:rsidRDefault="00175570" w:rsidP="00163C6D">
            <w:pPr>
              <w:spacing w:line="280" w:lineRule="exact"/>
              <w:rPr>
                <w:sz w:val="18"/>
                <w:szCs w:val="18"/>
              </w:rPr>
            </w:pPr>
          </w:p>
          <w:p w14:paraId="4447E428" w14:textId="77777777" w:rsidR="00175570" w:rsidRDefault="00175570" w:rsidP="00163C6D">
            <w:pPr>
              <w:spacing w:line="280" w:lineRule="exact"/>
              <w:rPr>
                <w:sz w:val="18"/>
                <w:szCs w:val="18"/>
              </w:rPr>
            </w:pPr>
          </w:p>
          <w:p w14:paraId="1508A5C8" w14:textId="77777777" w:rsidR="00175570" w:rsidRDefault="00175570" w:rsidP="00163C6D">
            <w:pPr>
              <w:spacing w:line="280" w:lineRule="exact"/>
              <w:rPr>
                <w:sz w:val="18"/>
                <w:szCs w:val="18"/>
              </w:rPr>
            </w:pPr>
          </w:p>
          <w:p w14:paraId="07CC9591" w14:textId="77777777" w:rsidR="00175570" w:rsidRDefault="00175570" w:rsidP="00163C6D">
            <w:pPr>
              <w:spacing w:line="280" w:lineRule="exact"/>
              <w:rPr>
                <w:sz w:val="18"/>
                <w:szCs w:val="18"/>
              </w:rPr>
            </w:pPr>
          </w:p>
          <w:p w14:paraId="4E92A016" w14:textId="77777777" w:rsidR="00175570" w:rsidRDefault="00175570" w:rsidP="00163C6D">
            <w:pPr>
              <w:spacing w:line="280" w:lineRule="exact"/>
              <w:rPr>
                <w:sz w:val="18"/>
                <w:szCs w:val="18"/>
              </w:rPr>
            </w:pPr>
          </w:p>
          <w:p w14:paraId="6A143F9C" w14:textId="77777777" w:rsidR="00175570" w:rsidRDefault="00175570" w:rsidP="00163C6D">
            <w:pPr>
              <w:spacing w:line="280" w:lineRule="exact"/>
              <w:rPr>
                <w:sz w:val="18"/>
                <w:szCs w:val="18"/>
              </w:rPr>
            </w:pPr>
          </w:p>
          <w:p w14:paraId="25D938C9" w14:textId="77777777" w:rsidR="00175570" w:rsidRDefault="00175570" w:rsidP="00163C6D">
            <w:pPr>
              <w:spacing w:line="280" w:lineRule="exact"/>
              <w:rPr>
                <w:sz w:val="18"/>
                <w:szCs w:val="18"/>
              </w:rPr>
            </w:pPr>
          </w:p>
          <w:p w14:paraId="19644D31" w14:textId="77777777" w:rsidR="00175570" w:rsidRDefault="00175570" w:rsidP="00163C6D">
            <w:pPr>
              <w:spacing w:line="280" w:lineRule="exact"/>
              <w:rPr>
                <w:sz w:val="18"/>
                <w:szCs w:val="18"/>
              </w:rPr>
            </w:pPr>
          </w:p>
          <w:p w14:paraId="37F1FFEE" w14:textId="77777777" w:rsidR="00175570" w:rsidRDefault="00175570" w:rsidP="00163C6D">
            <w:pPr>
              <w:spacing w:line="280" w:lineRule="exact"/>
              <w:rPr>
                <w:sz w:val="18"/>
                <w:szCs w:val="18"/>
              </w:rPr>
            </w:pPr>
          </w:p>
          <w:p w14:paraId="59F430F7" w14:textId="77777777" w:rsidR="00175570" w:rsidRDefault="00175570" w:rsidP="00163C6D">
            <w:pPr>
              <w:spacing w:line="280" w:lineRule="exact"/>
              <w:rPr>
                <w:sz w:val="18"/>
                <w:szCs w:val="18"/>
              </w:rPr>
            </w:pPr>
          </w:p>
          <w:p w14:paraId="080755F7" w14:textId="77777777" w:rsidR="00175570" w:rsidRDefault="00175570" w:rsidP="00163C6D">
            <w:pPr>
              <w:spacing w:line="280" w:lineRule="exact"/>
              <w:rPr>
                <w:sz w:val="18"/>
                <w:szCs w:val="18"/>
              </w:rPr>
            </w:pPr>
          </w:p>
          <w:p w14:paraId="1C799D3B" w14:textId="77777777" w:rsidR="00175570" w:rsidRDefault="00175570" w:rsidP="00163C6D">
            <w:pPr>
              <w:spacing w:line="280" w:lineRule="exact"/>
              <w:rPr>
                <w:sz w:val="18"/>
                <w:szCs w:val="18"/>
              </w:rPr>
            </w:pPr>
          </w:p>
          <w:p w14:paraId="00919244" w14:textId="77777777" w:rsidR="00175570" w:rsidRDefault="00175570" w:rsidP="00163C6D">
            <w:pPr>
              <w:spacing w:line="280" w:lineRule="exact"/>
              <w:rPr>
                <w:sz w:val="18"/>
                <w:szCs w:val="18"/>
              </w:rPr>
            </w:pPr>
          </w:p>
          <w:p w14:paraId="6BA4E629" w14:textId="77777777" w:rsidR="00175570" w:rsidRDefault="00175570" w:rsidP="00163C6D">
            <w:pPr>
              <w:spacing w:line="280" w:lineRule="exact"/>
              <w:rPr>
                <w:sz w:val="18"/>
                <w:szCs w:val="18"/>
              </w:rPr>
            </w:pPr>
          </w:p>
          <w:p w14:paraId="301E9A39" w14:textId="77777777" w:rsidR="00175570" w:rsidRDefault="00175570" w:rsidP="00163C6D">
            <w:pPr>
              <w:spacing w:line="280" w:lineRule="exact"/>
              <w:rPr>
                <w:sz w:val="18"/>
                <w:szCs w:val="18"/>
              </w:rPr>
            </w:pPr>
          </w:p>
          <w:p w14:paraId="210F4E4E" w14:textId="77777777" w:rsidR="00175570" w:rsidRDefault="00175570" w:rsidP="00163C6D">
            <w:pPr>
              <w:spacing w:line="280" w:lineRule="exact"/>
              <w:rPr>
                <w:sz w:val="18"/>
                <w:szCs w:val="18"/>
              </w:rPr>
            </w:pPr>
          </w:p>
          <w:p w14:paraId="633BD8C1" w14:textId="77777777" w:rsidR="00175570" w:rsidRDefault="00175570" w:rsidP="00163C6D">
            <w:pPr>
              <w:spacing w:line="280" w:lineRule="exact"/>
              <w:rPr>
                <w:sz w:val="18"/>
                <w:szCs w:val="18"/>
              </w:rPr>
            </w:pPr>
          </w:p>
          <w:p w14:paraId="09F75CD4" w14:textId="77777777" w:rsidR="00175570" w:rsidRDefault="00175570" w:rsidP="00163C6D">
            <w:pPr>
              <w:spacing w:line="280" w:lineRule="exact"/>
              <w:rPr>
                <w:sz w:val="18"/>
                <w:szCs w:val="18"/>
              </w:rPr>
            </w:pPr>
          </w:p>
          <w:p w14:paraId="71B0D607" w14:textId="77777777" w:rsidR="00175570" w:rsidRDefault="00175570" w:rsidP="00163C6D">
            <w:pPr>
              <w:spacing w:line="280" w:lineRule="exact"/>
              <w:rPr>
                <w:sz w:val="18"/>
                <w:szCs w:val="18"/>
              </w:rPr>
            </w:pPr>
          </w:p>
          <w:p w14:paraId="280FC068" w14:textId="77777777" w:rsidR="00175570" w:rsidRDefault="00175570" w:rsidP="00163C6D">
            <w:pPr>
              <w:spacing w:line="280" w:lineRule="exact"/>
              <w:rPr>
                <w:sz w:val="18"/>
                <w:szCs w:val="18"/>
              </w:rPr>
            </w:pPr>
          </w:p>
          <w:p w14:paraId="7F5524FA" w14:textId="77777777" w:rsidR="00175570" w:rsidRDefault="00175570" w:rsidP="00163C6D">
            <w:pPr>
              <w:spacing w:line="280" w:lineRule="exact"/>
              <w:rPr>
                <w:sz w:val="18"/>
                <w:szCs w:val="18"/>
              </w:rPr>
            </w:pPr>
          </w:p>
          <w:p w14:paraId="00788ACD" w14:textId="77777777" w:rsidR="00175570" w:rsidRDefault="00175570" w:rsidP="00163C6D">
            <w:pPr>
              <w:spacing w:line="280" w:lineRule="exact"/>
              <w:rPr>
                <w:sz w:val="18"/>
                <w:szCs w:val="18"/>
              </w:rPr>
            </w:pPr>
          </w:p>
          <w:p w14:paraId="2B71973E" w14:textId="77777777" w:rsidR="00175570" w:rsidRDefault="00175570" w:rsidP="00163C6D">
            <w:pPr>
              <w:spacing w:line="280" w:lineRule="exact"/>
              <w:rPr>
                <w:sz w:val="18"/>
                <w:szCs w:val="18"/>
              </w:rPr>
            </w:pPr>
          </w:p>
          <w:p w14:paraId="3FC3E4EA" w14:textId="77777777" w:rsidR="00175570" w:rsidRDefault="00175570" w:rsidP="00163C6D">
            <w:pPr>
              <w:spacing w:line="280" w:lineRule="exact"/>
              <w:rPr>
                <w:sz w:val="18"/>
                <w:szCs w:val="18"/>
              </w:rPr>
            </w:pPr>
          </w:p>
          <w:p w14:paraId="5931BD9C" w14:textId="77777777" w:rsidR="00175570" w:rsidRDefault="00175570" w:rsidP="00163C6D">
            <w:pPr>
              <w:spacing w:line="280" w:lineRule="exact"/>
              <w:rPr>
                <w:sz w:val="18"/>
                <w:szCs w:val="18"/>
              </w:rPr>
            </w:pPr>
          </w:p>
          <w:p w14:paraId="6443EEAC" w14:textId="77777777" w:rsidR="00175570" w:rsidRDefault="00175570" w:rsidP="00163C6D">
            <w:pPr>
              <w:spacing w:line="280" w:lineRule="exact"/>
              <w:rPr>
                <w:sz w:val="18"/>
                <w:szCs w:val="18"/>
              </w:rPr>
            </w:pPr>
          </w:p>
          <w:p w14:paraId="1D2836FF" w14:textId="77777777" w:rsidR="00175570" w:rsidRDefault="00175570" w:rsidP="00163C6D">
            <w:pPr>
              <w:spacing w:line="280" w:lineRule="exact"/>
              <w:rPr>
                <w:sz w:val="18"/>
                <w:szCs w:val="18"/>
              </w:rPr>
            </w:pPr>
          </w:p>
          <w:p w14:paraId="2AD28771" w14:textId="77777777" w:rsidR="00175570" w:rsidRDefault="00175570" w:rsidP="00163C6D">
            <w:pPr>
              <w:spacing w:line="280" w:lineRule="exact"/>
              <w:rPr>
                <w:sz w:val="18"/>
                <w:szCs w:val="18"/>
              </w:rPr>
            </w:pPr>
          </w:p>
          <w:p w14:paraId="69A2B35E" w14:textId="77777777" w:rsidR="00175570" w:rsidRDefault="00175570" w:rsidP="00163C6D">
            <w:pPr>
              <w:spacing w:line="280" w:lineRule="exact"/>
              <w:rPr>
                <w:sz w:val="18"/>
                <w:szCs w:val="18"/>
              </w:rPr>
            </w:pPr>
          </w:p>
          <w:p w14:paraId="21C81BA1" w14:textId="77777777" w:rsidR="00175570" w:rsidRDefault="00175570" w:rsidP="00163C6D">
            <w:pPr>
              <w:spacing w:line="280" w:lineRule="exact"/>
              <w:rPr>
                <w:sz w:val="18"/>
                <w:szCs w:val="18"/>
              </w:rPr>
            </w:pPr>
          </w:p>
          <w:p w14:paraId="14D8BA58" w14:textId="77777777" w:rsidR="00175570" w:rsidRDefault="00175570" w:rsidP="00163C6D">
            <w:pPr>
              <w:spacing w:line="280" w:lineRule="exact"/>
              <w:rPr>
                <w:sz w:val="18"/>
                <w:szCs w:val="18"/>
              </w:rPr>
            </w:pPr>
          </w:p>
          <w:p w14:paraId="5971870D" w14:textId="77777777" w:rsidR="00175570" w:rsidRDefault="00175570" w:rsidP="00163C6D">
            <w:pPr>
              <w:spacing w:line="280" w:lineRule="exact"/>
              <w:rPr>
                <w:sz w:val="18"/>
                <w:szCs w:val="18"/>
              </w:rPr>
            </w:pPr>
          </w:p>
          <w:p w14:paraId="7356E9B1" w14:textId="77777777" w:rsidR="00175570" w:rsidRDefault="00175570" w:rsidP="00163C6D">
            <w:pPr>
              <w:spacing w:line="280" w:lineRule="exact"/>
              <w:rPr>
                <w:sz w:val="18"/>
                <w:szCs w:val="18"/>
              </w:rPr>
            </w:pPr>
          </w:p>
          <w:p w14:paraId="685021AF" w14:textId="77777777" w:rsidR="00175570" w:rsidRDefault="00175570" w:rsidP="00163C6D">
            <w:pPr>
              <w:spacing w:line="280" w:lineRule="exact"/>
              <w:rPr>
                <w:sz w:val="18"/>
                <w:szCs w:val="18"/>
              </w:rPr>
            </w:pPr>
          </w:p>
          <w:p w14:paraId="6529367A" w14:textId="77777777" w:rsidR="00175570" w:rsidRDefault="00175570" w:rsidP="00163C6D">
            <w:pPr>
              <w:spacing w:line="280" w:lineRule="exact"/>
              <w:rPr>
                <w:sz w:val="18"/>
                <w:szCs w:val="18"/>
              </w:rPr>
            </w:pPr>
          </w:p>
          <w:p w14:paraId="791BC27B" w14:textId="77777777" w:rsidR="00175570" w:rsidRDefault="00175570" w:rsidP="00163C6D">
            <w:pPr>
              <w:spacing w:line="280" w:lineRule="exact"/>
              <w:rPr>
                <w:sz w:val="18"/>
                <w:szCs w:val="18"/>
              </w:rPr>
            </w:pPr>
          </w:p>
          <w:p w14:paraId="3900D28F" w14:textId="77777777" w:rsidR="00175570" w:rsidRDefault="00175570" w:rsidP="00163C6D">
            <w:pPr>
              <w:spacing w:line="280" w:lineRule="exact"/>
              <w:rPr>
                <w:sz w:val="18"/>
                <w:szCs w:val="18"/>
              </w:rPr>
            </w:pPr>
          </w:p>
          <w:p w14:paraId="6F9A84C0" w14:textId="77777777" w:rsidR="00175570" w:rsidRDefault="00175570" w:rsidP="00163C6D">
            <w:pPr>
              <w:spacing w:line="280" w:lineRule="exact"/>
              <w:rPr>
                <w:sz w:val="18"/>
                <w:szCs w:val="18"/>
              </w:rPr>
            </w:pPr>
          </w:p>
          <w:p w14:paraId="15E39A8F" w14:textId="77777777" w:rsidR="00175570" w:rsidRDefault="00175570" w:rsidP="00163C6D">
            <w:pPr>
              <w:spacing w:line="280" w:lineRule="exact"/>
              <w:rPr>
                <w:sz w:val="18"/>
                <w:szCs w:val="18"/>
              </w:rPr>
            </w:pPr>
          </w:p>
          <w:p w14:paraId="57AD2D80" w14:textId="77777777" w:rsidR="00175570" w:rsidRDefault="00175570" w:rsidP="00163C6D">
            <w:pPr>
              <w:spacing w:line="280" w:lineRule="exact"/>
              <w:rPr>
                <w:sz w:val="18"/>
                <w:szCs w:val="18"/>
              </w:rPr>
            </w:pPr>
          </w:p>
          <w:p w14:paraId="29B76144" w14:textId="77777777" w:rsidR="00175570" w:rsidRDefault="00175570" w:rsidP="00163C6D">
            <w:pPr>
              <w:spacing w:line="280" w:lineRule="exact"/>
              <w:rPr>
                <w:sz w:val="18"/>
                <w:szCs w:val="18"/>
              </w:rPr>
            </w:pPr>
          </w:p>
          <w:p w14:paraId="7B1B3867" w14:textId="77777777" w:rsidR="00175570" w:rsidRDefault="00175570" w:rsidP="00163C6D">
            <w:pPr>
              <w:spacing w:line="280" w:lineRule="exact"/>
              <w:rPr>
                <w:sz w:val="18"/>
                <w:szCs w:val="18"/>
              </w:rPr>
            </w:pPr>
          </w:p>
          <w:p w14:paraId="5E4FCB4A" w14:textId="77777777" w:rsidR="00175570" w:rsidRDefault="00175570" w:rsidP="00163C6D">
            <w:pPr>
              <w:spacing w:line="280" w:lineRule="exact"/>
              <w:rPr>
                <w:sz w:val="18"/>
                <w:szCs w:val="18"/>
              </w:rPr>
            </w:pPr>
          </w:p>
          <w:p w14:paraId="3636CA19" w14:textId="77777777" w:rsidR="00175570" w:rsidRDefault="00175570" w:rsidP="00163C6D">
            <w:pPr>
              <w:spacing w:line="280" w:lineRule="exact"/>
              <w:rPr>
                <w:sz w:val="18"/>
                <w:szCs w:val="18"/>
              </w:rPr>
            </w:pPr>
          </w:p>
          <w:p w14:paraId="6EF3F05B" w14:textId="77777777" w:rsidR="00175570" w:rsidRDefault="00175570" w:rsidP="00163C6D">
            <w:pPr>
              <w:spacing w:line="280" w:lineRule="exact"/>
              <w:rPr>
                <w:sz w:val="18"/>
                <w:szCs w:val="18"/>
              </w:rPr>
            </w:pPr>
          </w:p>
          <w:p w14:paraId="1F58B3A5" w14:textId="77777777" w:rsidR="00175570" w:rsidRDefault="00175570" w:rsidP="00163C6D">
            <w:pPr>
              <w:spacing w:line="280" w:lineRule="exact"/>
              <w:rPr>
                <w:sz w:val="18"/>
                <w:szCs w:val="18"/>
              </w:rPr>
            </w:pPr>
          </w:p>
          <w:p w14:paraId="28F079AA" w14:textId="77777777" w:rsidR="00175570" w:rsidRDefault="00175570" w:rsidP="00163C6D">
            <w:pPr>
              <w:spacing w:line="280" w:lineRule="exact"/>
              <w:rPr>
                <w:sz w:val="18"/>
                <w:szCs w:val="18"/>
              </w:rPr>
            </w:pPr>
          </w:p>
          <w:p w14:paraId="2C78357E" w14:textId="77777777" w:rsidR="00175570" w:rsidRDefault="00175570" w:rsidP="00163C6D">
            <w:pPr>
              <w:spacing w:line="280" w:lineRule="exact"/>
              <w:rPr>
                <w:sz w:val="18"/>
                <w:szCs w:val="18"/>
              </w:rPr>
            </w:pPr>
          </w:p>
          <w:p w14:paraId="1AA8E83C" w14:textId="77777777" w:rsidR="00175570" w:rsidRDefault="00175570" w:rsidP="00163C6D">
            <w:pPr>
              <w:spacing w:line="280" w:lineRule="exact"/>
              <w:rPr>
                <w:sz w:val="18"/>
                <w:szCs w:val="18"/>
              </w:rPr>
            </w:pPr>
          </w:p>
          <w:p w14:paraId="5CE207E2" w14:textId="77777777" w:rsidR="00175570" w:rsidRDefault="00175570" w:rsidP="00163C6D">
            <w:pPr>
              <w:spacing w:line="280" w:lineRule="exact"/>
              <w:rPr>
                <w:sz w:val="18"/>
                <w:szCs w:val="18"/>
              </w:rPr>
            </w:pPr>
          </w:p>
          <w:p w14:paraId="66554AE2" w14:textId="77777777" w:rsidR="00175570" w:rsidRDefault="00175570" w:rsidP="00163C6D">
            <w:pPr>
              <w:spacing w:line="280" w:lineRule="exact"/>
              <w:rPr>
                <w:sz w:val="18"/>
                <w:szCs w:val="18"/>
              </w:rPr>
            </w:pPr>
          </w:p>
          <w:p w14:paraId="71269B83" w14:textId="77777777" w:rsidR="00175570" w:rsidRDefault="00175570" w:rsidP="00163C6D">
            <w:pPr>
              <w:spacing w:line="280" w:lineRule="exact"/>
              <w:rPr>
                <w:sz w:val="18"/>
                <w:szCs w:val="18"/>
              </w:rPr>
            </w:pPr>
          </w:p>
          <w:p w14:paraId="7128E181" w14:textId="77777777" w:rsidR="00175570" w:rsidRDefault="00175570" w:rsidP="00163C6D">
            <w:pPr>
              <w:spacing w:line="280" w:lineRule="exact"/>
              <w:rPr>
                <w:sz w:val="18"/>
                <w:szCs w:val="18"/>
              </w:rPr>
            </w:pPr>
          </w:p>
          <w:p w14:paraId="486007E0" w14:textId="77777777" w:rsidR="00175570" w:rsidRDefault="00175570" w:rsidP="00163C6D">
            <w:pPr>
              <w:spacing w:line="280" w:lineRule="exact"/>
              <w:rPr>
                <w:sz w:val="18"/>
                <w:szCs w:val="18"/>
              </w:rPr>
            </w:pPr>
          </w:p>
          <w:p w14:paraId="271AF983" w14:textId="77777777" w:rsidR="00175570" w:rsidRDefault="00175570" w:rsidP="00163C6D">
            <w:pPr>
              <w:spacing w:line="280" w:lineRule="exact"/>
              <w:rPr>
                <w:sz w:val="18"/>
                <w:szCs w:val="18"/>
              </w:rPr>
            </w:pPr>
          </w:p>
          <w:p w14:paraId="50E2E7F6" w14:textId="77777777" w:rsidR="00175570" w:rsidRDefault="00175570" w:rsidP="00163C6D">
            <w:pPr>
              <w:spacing w:line="280" w:lineRule="exact"/>
              <w:rPr>
                <w:sz w:val="18"/>
                <w:szCs w:val="18"/>
              </w:rPr>
            </w:pPr>
          </w:p>
          <w:p w14:paraId="2BE9AC40" w14:textId="77777777" w:rsidR="00175570" w:rsidRDefault="00175570" w:rsidP="00163C6D">
            <w:pPr>
              <w:spacing w:line="280" w:lineRule="exact"/>
              <w:rPr>
                <w:sz w:val="18"/>
                <w:szCs w:val="18"/>
              </w:rPr>
            </w:pPr>
          </w:p>
          <w:p w14:paraId="3E81CB99" w14:textId="77777777" w:rsidR="00175570" w:rsidRDefault="00175570" w:rsidP="00163C6D">
            <w:pPr>
              <w:spacing w:line="280" w:lineRule="exact"/>
              <w:rPr>
                <w:sz w:val="18"/>
                <w:szCs w:val="18"/>
              </w:rPr>
            </w:pPr>
          </w:p>
          <w:p w14:paraId="146C76D7" w14:textId="77777777" w:rsidR="00175570" w:rsidRDefault="00175570" w:rsidP="00163C6D">
            <w:pPr>
              <w:spacing w:line="280" w:lineRule="exact"/>
              <w:rPr>
                <w:sz w:val="18"/>
                <w:szCs w:val="18"/>
              </w:rPr>
            </w:pPr>
          </w:p>
          <w:p w14:paraId="2017C9CF" w14:textId="77777777" w:rsidR="00175570" w:rsidRDefault="00175570" w:rsidP="00163C6D">
            <w:pPr>
              <w:spacing w:line="280" w:lineRule="exact"/>
              <w:rPr>
                <w:sz w:val="18"/>
                <w:szCs w:val="18"/>
              </w:rPr>
            </w:pPr>
          </w:p>
          <w:p w14:paraId="4BA5CA6A" w14:textId="77777777" w:rsidR="00175570" w:rsidRDefault="00175570" w:rsidP="00163C6D">
            <w:pPr>
              <w:spacing w:line="280" w:lineRule="exact"/>
              <w:rPr>
                <w:sz w:val="18"/>
                <w:szCs w:val="18"/>
              </w:rPr>
            </w:pPr>
          </w:p>
          <w:p w14:paraId="32531189" w14:textId="77777777" w:rsidR="00175570" w:rsidRDefault="00175570" w:rsidP="00163C6D">
            <w:pPr>
              <w:spacing w:line="280" w:lineRule="exact"/>
              <w:rPr>
                <w:sz w:val="18"/>
                <w:szCs w:val="18"/>
              </w:rPr>
            </w:pPr>
          </w:p>
          <w:p w14:paraId="37D4841F" w14:textId="77777777" w:rsidR="00175570" w:rsidRDefault="00175570" w:rsidP="00163C6D">
            <w:pPr>
              <w:spacing w:line="280" w:lineRule="exact"/>
              <w:rPr>
                <w:sz w:val="18"/>
                <w:szCs w:val="18"/>
              </w:rPr>
            </w:pPr>
          </w:p>
          <w:p w14:paraId="6EDD5A72" w14:textId="77777777" w:rsidR="00175570" w:rsidRDefault="00175570" w:rsidP="00163C6D">
            <w:pPr>
              <w:spacing w:line="280" w:lineRule="exact"/>
              <w:rPr>
                <w:sz w:val="18"/>
                <w:szCs w:val="18"/>
              </w:rPr>
            </w:pPr>
          </w:p>
          <w:p w14:paraId="3CE3C8AA" w14:textId="77777777" w:rsidR="00175570" w:rsidRDefault="00175570" w:rsidP="00163C6D">
            <w:pPr>
              <w:spacing w:line="280" w:lineRule="exact"/>
              <w:rPr>
                <w:sz w:val="18"/>
                <w:szCs w:val="18"/>
              </w:rPr>
            </w:pPr>
          </w:p>
          <w:p w14:paraId="09960857" w14:textId="77777777" w:rsidR="00175570" w:rsidRDefault="00175570" w:rsidP="00163C6D">
            <w:pPr>
              <w:spacing w:line="280" w:lineRule="exact"/>
              <w:rPr>
                <w:sz w:val="18"/>
                <w:szCs w:val="18"/>
              </w:rPr>
            </w:pPr>
          </w:p>
          <w:p w14:paraId="5BCA9844" w14:textId="77777777" w:rsidR="00175570" w:rsidRDefault="00175570" w:rsidP="00163C6D">
            <w:pPr>
              <w:spacing w:line="280" w:lineRule="exact"/>
              <w:rPr>
                <w:sz w:val="18"/>
                <w:szCs w:val="18"/>
              </w:rPr>
            </w:pPr>
          </w:p>
          <w:p w14:paraId="06405E6B" w14:textId="77777777" w:rsidR="00175570" w:rsidRDefault="00175570" w:rsidP="00163C6D">
            <w:pPr>
              <w:spacing w:line="280" w:lineRule="exact"/>
              <w:rPr>
                <w:sz w:val="18"/>
                <w:szCs w:val="18"/>
              </w:rPr>
            </w:pPr>
          </w:p>
          <w:p w14:paraId="6E72F00E" w14:textId="77777777" w:rsidR="00175570" w:rsidRDefault="00175570" w:rsidP="00163C6D">
            <w:pPr>
              <w:spacing w:line="280" w:lineRule="exact"/>
              <w:rPr>
                <w:sz w:val="18"/>
                <w:szCs w:val="18"/>
              </w:rPr>
            </w:pPr>
          </w:p>
          <w:p w14:paraId="4A704A56" w14:textId="77777777" w:rsidR="00175570" w:rsidRDefault="00175570" w:rsidP="00163C6D">
            <w:pPr>
              <w:spacing w:line="280" w:lineRule="exact"/>
              <w:rPr>
                <w:sz w:val="18"/>
                <w:szCs w:val="18"/>
              </w:rPr>
            </w:pPr>
          </w:p>
          <w:p w14:paraId="50E0ABD1" w14:textId="77777777" w:rsidR="00175570" w:rsidRDefault="00175570" w:rsidP="00163C6D">
            <w:pPr>
              <w:spacing w:line="280" w:lineRule="exact"/>
              <w:rPr>
                <w:sz w:val="18"/>
                <w:szCs w:val="18"/>
              </w:rPr>
            </w:pPr>
          </w:p>
          <w:p w14:paraId="562C6450" w14:textId="77777777" w:rsidR="00175570" w:rsidRDefault="00175570" w:rsidP="00163C6D">
            <w:pPr>
              <w:spacing w:line="280" w:lineRule="exact"/>
              <w:rPr>
                <w:sz w:val="18"/>
                <w:szCs w:val="18"/>
              </w:rPr>
            </w:pPr>
          </w:p>
          <w:p w14:paraId="001146C7" w14:textId="77777777" w:rsidR="00175570" w:rsidRDefault="00175570" w:rsidP="00163C6D">
            <w:pPr>
              <w:spacing w:line="280" w:lineRule="exact"/>
              <w:rPr>
                <w:sz w:val="18"/>
                <w:szCs w:val="18"/>
              </w:rPr>
            </w:pPr>
          </w:p>
          <w:p w14:paraId="31D5017B" w14:textId="77777777" w:rsidR="00175570" w:rsidRDefault="00175570" w:rsidP="00163C6D">
            <w:pPr>
              <w:spacing w:line="280" w:lineRule="exact"/>
              <w:rPr>
                <w:sz w:val="18"/>
                <w:szCs w:val="18"/>
              </w:rPr>
            </w:pPr>
          </w:p>
          <w:p w14:paraId="53A6A692" w14:textId="77777777" w:rsidR="00175570" w:rsidRDefault="00175570" w:rsidP="00163C6D">
            <w:pPr>
              <w:spacing w:line="280" w:lineRule="exact"/>
              <w:rPr>
                <w:sz w:val="18"/>
                <w:szCs w:val="18"/>
              </w:rPr>
            </w:pPr>
          </w:p>
          <w:p w14:paraId="3B51232E" w14:textId="77777777" w:rsidR="00175570" w:rsidRDefault="00175570" w:rsidP="00163C6D">
            <w:pPr>
              <w:spacing w:line="280" w:lineRule="exact"/>
              <w:rPr>
                <w:sz w:val="18"/>
                <w:szCs w:val="18"/>
              </w:rPr>
            </w:pPr>
          </w:p>
          <w:p w14:paraId="32BF6405" w14:textId="77777777" w:rsidR="00175570" w:rsidRDefault="00175570" w:rsidP="00163C6D">
            <w:pPr>
              <w:spacing w:line="280" w:lineRule="exact"/>
              <w:rPr>
                <w:sz w:val="18"/>
                <w:szCs w:val="18"/>
              </w:rPr>
            </w:pPr>
          </w:p>
          <w:p w14:paraId="736CD227" w14:textId="77777777" w:rsidR="00175570" w:rsidRDefault="00175570" w:rsidP="00163C6D">
            <w:pPr>
              <w:spacing w:line="280" w:lineRule="exact"/>
              <w:rPr>
                <w:sz w:val="18"/>
                <w:szCs w:val="18"/>
              </w:rPr>
            </w:pPr>
          </w:p>
          <w:p w14:paraId="30C7272B" w14:textId="77777777" w:rsidR="00175570" w:rsidRDefault="00175570" w:rsidP="00163C6D">
            <w:pPr>
              <w:spacing w:line="280" w:lineRule="exact"/>
              <w:rPr>
                <w:sz w:val="18"/>
                <w:szCs w:val="18"/>
              </w:rPr>
            </w:pPr>
          </w:p>
          <w:p w14:paraId="63365FFB" w14:textId="77777777" w:rsidR="00175570" w:rsidRDefault="00175570" w:rsidP="00163C6D">
            <w:pPr>
              <w:spacing w:line="280" w:lineRule="exact"/>
              <w:rPr>
                <w:sz w:val="18"/>
                <w:szCs w:val="18"/>
              </w:rPr>
            </w:pPr>
          </w:p>
          <w:p w14:paraId="380D0556" w14:textId="77777777" w:rsidR="00175570" w:rsidRDefault="00175570" w:rsidP="00163C6D">
            <w:pPr>
              <w:spacing w:line="280" w:lineRule="exact"/>
              <w:rPr>
                <w:sz w:val="18"/>
                <w:szCs w:val="18"/>
              </w:rPr>
            </w:pPr>
          </w:p>
          <w:p w14:paraId="66929652" w14:textId="77777777" w:rsidR="00175570" w:rsidRDefault="00175570" w:rsidP="00163C6D">
            <w:pPr>
              <w:spacing w:line="280" w:lineRule="exact"/>
              <w:rPr>
                <w:sz w:val="18"/>
                <w:szCs w:val="18"/>
              </w:rPr>
            </w:pPr>
          </w:p>
          <w:p w14:paraId="209DBF14" w14:textId="77777777" w:rsidR="00175570" w:rsidRDefault="00175570" w:rsidP="00163C6D">
            <w:pPr>
              <w:spacing w:line="280" w:lineRule="exact"/>
              <w:rPr>
                <w:sz w:val="18"/>
                <w:szCs w:val="18"/>
              </w:rPr>
            </w:pPr>
          </w:p>
          <w:p w14:paraId="5EB81C55" w14:textId="77777777" w:rsidR="00175570" w:rsidRDefault="00175570" w:rsidP="00163C6D">
            <w:pPr>
              <w:spacing w:line="280" w:lineRule="exact"/>
              <w:jc w:val="center"/>
              <w:rPr>
                <w:sz w:val="18"/>
                <w:szCs w:val="18"/>
              </w:rPr>
            </w:pPr>
          </w:p>
          <w:p w14:paraId="5823E050" w14:textId="77777777" w:rsidR="00175570" w:rsidRDefault="00175570" w:rsidP="00163C6D">
            <w:pPr>
              <w:spacing w:line="280" w:lineRule="exact"/>
              <w:jc w:val="center"/>
              <w:rPr>
                <w:sz w:val="18"/>
                <w:szCs w:val="18"/>
              </w:rPr>
            </w:pPr>
          </w:p>
          <w:p w14:paraId="73614B6E" w14:textId="77777777" w:rsidR="00175570" w:rsidRDefault="00175570" w:rsidP="00163C6D">
            <w:pPr>
              <w:spacing w:line="280" w:lineRule="exact"/>
              <w:jc w:val="center"/>
              <w:rPr>
                <w:sz w:val="18"/>
                <w:szCs w:val="18"/>
              </w:rPr>
            </w:pPr>
          </w:p>
          <w:p w14:paraId="7697AA27" w14:textId="77777777" w:rsidR="00175570" w:rsidRDefault="00175570" w:rsidP="00163C6D">
            <w:pPr>
              <w:spacing w:line="280" w:lineRule="exact"/>
              <w:jc w:val="center"/>
              <w:rPr>
                <w:sz w:val="18"/>
                <w:szCs w:val="18"/>
              </w:rPr>
            </w:pPr>
          </w:p>
          <w:p w14:paraId="3367894A" w14:textId="77777777" w:rsidR="00175570" w:rsidRDefault="00175570" w:rsidP="00163C6D">
            <w:pPr>
              <w:spacing w:line="280" w:lineRule="exact"/>
              <w:jc w:val="center"/>
              <w:rPr>
                <w:sz w:val="18"/>
                <w:szCs w:val="18"/>
              </w:rPr>
            </w:pPr>
          </w:p>
          <w:p w14:paraId="260A9DBF" w14:textId="77777777" w:rsidR="00175570" w:rsidRDefault="00175570" w:rsidP="00163C6D">
            <w:pPr>
              <w:spacing w:line="280" w:lineRule="exact"/>
              <w:jc w:val="center"/>
              <w:rPr>
                <w:sz w:val="18"/>
                <w:szCs w:val="18"/>
              </w:rPr>
            </w:pPr>
          </w:p>
          <w:p w14:paraId="00527544" w14:textId="77777777" w:rsidR="00175570" w:rsidRDefault="00175570" w:rsidP="00163C6D">
            <w:pPr>
              <w:spacing w:line="280" w:lineRule="exact"/>
              <w:jc w:val="center"/>
              <w:rPr>
                <w:sz w:val="18"/>
                <w:szCs w:val="18"/>
              </w:rPr>
            </w:pPr>
          </w:p>
          <w:p w14:paraId="7669731D" w14:textId="77777777" w:rsidR="00175570" w:rsidRDefault="00175570" w:rsidP="00163C6D">
            <w:pPr>
              <w:spacing w:line="280" w:lineRule="exact"/>
              <w:jc w:val="center"/>
              <w:rPr>
                <w:sz w:val="18"/>
                <w:szCs w:val="18"/>
              </w:rPr>
            </w:pPr>
          </w:p>
          <w:p w14:paraId="46720F54" w14:textId="77777777" w:rsidR="00175570" w:rsidRDefault="00175570" w:rsidP="00163C6D">
            <w:pPr>
              <w:spacing w:line="280" w:lineRule="exact"/>
              <w:jc w:val="center"/>
              <w:rPr>
                <w:sz w:val="18"/>
                <w:szCs w:val="18"/>
              </w:rPr>
            </w:pPr>
          </w:p>
          <w:p w14:paraId="20C2F20B" w14:textId="77777777" w:rsidR="00175570" w:rsidRDefault="00175570" w:rsidP="00163C6D">
            <w:pPr>
              <w:spacing w:line="280" w:lineRule="exact"/>
              <w:jc w:val="center"/>
              <w:rPr>
                <w:sz w:val="18"/>
                <w:szCs w:val="18"/>
              </w:rPr>
            </w:pPr>
          </w:p>
          <w:p w14:paraId="71CC5261" w14:textId="77777777" w:rsidR="00175570" w:rsidRDefault="00175570" w:rsidP="00163C6D">
            <w:pPr>
              <w:spacing w:line="280" w:lineRule="exact"/>
              <w:jc w:val="center"/>
              <w:rPr>
                <w:sz w:val="18"/>
                <w:szCs w:val="18"/>
              </w:rPr>
            </w:pPr>
          </w:p>
          <w:p w14:paraId="468150E5" w14:textId="77777777" w:rsidR="00175570" w:rsidRDefault="00175570" w:rsidP="00163C6D">
            <w:pPr>
              <w:spacing w:line="280" w:lineRule="exact"/>
              <w:jc w:val="center"/>
              <w:rPr>
                <w:sz w:val="18"/>
                <w:szCs w:val="18"/>
              </w:rPr>
            </w:pPr>
          </w:p>
          <w:p w14:paraId="6A092C31" w14:textId="77777777" w:rsidR="00175570" w:rsidRDefault="00175570" w:rsidP="00163C6D">
            <w:pPr>
              <w:spacing w:line="280" w:lineRule="exact"/>
              <w:jc w:val="center"/>
              <w:rPr>
                <w:sz w:val="18"/>
                <w:szCs w:val="18"/>
              </w:rPr>
            </w:pPr>
          </w:p>
          <w:p w14:paraId="7CF14D2E" w14:textId="77777777" w:rsidR="00175570" w:rsidRDefault="00175570" w:rsidP="00163C6D">
            <w:pPr>
              <w:spacing w:line="280" w:lineRule="exact"/>
              <w:jc w:val="center"/>
              <w:rPr>
                <w:sz w:val="18"/>
                <w:szCs w:val="18"/>
              </w:rPr>
            </w:pPr>
          </w:p>
          <w:p w14:paraId="502AE7CE" w14:textId="77777777" w:rsidR="00175570" w:rsidRDefault="00175570" w:rsidP="00163C6D">
            <w:pPr>
              <w:spacing w:line="280" w:lineRule="exact"/>
              <w:jc w:val="center"/>
              <w:rPr>
                <w:sz w:val="18"/>
                <w:szCs w:val="18"/>
              </w:rPr>
            </w:pPr>
          </w:p>
          <w:p w14:paraId="190B9AB0" w14:textId="77777777" w:rsidR="00175570" w:rsidRDefault="00175570" w:rsidP="00163C6D">
            <w:pPr>
              <w:spacing w:line="280" w:lineRule="exact"/>
              <w:jc w:val="center"/>
              <w:rPr>
                <w:sz w:val="18"/>
                <w:szCs w:val="18"/>
              </w:rPr>
            </w:pPr>
          </w:p>
          <w:p w14:paraId="6D3A0509" w14:textId="77777777" w:rsidR="00175570" w:rsidRDefault="00175570" w:rsidP="00163C6D">
            <w:pPr>
              <w:spacing w:line="280" w:lineRule="exact"/>
              <w:jc w:val="center"/>
              <w:rPr>
                <w:sz w:val="18"/>
                <w:szCs w:val="18"/>
              </w:rPr>
            </w:pPr>
          </w:p>
          <w:p w14:paraId="65E025D3" w14:textId="77777777" w:rsidR="00175570" w:rsidRDefault="00175570" w:rsidP="00163C6D">
            <w:pPr>
              <w:spacing w:line="280" w:lineRule="exact"/>
              <w:jc w:val="center"/>
              <w:rPr>
                <w:sz w:val="18"/>
                <w:szCs w:val="18"/>
              </w:rPr>
            </w:pPr>
          </w:p>
          <w:p w14:paraId="6317FDB8" w14:textId="77777777" w:rsidR="00175570" w:rsidRDefault="00175570" w:rsidP="00163C6D">
            <w:pPr>
              <w:spacing w:line="280" w:lineRule="exact"/>
              <w:jc w:val="center"/>
              <w:rPr>
                <w:sz w:val="18"/>
                <w:szCs w:val="18"/>
              </w:rPr>
            </w:pPr>
          </w:p>
          <w:p w14:paraId="2A6D7587" w14:textId="77777777" w:rsidR="00175570" w:rsidRDefault="00175570" w:rsidP="00163C6D">
            <w:pPr>
              <w:spacing w:line="280" w:lineRule="exact"/>
              <w:jc w:val="center"/>
              <w:rPr>
                <w:sz w:val="18"/>
                <w:szCs w:val="18"/>
              </w:rPr>
            </w:pPr>
          </w:p>
          <w:p w14:paraId="44429548" w14:textId="77777777" w:rsidR="00175570" w:rsidRDefault="00175570" w:rsidP="00163C6D">
            <w:pPr>
              <w:spacing w:line="280" w:lineRule="exact"/>
              <w:jc w:val="center"/>
              <w:rPr>
                <w:sz w:val="18"/>
                <w:szCs w:val="18"/>
              </w:rPr>
            </w:pPr>
          </w:p>
          <w:p w14:paraId="4965D1CF" w14:textId="77777777" w:rsidR="00175570" w:rsidRDefault="00175570" w:rsidP="00163C6D">
            <w:pPr>
              <w:spacing w:line="280" w:lineRule="exact"/>
              <w:jc w:val="center"/>
              <w:rPr>
                <w:sz w:val="18"/>
                <w:szCs w:val="18"/>
              </w:rPr>
            </w:pPr>
          </w:p>
          <w:p w14:paraId="622EC631" w14:textId="77777777" w:rsidR="00175570" w:rsidRDefault="00175570" w:rsidP="00163C6D">
            <w:pPr>
              <w:spacing w:line="280" w:lineRule="exact"/>
              <w:jc w:val="center"/>
              <w:rPr>
                <w:sz w:val="18"/>
                <w:szCs w:val="18"/>
              </w:rPr>
            </w:pPr>
          </w:p>
          <w:p w14:paraId="37763765" w14:textId="77777777" w:rsidR="00175570" w:rsidRDefault="00175570" w:rsidP="00163C6D">
            <w:pPr>
              <w:spacing w:line="280" w:lineRule="exact"/>
              <w:jc w:val="center"/>
              <w:rPr>
                <w:sz w:val="18"/>
                <w:szCs w:val="18"/>
              </w:rPr>
            </w:pPr>
          </w:p>
          <w:p w14:paraId="4D37DF41" w14:textId="77777777" w:rsidR="00175570" w:rsidRDefault="00175570" w:rsidP="00163C6D">
            <w:pPr>
              <w:spacing w:line="280" w:lineRule="exact"/>
              <w:jc w:val="center"/>
              <w:rPr>
                <w:sz w:val="18"/>
                <w:szCs w:val="18"/>
              </w:rPr>
            </w:pPr>
          </w:p>
          <w:p w14:paraId="737C97FA" w14:textId="77777777" w:rsidR="00175570" w:rsidRDefault="00175570" w:rsidP="00163C6D">
            <w:pPr>
              <w:spacing w:line="280" w:lineRule="exact"/>
              <w:jc w:val="center"/>
              <w:rPr>
                <w:sz w:val="18"/>
                <w:szCs w:val="18"/>
              </w:rPr>
            </w:pPr>
          </w:p>
          <w:p w14:paraId="0DDF4A15" w14:textId="77777777" w:rsidR="00175570" w:rsidRDefault="00175570" w:rsidP="00163C6D">
            <w:pPr>
              <w:spacing w:line="280" w:lineRule="exact"/>
              <w:jc w:val="center"/>
              <w:rPr>
                <w:sz w:val="18"/>
                <w:szCs w:val="18"/>
              </w:rPr>
            </w:pPr>
          </w:p>
          <w:p w14:paraId="4A29CFA2" w14:textId="77777777" w:rsidR="00175570" w:rsidRDefault="00175570" w:rsidP="00163C6D">
            <w:pPr>
              <w:spacing w:line="280" w:lineRule="exact"/>
              <w:jc w:val="center"/>
              <w:rPr>
                <w:sz w:val="18"/>
                <w:szCs w:val="18"/>
              </w:rPr>
            </w:pPr>
          </w:p>
          <w:p w14:paraId="410F690C" w14:textId="77777777" w:rsidR="00175570" w:rsidRDefault="00175570" w:rsidP="00163C6D">
            <w:pPr>
              <w:spacing w:line="280" w:lineRule="exact"/>
              <w:jc w:val="center"/>
              <w:rPr>
                <w:sz w:val="18"/>
                <w:szCs w:val="18"/>
              </w:rPr>
            </w:pPr>
          </w:p>
          <w:p w14:paraId="073DBA1E" w14:textId="77777777" w:rsidR="00175570" w:rsidRDefault="00175570" w:rsidP="00163C6D">
            <w:pPr>
              <w:spacing w:line="280" w:lineRule="exact"/>
              <w:jc w:val="center"/>
              <w:rPr>
                <w:sz w:val="18"/>
                <w:szCs w:val="18"/>
              </w:rPr>
            </w:pPr>
          </w:p>
          <w:p w14:paraId="6619D2AF" w14:textId="77777777" w:rsidR="00175570" w:rsidRDefault="00175570" w:rsidP="00163C6D">
            <w:pPr>
              <w:spacing w:line="280" w:lineRule="exact"/>
              <w:jc w:val="center"/>
              <w:rPr>
                <w:sz w:val="18"/>
                <w:szCs w:val="18"/>
              </w:rPr>
            </w:pPr>
          </w:p>
          <w:p w14:paraId="07B46FD9" w14:textId="77777777" w:rsidR="00175570" w:rsidRDefault="00175570" w:rsidP="00163C6D">
            <w:pPr>
              <w:spacing w:line="280" w:lineRule="exact"/>
              <w:jc w:val="center"/>
              <w:rPr>
                <w:sz w:val="18"/>
                <w:szCs w:val="18"/>
              </w:rPr>
            </w:pPr>
          </w:p>
          <w:p w14:paraId="30339D5E" w14:textId="77777777" w:rsidR="00175570" w:rsidRDefault="00175570" w:rsidP="00163C6D">
            <w:pPr>
              <w:spacing w:line="280" w:lineRule="exact"/>
              <w:jc w:val="center"/>
              <w:rPr>
                <w:sz w:val="18"/>
                <w:szCs w:val="18"/>
              </w:rPr>
            </w:pPr>
          </w:p>
          <w:p w14:paraId="4728E834" w14:textId="77777777" w:rsidR="00175570" w:rsidRDefault="00175570" w:rsidP="00163C6D">
            <w:pPr>
              <w:spacing w:line="280" w:lineRule="exact"/>
              <w:jc w:val="center"/>
              <w:rPr>
                <w:sz w:val="18"/>
                <w:szCs w:val="18"/>
              </w:rPr>
            </w:pPr>
          </w:p>
          <w:p w14:paraId="0760F08E" w14:textId="77777777" w:rsidR="00175570" w:rsidRDefault="00175570" w:rsidP="00163C6D">
            <w:pPr>
              <w:spacing w:line="280" w:lineRule="exact"/>
              <w:jc w:val="center"/>
              <w:rPr>
                <w:sz w:val="18"/>
                <w:szCs w:val="18"/>
              </w:rPr>
            </w:pPr>
          </w:p>
          <w:p w14:paraId="2CF92D03" w14:textId="77777777" w:rsidR="00175570" w:rsidRDefault="00175570" w:rsidP="00163C6D">
            <w:pPr>
              <w:spacing w:line="280" w:lineRule="exact"/>
              <w:jc w:val="center"/>
              <w:rPr>
                <w:sz w:val="18"/>
                <w:szCs w:val="18"/>
              </w:rPr>
            </w:pPr>
          </w:p>
          <w:p w14:paraId="6E40931F" w14:textId="77777777" w:rsidR="00175570" w:rsidRDefault="00175570" w:rsidP="00163C6D">
            <w:pPr>
              <w:spacing w:line="280" w:lineRule="exact"/>
              <w:jc w:val="center"/>
              <w:rPr>
                <w:sz w:val="18"/>
                <w:szCs w:val="18"/>
              </w:rPr>
            </w:pPr>
          </w:p>
          <w:p w14:paraId="3E58ED98" w14:textId="1E0F0F9E" w:rsidR="00175570" w:rsidRDefault="009965BD" w:rsidP="00163C6D">
            <w:pPr>
              <w:spacing w:line="280" w:lineRule="exact"/>
              <w:jc w:val="center"/>
              <w:rPr>
                <w:sz w:val="18"/>
                <w:szCs w:val="18"/>
              </w:rPr>
            </w:pPr>
            <w:r>
              <w:rPr>
                <w:rFonts w:hint="eastAsia"/>
                <w:sz w:val="18"/>
                <w:szCs w:val="18"/>
              </w:rPr>
              <w:t>12</w:t>
            </w:r>
          </w:p>
          <w:p w14:paraId="749FB842" w14:textId="0065684F" w:rsidR="00175570" w:rsidRDefault="009965BD" w:rsidP="00163C6D">
            <w:pPr>
              <w:spacing w:line="280" w:lineRule="exact"/>
              <w:jc w:val="center"/>
              <w:rPr>
                <w:sz w:val="18"/>
                <w:szCs w:val="18"/>
              </w:rPr>
            </w:pPr>
            <w:r>
              <w:rPr>
                <w:rFonts w:hint="eastAsia"/>
                <w:sz w:val="18"/>
                <w:szCs w:val="18"/>
              </w:rPr>
              <w:t>月</w:t>
            </w:r>
          </w:p>
          <w:p w14:paraId="2E6CA63A" w14:textId="77777777" w:rsidR="00175570" w:rsidRDefault="00175570" w:rsidP="00163C6D">
            <w:pPr>
              <w:spacing w:line="280" w:lineRule="exact"/>
              <w:jc w:val="center"/>
              <w:rPr>
                <w:sz w:val="18"/>
                <w:szCs w:val="18"/>
              </w:rPr>
            </w:pPr>
          </w:p>
          <w:p w14:paraId="1931C86E" w14:textId="77777777" w:rsidR="00175570" w:rsidRDefault="00175570" w:rsidP="00163C6D">
            <w:pPr>
              <w:spacing w:line="280" w:lineRule="exact"/>
              <w:jc w:val="center"/>
              <w:rPr>
                <w:sz w:val="18"/>
                <w:szCs w:val="18"/>
              </w:rPr>
            </w:pPr>
          </w:p>
          <w:p w14:paraId="25E2D0C5" w14:textId="77777777" w:rsidR="00175570" w:rsidRDefault="00175570" w:rsidP="00163C6D">
            <w:pPr>
              <w:spacing w:line="280" w:lineRule="exact"/>
              <w:jc w:val="center"/>
              <w:rPr>
                <w:sz w:val="18"/>
                <w:szCs w:val="18"/>
              </w:rPr>
            </w:pPr>
          </w:p>
          <w:p w14:paraId="096FE0DF" w14:textId="77777777" w:rsidR="00175570" w:rsidRDefault="00175570" w:rsidP="00163C6D">
            <w:pPr>
              <w:spacing w:line="280" w:lineRule="exact"/>
              <w:jc w:val="center"/>
              <w:rPr>
                <w:sz w:val="18"/>
                <w:szCs w:val="18"/>
              </w:rPr>
            </w:pPr>
          </w:p>
          <w:p w14:paraId="2412938B" w14:textId="77777777" w:rsidR="00175570" w:rsidRDefault="00175570" w:rsidP="00163C6D">
            <w:pPr>
              <w:spacing w:line="280" w:lineRule="exact"/>
              <w:jc w:val="center"/>
              <w:rPr>
                <w:sz w:val="18"/>
                <w:szCs w:val="18"/>
              </w:rPr>
            </w:pPr>
          </w:p>
          <w:p w14:paraId="77B30EBD" w14:textId="77777777" w:rsidR="00175570" w:rsidRDefault="00175570" w:rsidP="00163C6D">
            <w:pPr>
              <w:spacing w:line="280" w:lineRule="exact"/>
              <w:jc w:val="center"/>
              <w:rPr>
                <w:sz w:val="18"/>
                <w:szCs w:val="18"/>
              </w:rPr>
            </w:pPr>
          </w:p>
          <w:p w14:paraId="2B49614C" w14:textId="77777777" w:rsidR="00175570" w:rsidRDefault="00175570" w:rsidP="00163C6D">
            <w:pPr>
              <w:spacing w:line="280" w:lineRule="exact"/>
              <w:jc w:val="center"/>
              <w:rPr>
                <w:sz w:val="18"/>
                <w:szCs w:val="18"/>
              </w:rPr>
            </w:pPr>
          </w:p>
          <w:p w14:paraId="3926652B" w14:textId="77777777" w:rsidR="00175570" w:rsidRDefault="00175570" w:rsidP="00163C6D">
            <w:pPr>
              <w:spacing w:line="280" w:lineRule="exact"/>
              <w:jc w:val="center"/>
              <w:rPr>
                <w:sz w:val="18"/>
                <w:szCs w:val="18"/>
              </w:rPr>
            </w:pPr>
          </w:p>
          <w:p w14:paraId="1104042E" w14:textId="77777777" w:rsidR="00175570" w:rsidRDefault="00175570" w:rsidP="00163C6D">
            <w:pPr>
              <w:spacing w:line="280" w:lineRule="exact"/>
              <w:jc w:val="center"/>
              <w:rPr>
                <w:sz w:val="18"/>
                <w:szCs w:val="18"/>
              </w:rPr>
            </w:pPr>
          </w:p>
          <w:p w14:paraId="62211F37" w14:textId="77777777" w:rsidR="00175570" w:rsidRDefault="00175570" w:rsidP="00163C6D">
            <w:pPr>
              <w:spacing w:line="280" w:lineRule="exact"/>
              <w:jc w:val="center"/>
              <w:rPr>
                <w:sz w:val="18"/>
                <w:szCs w:val="18"/>
              </w:rPr>
            </w:pPr>
          </w:p>
          <w:p w14:paraId="2BB77E43" w14:textId="77777777" w:rsidR="00175570" w:rsidRDefault="00175570" w:rsidP="00163C6D">
            <w:pPr>
              <w:spacing w:line="280" w:lineRule="exact"/>
              <w:jc w:val="center"/>
              <w:rPr>
                <w:sz w:val="18"/>
                <w:szCs w:val="18"/>
              </w:rPr>
            </w:pPr>
          </w:p>
          <w:p w14:paraId="39739ECA" w14:textId="77777777" w:rsidR="00175570" w:rsidRDefault="00175570" w:rsidP="00163C6D">
            <w:pPr>
              <w:spacing w:line="280" w:lineRule="exact"/>
              <w:jc w:val="center"/>
              <w:rPr>
                <w:sz w:val="18"/>
                <w:szCs w:val="18"/>
              </w:rPr>
            </w:pPr>
          </w:p>
          <w:p w14:paraId="239F8C0B" w14:textId="77777777" w:rsidR="00175570" w:rsidRDefault="00175570" w:rsidP="00163C6D">
            <w:pPr>
              <w:spacing w:line="280" w:lineRule="exact"/>
              <w:jc w:val="center"/>
              <w:rPr>
                <w:sz w:val="18"/>
                <w:szCs w:val="18"/>
              </w:rPr>
            </w:pPr>
          </w:p>
          <w:p w14:paraId="3ACC419C" w14:textId="77777777" w:rsidR="00175570" w:rsidRDefault="00175570" w:rsidP="00163C6D">
            <w:pPr>
              <w:spacing w:line="280" w:lineRule="exact"/>
              <w:jc w:val="center"/>
              <w:rPr>
                <w:sz w:val="18"/>
                <w:szCs w:val="18"/>
              </w:rPr>
            </w:pPr>
          </w:p>
          <w:p w14:paraId="48FDDFAE" w14:textId="77777777" w:rsidR="00175570" w:rsidRDefault="00175570" w:rsidP="00163C6D">
            <w:pPr>
              <w:spacing w:line="280" w:lineRule="exact"/>
              <w:jc w:val="center"/>
              <w:rPr>
                <w:sz w:val="18"/>
                <w:szCs w:val="18"/>
              </w:rPr>
            </w:pPr>
          </w:p>
          <w:p w14:paraId="4E7AE02A" w14:textId="77777777" w:rsidR="00175570" w:rsidRDefault="00175570" w:rsidP="00163C6D">
            <w:pPr>
              <w:spacing w:line="280" w:lineRule="exact"/>
              <w:jc w:val="center"/>
              <w:rPr>
                <w:sz w:val="18"/>
                <w:szCs w:val="18"/>
              </w:rPr>
            </w:pPr>
          </w:p>
          <w:p w14:paraId="5AF68FCF" w14:textId="77777777" w:rsidR="00175570" w:rsidRDefault="00175570" w:rsidP="00163C6D">
            <w:pPr>
              <w:spacing w:line="280" w:lineRule="exact"/>
              <w:jc w:val="center"/>
              <w:rPr>
                <w:sz w:val="18"/>
                <w:szCs w:val="18"/>
              </w:rPr>
            </w:pPr>
          </w:p>
          <w:p w14:paraId="3FF7EF43" w14:textId="77777777" w:rsidR="00175570" w:rsidRDefault="00175570" w:rsidP="00163C6D">
            <w:pPr>
              <w:spacing w:line="280" w:lineRule="exact"/>
              <w:jc w:val="center"/>
              <w:rPr>
                <w:sz w:val="18"/>
                <w:szCs w:val="18"/>
              </w:rPr>
            </w:pPr>
          </w:p>
          <w:p w14:paraId="25A2A8DF" w14:textId="77777777" w:rsidR="00175570" w:rsidRDefault="00175570" w:rsidP="00163C6D">
            <w:pPr>
              <w:spacing w:line="280" w:lineRule="exact"/>
              <w:jc w:val="center"/>
              <w:rPr>
                <w:sz w:val="18"/>
                <w:szCs w:val="18"/>
              </w:rPr>
            </w:pPr>
          </w:p>
          <w:p w14:paraId="6C352A15" w14:textId="77777777" w:rsidR="00175570" w:rsidRDefault="00175570" w:rsidP="00163C6D">
            <w:pPr>
              <w:spacing w:line="280" w:lineRule="exact"/>
              <w:jc w:val="center"/>
              <w:rPr>
                <w:sz w:val="18"/>
                <w:szCs w:val="18"/>
              </w:rPr>
            </w:pPr>
          </w:p>
          <w:p w14:paraId="4E9C54E0" w14:textId="77777777" w:rsidR="00175570" w:rsidRDefault="00175570" w:rsidP="00163C6D">
            <w:pPr>
              <w:spacing w:line="280" w:lineRule="exact"/>
              <w:jc w:val="center"/>
              <w:rPr>
                <w:sz w:val="18"/>
                <w:szCs w:val="18"/>
              </w:rPr>
            </w:pPr>
          </w:p>
          <w:p w14:paraId="5E70E8EB" w14:textId="77777777" w:rsidR="00175570" w:rsidRDefault="00175570" w:rsidP="00163C6D">
            <w:pPr>
              <w:spacing w:line="280" w:lineRule="exact"/>
              <w:jc w:val="center"/>
              <w:rPr>
                <w:sz w:val="18"/>
                <w:szCs w:val="18"/>
              </w:rPr>
            </w:pPr>
          </w:p>
          <w:p w14:paraId="2CA46D84" w14:textId="77777777" w:rsidR="00175570" w:rsidRDefault="00175570" w:rsidP="00163C6D">
            <w:pPr>
              <w:spacing w:line="280" w:lineRule="exact"/>
              <w:jc w:val="center"/>
              <w:rPr>
                <w:sz w:val="18"/>
                <w:szCs w:val="18"/>
              </w:rPr>
            </w:pPr>
          </w:p>
          <w:p w14:paraId="3B0A3B3E" w14:textId="77777777" w:rsidR="00175570" w:rsidRDefault="00175570" w:rsidP="00163C6D">
            <w:pPr>
              <w:spacing w:line="280" w:lineRule="exact"/>
              <w:jc w:val="center"/>
              <w:rPr>
                <w:sz w:val="18"/>
                <w:szCs w:val="18"/>
              </w:rPr>
            </w:pPr>
          </w:p>
          <w:p w14:paraId="128F8EA5" w14:textId="77777777" w:rsidR="00175570" w:rsidRDefault="00175570" w:rsidP="00163C6D">
            <w:pPr>
              <w:spacing w:line="280" w:lineRule="exact"/>
              <w:jc w:val="center"/>
              <w:rPr>
                <w:sz w:val="18"/>
                <w:szCs w:val="18"/>
              </w:rPr>
            </w:pPr>
          </w:p>
          <w:p w14:paraId="2860109B" w14:textId="77777777" w:rsidR="00175570" w:rsidRDefault="00175570" w:rsidP="00163C6D">
            <w:pPr>
              <w:spacing w:line="280" w:lineRule="exact"/>
              <w:jc w:val="center"/>
              <w:rPr>
                <w:sz w:val="18"/>
                <w:szCs w:val="18"/>
              </w:rPr>
            </w:pPr>
          </w:p>
          <w:p w14:paraId="0869DAC9" w14:textId="77777777" w:rsidR="00175570" w:rsidRDefault="00175570" w:rsidP="00163C6D">
            <w:pPr>
              <w:spacing w:line="280" w:lineRule="exact"/>
              <w:jc w:val="center"/>
              <w:rPr>
                <w:sz w:val="18"/>
                <w:szCs w:val="18"/>
              </w:rPr>
            </w:pPr>
          </w:p>
          <w:p w14:paraId="5FFB07A4" w14:textId="77777777" w:rsidR="00175570" w:rsidRDefault="00175570" w:rsidP="00163C6D">
            <w:pPr>
              <w:spacing w:line="280" w:lineRule="exact"/>
              <w:jc w:val="center"/>
              <w:rPr>
                <w:sz w:val="18"/>
                <w:szCs w:val="18"/>
              </w:rPr>
            </w:pPr>
          </w:p>
          <w:p w14:paraId="3C610861" w14:textId="77777777" w:rsidR="00175570" w:rsidRDefault="00175570" w:rsidP="00163C6D">
            <w:pPr>
              <w:spacing w:line="280" w:lineRule="exact"/>
              <w:jc w:val="center"/>
              <w:rPr>
                <w:sz w:val="18"/>
                <w:szCs w:val="18"/>
              </w:rPr>
            </w:pPr>
          </w:p>
          <w:p w14:paraId="718B36FE" w14:textId="77777777" w:rsidR="00175570" w:rsidRDefault="00175570" w:rsidP="00163C6D">
            <w:pPr>
              <w:spacing w:line="280" w:lineRule="exact"/>
              <w:jc w:val="center"/>
              <w:rPr>
                <w:sz w:val="18"/>
                <w:szCs w:val="18"/>
              </w:rPr>
            </w:pPr>
          </w:p>
          <w:p w14:paraId="04C9B29A" w14:textId="77777777" w:rsidR="00175570" w:rsidRDefault="00175570" w:rsidP="00163C6D">
            <w:pPr>
              <w:spacing w:line="280" w:lineRule="exact"/>
              <w:jc w:val="center"/>
              <w:rPr>
                <w:sz w:val="18"/>
                <w:szCs w:val="18"/>
              </w:rPr>
            </w:pPr>
          </w:p>
          <w:p w14:paraId="48D56907" w14:textId="77777777" w:rsidR="00175570" w:rsidRDefault="00175570" w:rsidP="00163C6D">
            <w:pPr>
              <w:spacing w:line="280" w:lineRule="exact"/>
              <w:jc w:val="center"/>
              <w:rPr>
                <w:sz w:val="18"/>
                <w:szCs w:val="18"/>
              </w:rPr>
            </w:pPr>
          </w:p>
          <w:p w14:paraId="3E2B1C64" w14:textId="77777777" w:rsidR="00175570" w:rsidRDefault="00175570" w:rsidP="00163C6D">
            <w:pPr>
              <w:spacing w:line="280" w:lineRule="exact"/>
              <w:jc w:val="center"/>
              <w:rPr>
                <w:sz w:val="18"/>
                <w:szCs w:val="18"/>
              </w:rPr>
            </w:pPr>
          </w:p>
          <w:p w14:paraId="16ED02EB" w14:textId="77777777" w:rsidR="00175570" w:rsidRDefault="00175570" w:rsidP="00163C6D">
            <w:pPr>
              <w:spacing w:line="280" w:lineRule="exact"/>
              <w:jc w:val="center"/>
              <w:rPr>
                <w:sz w:val="18"/>
                <w:szCs w:val="18"/>
              </w:rPr>
            </w:pPr>
          </w:p>
          <w:p w14:paraId="1D95BC01" w14:textId="77777777" w:rsidR="00175570" w:rsidRDefault="00175570" w:rsidP="00163C6D">
            <w:pPr>
              <w:spacing w:line="280" w:lineRule="exact"/>
              <w:jc w:val="center"/>
              <w:rPr>
                <w:sz w:val="18"/>
                <w:szCs w:val="18"/>
              </w:rPr>
            </w:pPr>
          </w:p>
          <w:p w14:paraId="145A228C" w14:textId="77777777" w:rsidR="00175570" w:rsidRDefault="00175570" w:rsidP="00163C6D">
            <w:pPr>
              <w:spacing w:line="280" w:lineRule="exact"/>
              <w:jc w:val="center"/>
              <w:rPr>
                <w:sz w:val="18"/>
                <w:szCs w:val="18"/>
              </w:rPr>
            </w:pPr>
          </w:p>
          <w:p w14:paraId="60EC0077" w14:textId="77777777" w:rsidR="00175570" w:rsidRDefault="00175570" w:rsidP="00163C6D">
            <w:pPr>
              <w:spacing w:line="280" w:lineRule="exact"/>
              <w:jc w:val="center"/>
              <w:rPr>
                <w:sz w:val="18"/>
                <w:szCs w:val="18"/>
              </w:rPr>
            </w:pPr>
          </w:p>
          <w:p w14:paraId="58DACA7E" w14:textId="77777777" w:rsidR="00175570" w:rsidRDefault="00175570" w:rsidP="00163C6D">
            <w:pPr>
              <w:spacing w:line="280" w:lineRule="exact"/>
              <w:jc w:val="center"/>
              <w:rPr>
                <w:sz w:val="18"/>
                <w:szCs w:val="18"/>
              </w:rPr>
            </w:pPr>
          </w:p>
          <w:p w14:paraId="5C9727E0" w14:textId="77777777" w:rsidR="00175570" w:rsidRDefault="00175570" w:rsidP="00163C6D">
            <w:pPr>
              <w:spacing w:line="280" w:lineRule="exact"/>
              <w:jc w:val="center"/>
              <w:rPr>
                <w:sz w:val="18"/>
                <w:szCs w:val="18"/>
              </w:rPr>
            </w:pPr>
          </w:p>
          <w:p w14:paraId="2DE1AFFE" w14:textId="77777777" w:rsidR="00175570" w:rsidRDefault="00175570" w:rsidP="00163C6D">
            <w:pPr>
              <w:spacing w:line="280" w:lineRule="exact"/>
              <w:jc w:val="center"/>
              <w:rPr>
                <w:sz w:val="18"/>
                <w:szCs w:val="18"/>
              </w:rPr>
            </w:pPr>
          </w:p>
          <w:p w14:paraId="4629612A" w14:textId="77777777" w:rsidR="00175570" w:rsidRDefault="00175570" w:rsidP="00163C6D">
            <w:pPr>
              <w:spacing w:line="280" w:lineRule="exact"/>
              <w:jc w:val="center"/>
              <w:rPr>
                <w:sz w:val="18"/>
                <w:szCs w:val="18"/>
              </w:rPr>
            </w:pPr>
          </w:p>
          <w:p w14:paraId="3C816372" w14:textId="77777777" w:rsidR="00175570" w:rsidRDefault="00175570" w:rsidP="00163C6D">
            <w:pPr>
              <w:spacing w:line="280" w:lineRule="exact"/>
              <w:jc w:val="center"/>
              <w:rPr>
                <w:sz w:val="18"/>
                <w:szCs w:val="18"/>
              </w:rPr>
            </w:pPr>
          </w:p>
          <w:p w14:paraId="4AD0E86D" w14:textId="77777777" w:rsidR="00175570" w:rsidRDefault="00175570" w:rsidP="00163C6D">
            <w:pPr>
              <w:spacing w:line="280" w:lineRule="exact"/>
              <w:jc w:val="center"/>
              <w:rPr>
                <w:sz w:val="18"/>
                <w:szCs w:val="18"/>
              </w:rPr>
            </w:pPr>
          </w:p>
          <w:p w14:paraId="4B717989" w14:textId="77777777" w:rsidR="00175570" w:rsidRDefault="00175570" w:rsidP="00163C6D">
            <w:pPr>
              <w:spacing w:line="280" w:lineRule="exact"/>
              <w:jc w:val="center"/>
              <w:rPr>
                <w:sz w:val="18"/>
                <w:szCs w:val="18"/>
              </w:rPr>
            </w:pPr>
          </w:p>
          <w:p w14:paraId="5B5051BD" w14:textId="77777777" w:rsidR="00175570" w:rsidRDefault="00175570" w:rsidP="00163C6D">
            <w:pPr>
              <w:spacing w:line="280" w:lineRule="exact"/>
              <w:jc w:val="center"/>
              <w:rPr>
                <w:sz w:val="18"/>
                <w:szCs w:val="18"/>
              </w:rPr>
            </w:pPr>
          </w:p>
          <w:p w14:paraId="335C98C0" w14:textId="77777777" w:rsidR="00175570" w:rsidRDefault="00175570" w:rsidP="00163C6D">
            <w:pPr>
              <w:spacing w:line="280" w:lineRule="exact"/>
              <w:jc w:val="center"/>
              <w:rPr>
                <w:sz w:val="18"/>
                <w:szCs w:val="18"/>
              </w:rPr>
            </w:pPr>
          </w:p>
          <w:p w14:paraId="025CD678" w14:textId="77777777" w:rsidR="00175570" w:rsidRDefault="00175570" w:rsidP="00163C6D">
            <w:pPr>
              <w:spacing w:line="280" w:lineRule="exact"/>
              <w:jc w:val="center"/>
              <w:rPr>
                <w:sz w:val="18"/>
                <w:szCs w:val="18"/>
              </w:rPr>
            </w:pPr>
          </w:p>
          <w:p w14:paraId="3E9C6F78" w14:textId="77777777" w:rsidR="00175570" w:rsidRDefault="00175570" w:rsidP="00163C6D">
            <w:pPr>
              <w:spacing w:line="280" w:lineRule="exact"/>
              <w:jc w:val="center"/>
              <w:rPr>
                <w:sz w:val="18"/>
                <w:szCs w:val="18"/>
              </w:rPr>
            </w:pPr>
          </w:p>
          <w:p w14:paraId="126D1914" w14:textId="77777777" w:rsidR="00175570" w:rsidRDefault="00175570" w:rsidP="00163C6D">
            <w:pPr>
              <w:spacing w:line="280" w:lineRule="exact"/>
              <w:jc w:val="center"/>
              <w:rPr>
                <w:sz w:val="18"/>
                <w:szCs w:val="18"/>
              </w:rPr>
            </w:pPr>
          </w:p>
          <w:p w14:paraId="7E67CD82" w14:textId="77777777" w:rsidR="00175570" w:rsidRDefault="00175570" w:rsidP="00163C6D">
            <w:pPr>
              <w:spacing w:line="280" w:lineRule="exact"/>
              <w:jc w:val="center"/>
              <w:rPr>
                <w:sz w:val="18"/>
                <w:szCs w:val="18"/>
              </w:rPr>
            </w:pPr>
          </w:p>
          <w:p w14:paraId="6F43EBBC" w14:textId="77777777" w:rsidR="00175570" w:rsidRDefault="00175570" w:rsidP="00163C6D">
            <w:pPr>
              <w:spacing w:line="280" w:lineRule="exact"/>
              <w:jc w:val="center"/>
              <w:rPr>
                <w:sz w:val="18"/>
                <w:szCs w:val="18"/>
              </w:rPr>
            </w:pPr>
          </w:p>
          <w:p w14:paraId="1BB780B6" w14:textId="77777777" w:rsidR="00175570" w:rsidRDefault="00175570" w:rsidP="00163C6D">
            <w:pPr>
              <w:spacing w:line="280" w:lineRule="exact"/>
              <w:jc w:val="center"/>
              <w:rPr>
                <w:sz w:val="18"/>
                <w:szCs w:val="18"/>
              </w:rPr>
            </w:pPr>
          </w:p>
          <w:p w14:paraId="69D191DE" w14:textId="77777777" w:rsidR="00175570" w:rsidRDefault="00175570" w:rsidP="00163C6D">
            <w:pPr>
              <w:spacing w:line="280" w:lineRule="exact"/>
              <w:rPr>
                <w:sz w:val="18"/>
                <w:szCs w:val="18"/>
              </w:rPr>
            </w:pPr>
          </w:p>
          <w:p w14:paraId="27D5E3FE" w14:textId="77777777" w:rsidR="00175570" w:rsidRDefault="00175570" w:rsidP="00163C6D">
            <w:pPr>
              <w:spacing w:line="280" w:lineRule="exact"/>
              <w:rPr>
                <w:sz w:val="18"/>
                <w:szCs w:val="18"/>
              </w:rPr>
            </w:pPr>
          </w:p>
          <w:p w14:paraId="539841CB" w14:textId="77777777" w:rsidR="00175570" w:rsidRDefault="00175570" w:rsidP="00163C6D">
            <w:pPr>
              <w:spacing w:line="280" w:lineRule="exact"/>
              <w:rPr>
                <w:sz w:val="18"/>
                <w:szCs w:val="18"/>
              </w:rPr>
            </w:pPr>
          </w:p>
          <w:p w14:paraId="1320DD45" w14:textId="69755402" w:rsidR="00175570" w:rsidRDefault="00175570" w:rsidP="00163C6D">
            <w:pPr>
              <w:spacing w:line="280" w:lineRule="exact"/>
              <w:rPr>
                <w:sz w:val="18"/>
                <w:szCs w:val="18"/>
              </w:rPr>
            </w:pPr>
          </w:p>
          <w:p w14:paraId="5524CE75" w14:textId="00113068" w:rsidR="00175570" w:rsidRDefault="00175570" w:rsidP="00163C6D">
            <w:pPr>
              <w:spacing w:line="280" w:lineRule="exact"/>
              <w:rPr>
                <w:sz w:val="18"/>
                <w:szCs w:val="18"/>
              </w:rPr>
            </w:pPr>
          </w:p>
          <w:p w14:paraId="2E7AA75A" w14:textId="3272E98F" w:rsidR="00175570" w:rsidRDefault="00175570" w:rsidP="00163C6D">
            <w:pPr>
              <w:spacing w:line="280" w:lineRule="exact"/>
              <w:rPr>
                <w:sz w:val="18"/>
                <w:szCs w:val="18"/>
              </w:rPr>
            </w:pPr>
          </w:p>
          <w:p w14:paraId="7D76ED76" w14:textId="5680B1E4" w:rsidR="00175570" w:rsidRDefault="00175570" w:rsidP="00163C6D">
            <w:pPr>
              <w:spacing w:line="280" w:lineRule="exact"/>
              <w:rPr>
                <w:sz w:val="18"/>
                <w:szCs w:val="18"/>
              </w:rPr>
            </w:pPr>
          </w:p>
          <w:p w14:paraId="22355292" w14:textId="72AD5D3D" w:rsidR="00175570" w:rsidRDefault="00175570" w:rsidP="00163C6D">
            <w:pPr>
              <w:spacing w:line="280" w:lineRule="exact"/>
              <w:rPr>
                <w:sz w:val="18"/>
                <w:szCs w:val="18"/>
              </w:rPr>
            </w:pPr>
          </w:p>
          <w:p w14:paraId="7FDEE1D2" w14:textId="248A2E73" w:rsidR="00175570" w:rsidRDefault="00175570" w:rsidP="00163C6D">
            <w:pPr>
              <w:spacing w:line="280" w:lineRule="exact"/>
              <w:rPr>
                <w:sz w:val="18"/>
                <w:szCs w:val="18"/>
              </w:rPr>
            </w:pPr>
          </w:p>
          <w:p w14:paraId="6424C0AD" w14:textId="710090F3" w:rsidR="00175570" w:rsidRDefault="00175570" w:rsidP="00163C6D">
            <w:pPr>
              <w:spacing w:line="280" w:lineRule="exact"/>
              <w:rPr>
                <w:sz w:val="18"/>
                <w:szCs w:val="18"/>
              </w:rPr>
            </w:pPr>
          </w:p>
          <w:p w14:paraId="3DC5ADE4" w14:textId="63ACE828" w:rsidR="00175570" w:rsidRDefault="00175570" w:rsidP="00163C6D">
            <w:pPr>
              <w:spacing w:line="280" w:lineRule="exact"/>
              <w:rPr>
                <w:sz w:val="18"/>
                <w:szCs w:val="18"/>
              </w:rPr>
            </w:pPr>
          </w:p>
          <w:p w14:paraId="7B5328AF" w14:textId="404CBFD4" w:rsidR="00175570" w:rsidRDefault="00175570" w:rsidP="00163C6D">
            <w:pPr>
              <w:spacing w:line="280" w:lineRule="exact"/>
              <w:rPr>
                <w:sz w:val="18"/>
                <w:szCs w:val="18"/>
              </w:rPr>
            </w:pPr>
          </w:p>
          <w:p w14:paraId="5B680467" w14:textId="407DBBD5" w:rsidR="00175570" w:rsidRDefault="00175570" w:rsidP="00163C6D">
            <w:pPr>
              <w:spacing w:line="280" w:lineRule="exact"/>
              <w:rPr>
                <w:sz w:val="18"/>
                <w:szCs w:val="18"/>
              </w:rPr>
            </w:pPr>
          </w:p>
          <w:p w14:paraId="329BC11B" w14:textId="1C4C03C6" w:rsidR="00175570" w:rsidRDefault="00175570" w:rsidP="00163C6D">
            <w:pPr>
              <w:spacing w:line="280" w:lineRule="exact"/>
              <w:rPr>
                <w:sz w:val="18"/>
                <w:szCs w:val="18"/>
              </w:rPr>
            </w:pPr>
          </w:p>
          <w:p w14:paraId="2B398A0A" w14:textId="59716392" w:rsidR="00175570" w:rsidRDefault="00175570" w:rsidP="00163C6D">
            <w:pPr>
              <w:spacing w:line="280" w:lineRule="exact"/>
              <w:rPr>
                <w:sz w:val="18"/>
                <w:szCs w:val="18"/>
              </w:rPr>
            </w:pPr>
          </w:p>
          <w:p w14:paraId="6E05ABE2" w14:textId="6A9FE0C1" w:rsidR="00175570" w:rsidRDefault="00175570" w:rsidP="00163C6D">
            <w:pPr>
              <w:spacing w:line="280" w:lineRule="exact"/>
              <w:rPr>
                <w:sz w:val="18"/>
                <w:szCs w:val="18"/>
              </w:rPr>
            </w:pPr>
          </w:p>
          <w:p w14:paraId="127E3C6F" w14:textId="6AAB93C0" w:rsidR="00175570" w:rsidRDefault="009965BD" w:rsidP="00163C6D">
            <w:pPr>
              <w:spacing w:line="280" w:lineRule="exact"/>
              <w:rPr>
                <w:sz w:val="18"/>
                <w:szCs w:val="18"/>
              </w:rPr>
            </w:pPr>
            <w:r>
              <w:rPr>
                <w:rFonts w:hint="eastAsia"/>
                <w:sz w:val="18"/>
                <w:szCs w:val="18"/>
              </w:rPr>
              <w:t>１</w:t>
            </w:r>
          </w:p>
          <w:p w14:paraId="4C7594A7" w14:textId="49812A14" w:rsidR="00175570" w:rsidRDefault="009965BD" w:rsidP="00163C6D">
            <w:pPr>
              <w:spacing w:line="280" w:lineRule="exact"/>
              <w:rPr>
                <w:sz w:val="18"/>
                <w:szCs w:val="18"/>
              </w:rPr>
            </w:pPr>
            <w:r>
              <w:rPr>
                <w:rFonts w:hint="eastAsia"/>
                <w:sz w:val="18"/>
                <w:szCs w:val="18"/>
              </w:rPr>
              <w:t>月</w:t>
            </w:r>
          </w:p>
          <w:p w14:paraId="5792D999" w14:textId="37B2AFD4" w:rsidR="00175570" w:rsidRDefault="00175570" w:rsidP="00163C6D">
            <w:pPr>
              <w:spacing w:line="280" w:lineRule="exact"/>
              <w:rPr>
                <w:sz w:val="18"/>
                <w:szCs w:val="18"/>
              </w:rPr>
            </w:pPr>
          </w:p>
          <w:p w14:paraId="5D102B69" w14:textId="505E3B5A" w:rsidR="00175570" w:rsidRDefault="00175570" w:rsidP="00163C6D">
            <w:pPr>
              <w:spacing w:line="280" w:lineRule="exact"/>
              <w:rPr>
                <w:sz w:val="18"/>
                <w:szCs w:val="18"/>
              </w:rPr>
            </w:pPr>
          </w:p>
          <w:p w14:paraId="4A17CE3A" w14:textId="0E4F5B71" w:rsidR="00175570" w:rsidRDefault="00175570" w:rsidP="00163C6D">
            <w:pPr>
              <w:spacing w:line="280" w:lineRule="exact"/>
              <w:rPr>
                <w:sz w:val="18"/>
                <w:szCs w:val="18"/>
              </w:rPr>
            </w:pPr>
          </w:p>
          <w:p w14:paraId="1573C5C3" w14:textId="157676CD" w:rsidR="00175570" w:rsidRDefault="00175570" w:rsidP="00163C6D">
            <w:pPr>
              <w:spacing w:line="280" w:lineRule="exact"/>
              <w:rPr>
                <w:sz w:val="18"/>
                <w:szCs w:val="18"/>
              </w:rPr>
            </w:pPr>
          </w:p>
          <w:p w14:paraId="7CB84958" w14:textId="44E2C1FC" w:rsidR="00175570" w:rsidRDefault="00175570" w:rsidP="00163C6D">
            <w:pPr>
              <w:spacing w:line="280" w:lineRule="exact"/>
              <w:rPr>
                <w:sz w:val="18"/>
                <w:szCs w:val="18"/>
              </w:rPr>
            </w:pPr>
          </w:p>
          <w:p w14:paraId="4A38B4B1" w14:textId="7C78C376" w:rsidR="00175570" w:rsidRDefault="00175570" w:rsidP="00163C6D">
            <w:pPr>
              <w:spacing w:line="280" w:lineRule="exact"/>
              <w:rPr>
                <w:sz w:val="18"/>
                <w:szCs w:val="18"/>
              </w:rPr>
            </w:pPr>
          </w:p>
          <w:p w14:paraId="3FEF8BEA" w14:textId="63D76832" w:rsidR="00175570" w:rsidRDefault="00175570" w:rsidP="00163C6D">
            <w:pPr>
              <w:spacing w:line="280" w:lineRule="exact"/>
              <w:rPr>
                <w:sz w:val="18"/>
                <w:szCs w:val="18"/>
              </w:rPr>
            </w:pPr>
          </w:p>
          <w:p w14:paraId="59C53E59" w14:textId="7EF5C3A8" w:rsidR="00175570" w:rsidRDefault="00175570" w:rsidP="00163C6D">
            <w:pPr>
              <w:spacing w:line="280" w:lineRule="exact"/>
              <w:rPr>
                <w:sz w:val="18"/>
                <w:szCs w:val="18"/>
              </w:rPr>
            </w:pPr>
          </w:p>
          <w:p w14:paraId="355FF061" w14:textId="3C9585E4" w:rsidR="00175570" w:rsidRDefault="00175570" w:rsidP="00163C6D">
            <w:pPr>
              <w:spacing w:line="280" w:lineRule="exact"/>
              <w:rPr>
                <w:sz w:val="18"/>
                <w:szCs w:val="18"/>
              </w:rPr>
            </w:pPr>
          </w:p>
          <w:p w14:paraId="4F3E4EB3" w14:textId="245DFED2" w:rsidR="00175570" w:rsidRDefault="00175570" w:rsidP="00163C6D">
            <w:pPr>
              <w:spacing w:line="280" w:lineRule="exact"/>
              <w:rPr>
                <w:sz w:val="18"/>
                <w:szCs w:val="18"/>
              </w:rPr>
            </w:pPr>
          </w:p>
          <w:p w14:paraId="4505974E" w14:textId="028A5D16" w:rsidR="00175570" w:rsidRDefault="00175570" w:rsidP="00163C6D">
            <w:pPr>
              <w:spacing w:line="280" w:lineRule="exact"/>
              <w:rPr>
                <w:sz w:val="18"/>
                <w:szCs w:val="18"/>
              </w:rPr>
            </w:pPr>
          </w:p>
          <w:p w14:paraId="1121CEFD" w14:textId="590E8A04" w:rsidR="00175570" w:rsidRDefault="00175570" w:rsidP="00163C6D">
            <w:pPr>
              <w:spacing w:line="280" w:lineRule="exact"/>
              <w:rPr>
                <w:sz w:val="18"/>
                <w:szCs w:val="18"/>
              </w:rPr>
            </w:pPr>
          </w:p>
          <w:p w14:paraId="1DD19E96" w14:textId="0DBD9FE3" w:rsidR="00175570" w:rsidRDefault="00175570" w:rsidP="00163C6D">
            <w:pPr>
              <w:spacing w:line="280" w:lineRule="exact"/>
              <w:rPr>
                <w:sz w:val="18"/>
                <w:szCs w:val="18"/>
              </w:rPr>
            </w:pPr>
          </w:p>
          <w:p w14:paraId="3EAB6E34" w14:textId="51AF9735" w:rsidR="00175570" w:rsidRDefault="00175570" w:rsidP="00163C6D">
            <w:pPr>
              <w:spacing w:line="280" w:lineRule="exact"/>
              <w:rPr>
                <w:sz w:val="18"/>
                <w:szCs w:val="18"/>
              </w:rPr>
            </w:pPr>
          </w:p>
          <w:p w14:paraId="5848AFAF" w14:textId="7788A7D5" w:rsidR="00175570" w:rsidRDefault="00175570" w:rsidP="00163C6D">
            <w:pPr>
              <w:spacing w:line="280" w:lineRule="exact"/>
              <w:rPr>
                <w:sz w:val="18"/>
                <w:szCs w:val="18"/>
              </w:rPr>
            </w:pPr>
          </w:p>
          <w:p w14:paraId="509B9FB9" w14:textId="7D4B5418" w:rsidR="00175570" w:rsidRDefault="00175570" w:rsidP="00163C6D">
            <w:pPr>
              <w:spacing w:line="280" w:lineRule="exact"/>
              <w:rPr>
                <w:sz w:val="18"/>
                <w:szCs w:val="18"/>
              </w:rPr>
            </w:pPr>
          </w:p>
          <w:p w14:paraId="4DE61F65" w14:textId="104F3724" w:rsidR="00175570" w:rsidRDefault="00175570" w:rsidP="00163C6D">
            <w:pPr>
              <w:spacing w:line="280" w:lineRule="exact"/>
              <w:rPr>
                <w:sz w:val="18"/>
                <w:szCs w:val="18"/>
              </w:rPr>
            </w:pPr>
          </w:p>
          <w:p w14:paraId="4A032490" w14:textId="759E82E6" w:rsidR="00175570" w:rsidRDefault="00175570" w:rsidP="00163C6D">
            <w:pPr>
              <w:spacing w:line="280" w:lineRule="exact"/>
              <w:rPr>
                <w:sz w:val="18"/>
                <w:szCs w:val="18"/>
              </w:rPr>
            </w:pPr>
          </w:p>
          <w:p w14:paraId="5D10A28C" w14:textId="6238AB66" w:rsidR="00175570" w:rsidRDefault="00175570" w:rsidP="00163C6D">
            <w:pPr>
              <w:spacing w:line="280" w:lineRule="exact"/>
              <w:rPr>
                <w:sz w:val="18"/>
                <w:szCs w:val="18"/>
              </w:rPr>
            </w:pPr>
          </w:p>
          <w:p w14:paraId="33146064" w14:textId="2FC2AB3B" w:rsidR="00175570" w:rsidRDefault="00175570" w:rsidP="00163C6D">
            <w:pPr>
              <w:spacing w:line="280" w:lineRule="exact"/>
              <w:rPr>
                <w:sz w:val="18"/>
                <w:szCs w:val="18"/>
              </w:rPr>
            </w:pPr>
          </w:p>
          <w:p w14:paraId="5A2FB42C" w14:textId="731FEF99" w:rsidR="00175570" w:rsidRDefault="00175570" w:rsidP="00163C6D">
            <w:pPr>
              <w:spacing w:line="280" w:lineRule="exact"/>
              <w:rPr>
                <w:sz w:val="18"/>
                <w:szCs w:val="18"/>
              </w:rPr>
            </w:pPr>
          </w:p>
          <w:p w14:paraId="2B37A4D6" w14:textId="10BB8115" w:rsidR="00175570" w:rsidRDefault="00175570" w:rsidP="00163C6D">
            <w:pPr>
              <w:spacing w:line="280" w:lineRule="exact"/>
              <w:rPr>
                <w:sz w:val="18"/>
                <w:szCs w:val="18"/>
              </w:rPr>
            </w:pPr>
          </w:p>
          <w:p w14:paraId="0453C638" w14:textId="1CE7FFAE" w:rsidR="00175570" w:rsidRDefault="00175570" w:rsidP="00163C6D">
            <w:pPr>
              <w:spacing w:line="280" w:lineRule="exact"/>
              <w:rPr>
                <w:sz w:val="18"/>
                <w:szCs w:val="18"/>
              </w:rPr>
            </w:pPr>
          </w:p>
          <w:p w14:paraId="0B486592" w14:textId="736D3DB8" w:rsidR="00175570" w:rsidRDefault="00175570" w:rsidP="00163C6D">
            <w:pPr>
              <w:spacing w:line="280" w:lineRule="exact"/>
              <w:rPr>
                <w:sz w:val="18"/>
                <w:szCs w:val="18"/>
              </w:rPr>
            </w:pPr>
          </w:p>
          <w:p w14:paraId="40E5B813" w14:textId="47D39109" w:rsidR="00175570" w:rsidRDefault="00175570" w:rsidP="00163C6D">
            <w:pPr>
              <w:spacing w:line="280" w:lineRule="exact"/>
              <w:rPr>
                <w:sz w:val="18"/>
                <w:szCs w:val="18"/>
              </w:rPr>
            </w:pPr>
          </w:p>
          <w:p w14:paraId="1A6FE1D6" w14:textId="513780DE" w:rsidR="00175570" w:rsidRDefault="00175570" w:rsidP="00163C6D">
            <w:pPr>
              <w:spacing w:line="280" w:lineRule="exact"/>
              <w:rPr>
                <w:sz w:val="18"/>
                <w:szCs w:val="18"/>
              </w:rPr>
            </w:pPr>
          </w:p>
          <w:p w14:paraId="5957B258" w14:textId="1461B0D0" w:rsidR="00175570" w:rsidRDefault="00175570" w:rsidP="00163C6D">
            <w:pPr>
              <w:spacing w:line="280" w:lineRule="exact"/>
              <w:rPr>
                <w:sz w:val="18"/>
                <w:szCs w:val="18"/>
              </w:rPr>
            </w:pPr>
          </w:p>
          <w:p w14:paraId="02C8E30C" w14:textId="6FBB01C6" w:rsidR="00175570" w:rsidRDefault="00175570" w:rsidP="00163C6D">
            <w:pPr>
              <w:spacing w:line="280" w:lineRule="exact"/>
              <w:rPr>
                <w:sz w:val="18"/>
                <w:szCs w:val="18"/>
              </w:rPr>
            </w:pPr>
          </w:p>
          <w:p w14:paraId="743FEE88" w14:textId="53AED403" w:rsidR="00175570" w:rsidRDefault="00175570" w:rsidP="00163C6D">
            <w:pPr>
              <w:spacing w:line="280" w:lineRule="exact"/>
              <w:rPr>
                <w:sz w:val="18"/>
                <w:szCs w:val="18"/>
              </w:rPr>
            </w:pPr>
          </w:p>
          <w:p w14:paraId="750853A0" w14:textId="5B7D077A" w:rsidR="00175570" w:rsidRDefault="00175570" w:rsidP="00163C6D">
            <w:pPr>
              <w:spacing w:line="280" w:lineRule="exact"/>
              <w:rPr>
                <w:sz w:val="18"/>
                <w:szCs w:val="18"/>
              </w:rPr>
            </w:pPr>
          </w:p>
          <w:p w14:paraId="6694B1F4" w14:textId="717BC749" w:rsidR="00175570" w:rsidRDefault="00175570" w:rsidP="00163C6D">
            <w:pPr>
              <w:spacing w:line="280" w:lineRule="exact"/>
              <w:rPr>
                <w:sz w:val="18"/>
                <w:szCs w:val="18"/>
              </w:rPr>
            </w:pPr>
          </w:p>
          <w:p w14:paraId="34994012" w14:textId="763BB273" w:rsidR="00175570" w:rsidRDefault="00175570" w:rsidP="00163C6D">
            <w:pPr>
              <w:spacing w:line="280" w:lineRule="exact"/>
              <w:rPr>
                <w:sz w:val="18"/>
                <w:szCs w:val="18"/>
              </w:rPr>
            </w:pPr>
          </w:p>
          <w:p w14:paraId="6B39E3A8" w14:textId="26DF83DE" w:rsidR="00175570" w:rsidRDefault="00175570" w:rsidP="00163C6D">
            <w:pPr>
              <w:spacing w:line="280" w:lineRule="exact"/>
              <w:rPr>
                <w:sz w:val="18"/>
                <w:szCs w:val="18"/>
              </w:rPr>
            </w:pPr>
          </w:p>
          <w:p w14:paraId="67D29B69" w14:textId="15A0FB17" w:rsidR="00175570" w:rsidRDefault="00175570" w:rsidP="00163C6D">
            <w:pPr>
              <w:spacing w:line="280" w:lineRule="exact"/>
              <w:rPr>
                <w:sz w:val="18"/>
                <w:szCs w:val="18"/>
              </w:rPr>
            </w:pPr>
          </w:p>
          <w:p w14:paraId="5BCD6311" w14:textId="715E687A" w:rsidR="00175570" w:rsidRDefault="00175570" w:rsidP="00163C6D">
            <w:pPr>
              <w:spacing w:line="280" w:lineRule="exact"/>
              <w:rPr>
                <w:sz w:val="18"/>
                <w:szCs w:val="18"/>
              </w:rPr>
            </w:pPr>
          </w:p>
          <w:p w14:paraId="4DDB0056" w14:textId="65A8D25C" w:rsidR="00175570" w:rsidRDefault="00175570" w:rsidP="00163C6D">
            <w:pPr>
              <w:spacing w:line="280" w:lineRule="exact"/>
              <w:rPr>
                <w:sz w:val="18"/>
                <w:szCs w:val="18"/>
              </w:rPr>
            </w:pPr>
          </w:p>
          <w:p w14:paraId="189AFB93" w14:textId="0CB1FC50" w:rsidR="00175570" w:rsidRDefault="00175570" w:rsidP="00163C6D">
            <w:pPr>
              <w:spacing w:line="280" w:lineRule="exact"/>
              <w:rPr>
                <w:sz w:val="18"/>
                <w:szCs w:val="18"/>
              </w:rPr>
            </w:pPr>
          </w:p>
          <w:p w14:paraId="23294E99" w14:textId="02B90CA4" w:rsidR="00175570" w:rsidRDefault="00175570" w:rsidP="00163C6D">
            <w:pPr>
              <w:spacing w:line="280" w:lineRule="exact"/>
              <w:rPr>
                <w:sz w:val="18"/>
                <w:szCs w:val="18"/>
              </w:rPr>
            </w:pPr>
          </w:p>
          <w:p w14:paraId="1026A6E1" w14:textId="35DCBB2A" w:rsidR="00175570" w:rsidRDefault="00175570" w:rsidP="00163C6D">
            <w:pPr>
              <w:spacing w:line="280" w:lineRule="exact"/>
              <w:rPr>
                <w:sz w:val="18"/>
                <w:szCs w:val="18"/>
              </w:rPr>
            </w:pPr>
          </w:p>
          <w:p w14:paraId="7005184A" w14:textId="0E81CD84" w:rsidR="00175570" w:rsidRDefault="00175570" w:rsidP="00163C6D">
            <w:pPr>
              <w:spacing w:line="280" w:lineRule="exact"/>
              <w:rPr>
                <w:sz w:val="18"/>
                <w:szCs w:val="18"/>
              </w:rPr>
            </w:pPr>
          </w:p>
          <w:p w14:paraId="24B5F388" w14:textId="734C732F" w:rsidR="00175570" w:rsidRDefault="00175570" w:rsidP="00163C6D">
            <w:pPr>
              <w:spacing w:line="280" w:lineRule="exact"/>
              <w:rPr>
                <w:sz w:val="18"/>
                <w:szCs w:val="18"/>
              </w:rPr>
            </w:pPr>
          </w:p>
          <w:p w14:paraId="56EBB68D" w14:textId="2BC72F64" w:rsidR="00175570" w:rsidRDefault="00175570" w:rsidP="00163C6D">
            <w:pPr>
              <w:spacing w:line="280" w:lineRule="exact"/>
              <w:rPr>
                <w:sz w:val="18"/>
                <w:szCs w:val="18"/>
              </w:rPr>
            </w:pPr>
          </w:p>
          <w:p w14:paraId="1371E5F3" w14:textId="138F4DDB" w:rsidR="00175570" w:rsidRDefault="00175570" w:rsidP="00163C6D">
            <w:pPr>
              <w:spacing w:line="280" w:lineRule="exact"/>
              <w:rPr>
                <w:sz w:val="18"/>
                <w:szCs w:val="18"/>
              </w:rPr>
            </w:pPr>
          </w:p>
          <w:p w14:paraId="7BAA9555" w14:textId="5A2FE8B8" w:rsidR="00175570" w:rsidRDefault="00175570" w:rsidP="00163C6D">
            <w:pPr>
              <w:spacing w:line="280" w:lineRule="exact"/>
              <w:rPr>
                <w:sz w:val="18"/>
                <w:szCs w:val="18"/>
              </w:rPr>
            </w:pPr>
          </w:p>
          <w:p w14:paraId="7AFFCB02" w14:textId="421C08B5" w:rsidR="00175570" w:rsidRDefault="00175570" w:rsidP="00163C6D">
            <w:pPr>
              <w:spacing w:line="280" w:lineRule="exact"/>
              <w:rPr>
                <w:sz w:val="18"/>
                <w:szCs w:val="18"/>
              </w:rPr>
            </w:pPr>
          </w:p>
          <w:p w14:paraId="4886E0B2" w14:textId="7966D770" w:rsidR="00175570" w:rsidRDefault="00175570" w:rsidP="00163C6D">
            <w:pPr>
              <w:spacing w:line="280" w:lineRule="exact"/>
              <w:rPr>
                <w:sz w:val="18"/>
                <w:szCs w:val="18"/>
              </w:rPr>
            </w:pPr>
          </w:p>
          <w:p w14:paraId="7963EE87" w14:textId="09C2A137" w:rsidR="00175570" w:rsidRDefault="00175570" w:rsidP="00163C6D">
            <w:pPr>
              <w:spacing w:line="280" w:lineRule="exact"/>
              <w:rPr>
                <w:sz w:val="18"/>
                <w:szCs w:val="18"/>
              </w:rPr>
            </w:pPr>
          </w:p>
          <w:p w14:paraId="0AAF6B50" w14:textId="06B4959C" w:rsidR="00175570" w:rsidRDefault="00175570" w:rsidP="00163C6D">
            <w:pPr>
              <w:spacing w:line="280" w:lineRule="exact"/>
              <w:rPr>
                <w:sz w:val="18"/>
                <w:szCs w:val="18"/>
              </w:rPr>
            </w:pPr>
          </w:p>
          <w:p w14:paraId="58DC4854" w14:textId="15CFA35F" w:rsidR="00175570" w:rsidRDefault="00175570" w:rsidP="00163C6D">
            <w:pPr>
              <w:spacing w:line="280" w:lineRule="exact"/>
              <w:rPr>
                <w:sz w:val="18"/>
                <w:szCs w:val="18"/>
              </w:rPr>
            </w:pPr>
          </w:p>
          <w:p w14:paraId="59BB39B8" w14:textId="7EA2293F" w:rsidR="00175570" w:rsidRDefault="00175570" w:rsidP="00163C6D">
            <w:pPr>
              <w:spacing w:line="280" w:lineRule="exact"/>
              <w:rPr>
                <w:sz w:val="18"/>
                <w:szCs w:val="18"/>
              </w:rPr>
            </w:pPr>
          </w:p>
          <w:p w14:paraId="2E155B30" w14:textId="0457F950" w:rsidR="00175570" w:rsidRDefault="00175570" w:rsidP="00163C6D">
            <w:pPr>
              <w:spacing w:line="280" w:lineRule="exact"/>
              <w:rPr>
                <w:sz w:val="18"/>
                <w:szCs w:val="18"/>
              </w:rPr>
            </w:pPr>
          </w:p>
          <w:p w14:paraId="3E04205E" w14:textId="3F5A99BA" w:rsidR="00175570" w:rsidRDefault="00175570" w:rsidP="00163C6D">
            <w:pPr>
              <w:spacing w:line="280" w:lineRule="exact"/>
              <w:rPr>
                <w:sz w:val="18"/>
                <w:szCs w:val="18"/>
              </w:rPr>
            </w:pPr>
          </w:p>
          <w:p w14:paraId="11C85DC6" w14:textId="4EC2294E" w:rsidR="00175570" w:rsidRDefault="00175570" w:rsidP="00163C6D">
            <w:pPr>
              <w:spacing w:line="280" w:lineRule="exact"/>
              <w:rPr>
                <w:sz w:val="18"/>
                <w:szCs w:val="18"/>
              </w:rPr>
            </w:pPr>
          </w:p>
          <w:p w14:paraId="09B76DE8" w14:textId="5D000537" w:rsidR="00175570" w:rsidRDefault="00175570" w:rsidP="00163C6D">
            <w:pPr>
              <w:spacing w:line="280" w:lineRule="exact"/>
              <w:rPr>
                <w:sz w:val="18"/>
                <w:szCs w:val="18"/>
              </w:rPr>
            </w:pPr>
          </w:p>
          <w:p w14:paraId="64D50810" w14:textId="5BA33C08" w:rsidR="00175570" w:rsidRDefault="00175570" w:rsidP="00163C6D">
            <w:pPr>
              <w:spacing w:line="280" w:lineRule="exact"/>
              <w:rPr>
                <w:sz w:val="18"/>
                <w:szCs w:val="18"/>
              </w:rPr>
            </w:pPr>
          </w:p>
          <w:p w14:paraId="2042E02A" w14:textId="409E7C41" w:rsidR="00175570" w:rsidRDefault="00175570" w:rsidP="00163C6D">
            <w:pPr>
              <w:spacing w:line="280" w:lineRule="exact"/>
              <w:rPr>
                <w:sz w:val="18"/>
                <w:szCs w:val="18"/>
              </w:rPr>
            </w:pPr>
          </w:p>
          <w:p w14:paraId="1B11B104" w14:textId="10C0B368" w:rsidR="00175570" w:rsidRDefault="00175570" w:rsidP="00163C6D">
            <w:pPr>
              <w:spacing w:line="280" w:lineRule="exact"/>
              <w:rPr>
                <w:sz w:val="18"/>
                <w:szCs w:val="18"/>
              </w:rPr>
            </w:pPr>
          </w:p>
          <w:p w14:paraId="4BAF6529" w14:textId="22C8C192" w:rsidR="00175570" w:rsidRDefault="00175570" w:rsidP="00163C6D">
            <w:pPr>
              <w:spacing w:line="280" w:lineRule="exact"/>
              <w:rPr>
                <w:sz w:val="18"/>
                <w:szCs w:val="18"/>
              </w:rPr>
            </w:pPr>
          </w:p>
          <w:p w14:paraId="0AB6B231" w14:textId="1DDEC577" w:rsidR="00175570" w:rsidRDefault="00175570" w:rsidP="00163C6D">
            <w:pPr>
              <w:spacing w:line="280" w:lineRule="exact"/>
              <w:rPr>
                <w:sz w:val="18"/>
                <w:szCs w:val="18"/>
              </w:rPr>
            </w:pPr>
          </w:p>
          <w:p w14:paraId="064A1A89" w14:textId="63E8A500" w:rsidR="00175570" w:rsidRDefault="00175570" w:rsidP="00163C6D">
            <w:pPr>
              <w:spacing w:line="280" w:lineRule="exact"/>
              <w:rPr>
                <w:sz w:val="18"/>
                <w:szCs w:val="18"/>
              </w:rPr>
            </w:pPr>
          </w:p>
          <w:p w14:paraId="6F0EE9C8" w14:textId="2A2B965E" w:rsidR="00175570" w:rsidRDefault="00175570" w:rsidP="00163C6D">
            <w:pPr>
              <w:spacing w:line="280" w:lineRule="exact"/>
              <w:rPr>
                <w:sz w:val="18"/>
                <w:szCs w:val="18"/>
              </w:rPr>
            </w:pPr>
          </w:p>
          <w:p w14:paraId="65345F99" w14:textId="25446D6A" w:rsidR="00175570" w:rsidRDefault="00175570" w:rsidP="00163C6D">
            <w:pPr>
              <w:spacing w:line="280" w:lineRule="exact"/>
              <w:rPr>
                <w:sz w:val="18"/>
                <w:szCs w:val="18"/>
              </w:rPr>
            </w:pPr>
          </w:p>
          <w:p w14:paraId="4D264683" w14:textId="506BE29C" w:rsidR="00175570" w:rsidRDefault="00175570" w:rsidP="00163C6D">
            <w:pPr>
              <w:spacing w:line="280" w:lineRule="exact"/>
              <w:rPr>
                <w:sz w:val="18"/>
                <w:szCs w:val="18"/>
              </w:rPr>
            </w:pPr>
          </w:p>
          <w:p w14:paraId="55E15E67" w14:textId="41EF6631" w:rsidR="00175570" w:rsidRDefault="00175570" w:rsidP="00163C6D">
            <w:pPr>
              <w:spacing w:line="280" w:lineRule="exact"/>
              <w:rPr>
                <w:sz w:val="18"/>
                <w:szCs w:val="18"/>
              </w:rPr>
            </w:pPr>
          </w:p>
          <w:p w14:paraId="1830384D" w14:textId="0CEC94ED" w:rsidR="00175570" w:rsidRDefault="00175570" w:rsidP="00163C6D">
            <w:pPr>
              <w:spacing w:line="280" w:lineRule="exact"/>
              <w:rPr>
                <w:sz w:val="18"/>
                <w:szCs w:val="18"/>
              </w:rPr>
            </w:pPr>
          </w:p>
          <w:p w14:paraId="6B1A0F5A" w14:textId="61CBE5EE" w:rsidR="00175570" w:rsidRDefault="00175570" w:rsidP="00163C6D">
            <w:pPr>
              <w:spacing w:line="280" w:lineRule="exact"/>
              <w:rPr>
                <w:sz w:val="18"/>
                <w:szCs w:val="18"/>
              </w:rPr>
            </w:pPr>
          </w:p>
          <w:p w14:paraId="6640CD93" w14:textId="5F1B72BE" w:rsidR="00175570" w:rsidRDefault="00175570" w:rsidP="00163C6D">
            <w:pPr>
              <w:spacing w:line="280" w:lineRule="exact"/>
              <w:rPr>
                <w:sz w:val="18"/>
                <w:szCs w:val="18"/>
              </w:rPr>
            </w:pPr>
          </w:p>
          <w:p w14:paraId="3B0DC3E8" w14:textId="1A216FCE" w:rsidR="00175570" w:rsidRDefault="00175570" w:rsidP="00163C6D">
            <w:pPr>
              <w:spacing w:line="280" w:lineRule="exact"/>
              <w:rPr>
                <w:sz w:val="18"/>
                <w:szCs w:val="18"/>
              </w:rPr>
            </w:pPr>
          </w:p>
          <w:p w14:paraId="0FCAE11E" w14:textId="752B06F9" w:rsidR="00175570" w:rsidRDefault="00175570" w:rsidP="00163C6D">
            <w:pPr>
              <w:spacing w:line="280" w:lineRule="exact"/>
              <w:rPr>
                <w:sz w:val="18"/>
                <w:szCs w:val="18"/>
              </w:rPr>
            </w:pPr>
          </w:p>
          <w:p w14:paraId="0EB77ED0" w14:textId="3088AAE2" w:rsidR="00175570" w:rsidRDefault="00175570" w:rsidP="00163C6D">
            <w:pPr>
              <w:spacing w:line="280" w:lineRule="exact"/>
              <w:rPr>
                <w:sz w:val="18"/>
                <w:szCs w:val="18"/>
              </w:rPr>
            </w:pPr>
          </w:p>
          <w:p w14:paraId="06107839" w14:textId="40E0C733" w:rsidR="00175570" w:rsidRDefault="00175570" w:rsidP="00163C6D">
            <w:pPr>
              <w:spacing w:line="280" w:lineRule="exact"/>
              <w:rPr>
                <w:sz w:val="18"/>
                <w:szCs w:val="18"/>
              </w:rPr>
            </w:pPr>
          </w:p>
          <w:p w14:paraId="0A46B49D" w14:textId="558BB0A4" w:rsidR="00175570" w:rsidRDefault="00175570" w:rsidP="00163C6D">
            <w:pPr>
              <w:spacing w:line="280" w:lineRule="exact"/>
              <w:rPr>
                <w:sz w:val="18"/>
                <w:szCs w:val="18"/>
              </w:rPr>
            </w:pPr>
          </w:p>
          <w:p w14:paraId="6B0479F6" w14:textId="25C7D246" w:rsidR="00175570" w:rsidRDefault="00175570" w:rsidP="00163C6D">
            <w:pPr>
              <w:spacing w:line="280" w:lineRule="exact"/>
              <w:rPr>
                <w:sz w:val="18"/>
                <w:szCs w:val="18"/>
              </w:rPr>
            </w:pPr>
          </w:p>
          <w:p w14:paraId="7DDA7D4D" w14:textId="4205E3D1" w:rsidR="00175570" w:rsidRDefault="00175570" w:rsidP="00163C6D">
            <w:pPr>
              <w:spacing w:line="280" w:lineRule="exact"/>
              <w:rPr>
                <w:sz w:val="18"/>
                <w:szCs w:val="18"/>
              </w:rPr>
            </w:pPr>
          </w:p>
          <w:p w14:paraId="770191AE" w14:textId="123EA85D" w:rsidR="00175570" w:rsidRDefault="00175570" w:rsidP="00163C6D">
            <w:pPr>
              <w:spacing w:line="280" w:lineRule="exact"/>
              <w:rPr>
                <w:sz w:val="18"/>
                <w:szCs w:val="18"/>
              </w:rPr>
            </w:pPr>
          </w:p>
          <w:p w14:paraId="08CDBDD9" w14:textId="57F8DAF0" w:rsidR="00175570" w:rsidRDefault="00175570" w:rsidP="00163C6D">
            <w:pPr>
              <w:spacing w:line="280" w:lineRule="exact"/>
              <w:rPr>
                <w:sz w:val="18"/>
                <w:szCs w:val="18"/>
              </w:rPr>
            </w:pPr>
          </w:p>
          <w:p w14:paraId="00F4105E" w14:textId="2E249E32" w:rsidR="00175570" w:rsidRDefault="00175570" w:rsidP="00163C6D">
            <w:pPr>
              <w:spacing w:line="280" w:lineRule="exact"/>
              <w:rPr>
                <w:sz w:val="18"/>
                <w:szCs w:val="18"/>
              </w:rPr>
            </w:pPr>
          </w:p>
          <w:p w14:paraId="4DD5B8E9" w14:textId="1B239255" w:rsidR="00175570" w:rsidRDefault="00175570" w:rsidP="00163C6D">
            <w:pPr>
              <w:spacing w:line="280" w:lineRule="exact"/>
              <w:rPr>
                <w:sz w:val="18"/>
                <w:szCs w:val="18"/>
              </w:rPr>
            </w:pPr>
          </w:p>
          <w:p w14:paraId="3EB19435" w14:textId="3D8F7A1D" w:rsidR="00175570" w:rsidRDefault="00175570" w:rsidP="00163C6D">
            <w:pPr>
              <w:spacing w:line="280" w:lineRule="exact"/>
              <w:rPr>
                <w:sz w:val="18"/>
                <w:szCs w:val="18"/>
              </w:rPr>
            </w:pPr>
          </w:p>
          <w:p w14:paraId="444C819A" w14:textId="4614CD55" w:rsidR="00175570" w:rsidRDefault="00175570" w:rsidP="00163C6D">
            <w:pPr>
              <w:spacing w:line="280" w:lineRule="exact"/>
              <w:rPr>
                <w:sz w:val="18"/>
                <w:szCs w:val="18"/>
              </w:rPr>
            </w:pPr>
          </w:p>
          <w:p w14:paraId="27160E4C" w14:textId="142F39FA" w:rsidR="00175570" w:rsidRDefault="00175570" w:rsidP="00163C6D">
            <w:pPr>
              <w:spacing w:line="280" w:lineRule="exact"/>
              <w:rPr>
                <w:sz w:val="18"/>
                <w:szCs w:val="18"/>
              </w:rPr>
            </w:pPr>
          </w:p>
          <w:p w14:paraId="72CFE06B" w14:textId="2BE15658" w:rsidR="00175570" w:rsidRDefault="00175570" w:rsidP="00163C6D">
            <w:pPr>
              <w:spacing w:line="280" w:lineRule="exact"/>
              <w:rPr>
                <w:sz w:val="18"/>
                <w:szCs w:val="18"/>
              </w:rPr>
            </w:pPr>
          </w:p>
          <w:p w14:paraId="7EBA2FFA" w14:textId="47CF8AFF" w:rsidR="00175570" w:rsidRDefault="00175570" w:rsidP="00163C6D">
            <w:pPr>
              <w:spacing w:line="280" w:lineRule="exact"/>
              <w:rPr>
                <w:sz w:val="18"/>
                <w:szCs w:val="18"/>
              </w:rPr>
            </w:pPr>
          </w:p>
          <w:p w14:paraId="0014382D" w14:textId="22BBBA2A" w:rsidR="00175570" w:rsidRDefault="00175570" w:rsidP="00163C6D">
            <w:pPr>
              <w:spacing w:line="280" w:lineRule="exact"/>
              <w:rPr>
                <w:sz w:val="18"/>
                <w:szCs w:val="18"/>
              </w:rPr>
            </w:pPr>
          </w:p>
          <w:p w14:paraId="16E1B05C" w14:textId="6B376507" w:rsidR="00175570" w:rsidRDefault="00175570" w:rsidP="00163C6D">
            <w:pPr>
              <w:spacing w:line="280" w:lineRule="exact"/>
              <w:rPr>
                <w:sz w:val="18"/>
                <w:szCs w:val="18"/>
              </w:rPr>
            </w:pPr>
          </w:p>
          <w:p w14:paraId="472BB2CE" w14:textId="72776D03" w:rsidR="00175570" w:rsidRDefault="00175570" w:rsidP="00163C6D">
            <w:pPr>
              <w:spacing w:line="280" w:lineRule="exact"/>
              <w:rPr>
                <w:sz w:val="18"/>
                <w:szCs w:val="18"/>
              </w:rPr>
            </w:pPr>
          </w:p>
          <w:p w14:paraId="6A9E06AC" w14:textId="4B72D49E" w:rsidR="00175570" w:rsidRDefault="00175570" w:rsidP="00163C6D">
            <w:pPr>
              <w:spacing w:line="280" w:lineRule="exact"/>
              <w:rPr>
                <w:sz w:val="18"/>
                <w:szCs w:val="18"/>
              </w:rPr>
            </w:pPr>
          </w:p>
          <w:p w14:paraId="0F538CF7" w14:textId="135391DC" w:rsidR="00175570" w:rsidRDefault="00175570" w:rsidP="00163C6D">
            <w:pPr>
              <w:spacing w:line="280" w:lineRule="exact"/>
              <w:rPr>
                <w:sz w:val="18"/>
                <w:szCs w:val="18"/>
              </w:rPr>
            </w:pPr>
          </w:p>
          <w:p w14:paraId="080F6C42" w14:textId="52B8D074" w:rsidR="00175570" w:rsidRDefault="00175570" w:rsidP="00163C6D">
            <w:pPr>
              <w:spacing w:line="280" w:lineRule="exact"/>
              <w:rPr>
                <w:sz w:val="18"/>
                <w:szCs w:val="18"/>
              </w:rPr>
            </w:pPr>
          </w:p>
          <w:p w14:paraId="1721DFFD" w14:textId="099AAB54" w:rsidR="00175570" w:rsidRDefault="00175570" w:rsidP="00163C6D">
            <w:pPr>
              <w:spacing w:line="280" w:lineRule="exact"/>
              <w:rPr>
                <w:sz w:val="18"/>
                <w:szCs w:val="18"/>
              </w:rPr>
            </w:pPr>
          </w:p>
          <w:p w14:paraId="0DAB74C2" w14:textId="05AAF5A5" w:rsidR="00175570" w:rsidRDefault="00175570" w:rsidP="00163C6D">
            <w:pPr>
              <w:spacing w:line="280" w:lineRule="exact"/>
              <w:rPr>
                <w:sz w:val="18"/>
                <w:szCs w:val="18"/>
              </w:rPr>
            </w:pPr>
          </w:p>
          <w:p w14:paraId="0A9E7324" w14:textId="7BB3E864" w:rsidR="00175570" w:rsidRDefault="00175570" w:rsidP="00163C6D">
            <w:pPr>
              <w:spacing w:line="280" w:lineRule="exact"/>
              <w:rPr>
                <w:sz w:val="18"/>
                <w:szCs w:val="18"/>
              </w:rPr>
            </w:pPr>
          </w:p>
          <w:p w14:paraId="3FE74CFF" w14:textId="2781B877" w:rsidR="00175570" w:rsidRDefault="00175570" w:rsidP="00163C6D">
            <w:pPr>
              <w:spacing w:line="280" w:lineRule="exact"/>
              <w:rPr>
                <w:sz w:val="18"/>
                <w:szCs w:val="18"/>
              </w:rPr>
            </w:pPr>
          </w:p>
          <w:p w14:paraId="368E814D" w14:textId="1403392C" w:rsidR="00175570" w:rsidRDefault="00175570" w:rsidP="00163C6D">
            <w:pPr>
              <w:spacing w:line="280" w:lineRule="exact"/>
              <w:rPr>
                <w:sz w:val="18"/>
                <w:szCs w:val="18"/>
              </w:rPr>
            </w:pPr>
          </w:p>
          <w:p w14:paraId="5AB50A6D" w14:textId="6E5DCF56" w:rsidR="00175570" w:rsidRDefault="00175570" w:rsidP="00163C6D">
            <w:pPr>
              <w:spacing w:line="280" w:lineRule="exact"/>
              <w:rPr>
                <w:sz w:val="18"/>
                <w:szCs w:val="18"/>
              </w:rPr>
            </w:pPr>
          </w:p>
          <w:p w14:paraId="1FE80AFC" w14:textId="23FA1906" w:rsidR="00175570" w:rsidRDefault="00175570" w:rsidP="00163C6D">
            <w:pPr>
              <w:spacing w:line="280" w:lineRule="exact"/>
              <w:rPr>
                <w:sz w:val="18"/>
                <w:szCs w:val="18"/>
              </w:rPr>
            </w:pPr>
          </w:p>
          <w:p w14:paraId="4C9ECCDA" w14:textId="0325A097" w:rsidR="00175570" w:rsidRDefault="00175570" w:rsidP="00163C6D">
            <w:pPr>
              <w:spacing w:line="280" w:lineRule="exact"/>
              <w:rPr>
                <w:sz w:val="18"/>
                <w:szCs w:val="18"/>
              </w:rPr>
            </w:pPr>
          </w:p>
          <w:p w14:paraId="558E68B7" w14:textId="53542699" w:rsidR="00175570" w:rsidRDefault="00175570" w:rsidP="00163C6D">
            <w:pPr>
              <w:spacing w:line="280" w:lineRule="exact"/>
              <w:rPr>
                <w:sz w:val="18"/>
                <w:szCs w:val="18"/>
              </w:rPr>
            </w:pPr>
          </w:p>
          <w:p w14:paraId="5E599E90" w14:textId="2F24D221" w:rsidR="00175570" w:rsidRDefault="00175570" w:rsidP="00163C6D">
            <w:pPr>
              <w:spacing w:line="280" w:lineRule="exact"/>
              <w:rPr>
                <w:sz w:val="18"/>
                <w:szCs w:val="18"/>
              </w:rPr>
            </w:pPr>
          </w:p>
          <w:p w14:paraId="329E1155" w14:textId="750BBF72" w:rsidR="00175570" w:rsidRDefault="00175570" w:rsidP="00163C6D">
            <w:pPr>
              <w:spacing w:line="280" w:lineRule="exact"/>
              <w:rPr>
                <w:sz w:val="18"/>
                <w:szCs w:val="18"/>
              </w:rPr>
            </w:pPr>
          </w:p>
          <w:p w14:paraId="5EBC62E3" w14:textId="7C2A7CA5" w:rsidR="00175570" w:rsidRDefault="00175570" w:rsidP="00163C6D">
            <w:pPr>
              <w:spacing w:line="280" w:lineRule="exact"/>
              <w:rPr>
                <w:sz w:val="18"/>
                <w:szCs w:val="18"/>
              </w:rPr>
            </w:pPr>
          </w:p>
          <w:p w14:paraId="04FCD283" w14:textId="722495C6" w:rsidR="00175570" w:rsidRDefault="00175570" w:rsidP="00163C6D">
            <w:pPr>
              <w:spacing w:line="280" w:lineRule="exact"/>
              <w:rPr>
                <w:sz w:val="18"/>
                <w:szCs w:val="18"/>
              </w:rPr>
            </w:pPr>
          </w:p>
          <w:p w14:paraId="0092B0E3" w14:textId="1698B3EF" w:rsidR="00175570" w:rsidRDefault="00175570" w:rsidP="00163C6D">
            <w:pPr>
              <w:spacing w:line="280" w:lineRule="exact"/>
              <w:rPr>
                <w:sz w:val="18"/>
                <w:szCs w:val="18"/>
              </w:rPr>
            </w:pPr>
          </w:p>
          <w:p w14:paraId="7B3B8587" w14:textId="357E901B" w:rsidR="00175570" w:rsidRDefault="00175570" w:rsidP="00163C6D">
            <w:pPr>
              <w:spacing w:line="280" w:lineRule="exact"/>
              <w:rPr>
                <w:sz w:val="18"/>
                <w:szCs w:val="18"/>
              </w:rPr>
            </w:pPr>
          </w:p>
          <w:p w14:paraId="536B2803" w14:textId="50EACA83" w:rsidR="00175570" w:rsidRDefault="00175570" w:rsidP="00163C6D">
            <w:pPr>
              <w:spacing w:line="280" w:lineRule="exact"/>
              <w:rPr>
                <w:sz w:val="18"/>
                <w:szCs w:val="18"/>
              </w:rPr>
            </w:pPr>
          </w:p>
          <w:p w14:paraId="5A67F21C" w14:textId="60BFF2F0" w:rsidR="00175570" w:rsidRDefault="00175570" w:rsidP="00163C6D">
            <w:pPr>
              <w:spacing w:line="280" w:lineRule="exact"/>
              <w:rPr>
                <w:sz w:val="18"/>
                <w:szCs w:val="18"/>
              </w:rPr>
            </w:pPr>
          </w:p>
          <w:p w14:paraId="3ED7C810" w14:textId="7722F6B6" w:rsidR="00175570" w:rsidRDefault="00175570" w:rsidP="00163C6D">
            <w:pPr>
              <w:spacing w:line="280" w:lineRule="exact"/>
              <w:rPr>
                <w:sz w:val="18"/>
                <w:szCs w:val="18"/>
              </w:rPr>
            </w:pPr>
          </w:p>
          <w:p w14:paraId="135F8959" w14:textId="5324DE18" w:rsidR="00175570" w:rsidRDefault="00175570" w:rsidP="00163C6D">
            <w:pPr>
              <w:spacing w:line="280" w:lineRule="exact"/>
              <w:rPr>
                <w:sz w:val="18"/>
                <w:szCs w:val="18"/>
              </w:rPr>
            </w:pPr>
          </w:p>
          <w:p w14:paraId="4869127D" w14:textId="01F7221A" w:rsidR="00175570" w:rsidRDefault="00175570" w:rsidP="00163C6D">
            <w:pPr>
              <w:spacing w:line="280" w:lineRule="exact"/>
              <w:rPr>
                <w:sz w:val="18"/>
                <w:szCs w:val="18"/>
              </w:rPr>
            </w:pPr>
          </w:p>
          <w:p w14:paraId="00E3E703" w14:textId="42220DF9" w:rsidR="00175570" w:rsidRDefault="00175570" w:rsidP="00163C6D">
            <w:pPr>
              <w:spacing w:line="280" w:lineRule="exact"/>
              <w:rPr>
                <w:sz w:val="18"/>
                <w:szCs w:val="18"/>
              </w:rPr>
            </w:pPr>
          </w:p>
          <w:p w14:paraId="2F7ED68E" w14:textId="2FF9C8CC" w:rsidR="00175570" w:rsidRDefault="00175570" w:rsidP="00163C6D">
            <w:pPr>
              <w:spacing w:line="280" w:lineRule="exact"/>
              <w:rPr>
                <w:sz w:val="18"/>
                <w:szCs w:val="18"/>
              </w:rPr>
            </w:pPr>
          </w:p>
          <w:p w14:paraId="1C991154" w14:textId="373A877A" w:rsidR="00175570" w:rsidRDefault="00175570" w:rsidP="00163C6D">
            <w:pPr>
              <w:spacing w:line="280" w:lineRule="exact"/>
              <w:rPr>
                <w:sz w:val="18"/>
                <w:szCs w:val="18"/>
              </w:rPr>
            </w:pPr>
          </w:p>
          <w:p w14:paraId="5B6C237E" w14:textId="5E9A803F" w:rsidR="00175570" w:rsidRDefault="00175570" w:rsidP="00163C6D">
            <w:pPr>
              <w:spacing w:line="280" w:lineRule="exact"/>
              <w:rPr>
                <w:sz w:val="18"/>
                <w:szCs w:val="18"/>
              </w:rPr>
            </w:pPr>
          </w:p>
          <w:p w14:paraId="6836EB2B" w14:textId="1DE8BB3F" w:rsidR="00175570" w:rsidRDefault="00175570" w:rsidP="00163C6D">
            <w:pPr>
              <w:spacing w:line="280" w:lineRule="exact"/>
              <w:rPr>
                <w:sz w:val="18"/>
                <w:szCs w:val="18"/>
              </w:rPr>
            </w:pPr>
          </w:p>
          <w:p w14:paraId="04642593" w14:textId="11022909" w:rsidR="00175570" w:rsidRDefault="00175570" w:rsidP="00163C6D">
            <w:pPr>
              <w:spacing w:line="280" w:lineRule="exact"/>
              <w:rPr>
                <w:sz w:val="18"/>
                <w:szCs w:val="18"/>
              </w:rPr>
            </w:pPr>
          </w:p>
          <w:p w14:paraId="1AECED54" w14:textId="0E5965B1" w:rsidR="00175570" w:rsidRDefault="00175570" w:rsidP="00163C6D">
            <w:pPr>
              <w:spacing w:line="280" w:lineRule="exact"/>
              <w:rPr>
                <w:sz w:val="18"/>
                <w:szCs w:val="18"/>
              </w:rPr>
            </w:pPr>
          </w:p>
          <w:p w14:paraId="169EF74B" w14:textId="6B81B05D" w:rsidR="00175570" w:rsidRDefault="00175570" w:rsidP="00163C6D">
            <w:pPr>
              <w:spacing w:line="280" w:lineRule="exact"/>
              <w:rPr>
                <w:sz w:val="18"/>
                <w:szCs w:val="18"/>
              </w:rPr>
            </w:pPr>
          </w:p>
          <w:p w14:paraId="6957E1DC" w14:textId="6B809B59" w:rsidR="00175570" w:rsidRDefault="00175570" w:rsidP="00163C6D">
            <w:pPr>
              <w:spacing w:line="280" w:lineRule="exact"/>
              <w:rPr>
                <w:sz w:val="18"/>
                <w:szCs w:val="18"/>
              </w:rPr>
            </w:pPr>
          </w:p>
          <w:p w14:paraId="3FD48AC9" w14:textId="57DD18C2" w:rsidR="00175570" w:rsidRDefault="00175570" w:rsidP="00163C6D">
            <w:pPr>
              <w:spacing w:line="280" w:lineRule="exact"/>
              <w:rPr>
                <w:sz w:val="18"/>
                <w:szCs w:val="18"/>
              </w:rPr>
            </w:pPr>
          </w:p>
          <w:p w14:paraId="580BBF37" w14:textId="322E43DE" w:rsidR="00175570" w:rsidRDefault="009965BD" w:rsidP="00163C6D">
            <w:pPr>
              <w:spacing w:line="280" w:lineRule="exact"/>
              <w:rPr>
                <w:sz w:val="18"/>
                <w:szCs w:val="18"/>
              </w:rPr>
            </w:pPr>
            <w:r>
              <w:rPr>
                <w:rFonts w:hint="eastAsia"/>
                <w:sz w:val="18"/>
                <w:szCs w:val="18"/>
              </w:rPr>
              <w:t>２</w:t>
            </w:r>
          </w:p>
          <w:p w14:paraId="33EE586B" w14:textId="120CDDB0" w:rsidR="009965BD" w:rsidRDefault="009965BD" w:rsidP="00163C6D">
            <w:pPr>
              <w:spacing w:line="280" w:lineRule="exact"/>
              <w:rPr>
                <w:rFonts w:hint="eastAsia"/>
                <w:sz w:val="18"/>
                <w:szCs w:val="18"/>
              </w:rPr>
            </w:pPr>
            <w:r>
              <w:rPr>
                <w:rFonts w:hint="eastAsia"/>
                <w:sz w:val="18"/>
                <w:szCs w:val="18"/>
              </w:rPr>
              <w:t>月</w:t>
            </w:r>
          </w:p>
          <w:p w14:paraId="6175DC38" w14:textId="018E31FB" w:rsidR="00175570" w:rsidRDefault="00175570" w:rsidP="00163C6D">
            <w:pPr>
              <w:spacing w:line="280" w:lineRule="exact"/>
              <w:rPr>
                <w:sz w:val="18"/>
                <w:szCs w:val="18"/>
              </w:rPr>
            </w:pPr>
          </w:p>
          <w:p w14:paraId="4720114C" w14:textId="34446368" w:rsidR="00175570" w:rsidRDefault="00175570" w:rsidP="00163C6D">
            <w:pPr>
              <w:spacing w:line="280" w:lineRule="exact"/>
              <w:rPr>
                <w:sz w:val="18"/>
                <w:szCs w:val="18"/>
              </w:rPr>
            </w:pPr>
          </w:p>
          <w:p w14:paraId="3EA66712" w14:textId="10CCF2A9" w:rsidR="00175570" w:rsidRDefault="00175570" w:rsidP="00163C6D">
            <w:pPr>
              <w:spacing w:line="280" w:lineRule="exact"/>
              <w:rPr>
                <w:sz w:val="18"/>
                <w:szCs w:val="18"/>
              </w:rPr>
            </w:pPr>
          </w:p>
          <w:p w14:paraId="2185FE0F" w14:textId="2C7055EC" w:rsidR="00175570" w:rsidRDefault="00175570" w:rsidP="00163C6D">
            <w:pPr>
              <w:spacing w:line="280" w:lineRule="exact"/>
              <w:rPr>
                <w:sz w:val="18"/>
                <w:szCs w:val="18"/>
              </w:rPr>
            </w:pPr>
          </w:p>
          <w:p w14:paraId="6C9D1BB8" w14:textId="623D4BA4" w:rsidR="00175570" w:rsidRDefault="00175570" w:rsidP="00163C6D">
            <w:pPr>
              <w:spacing w:line="280" w:lineRule="exact"/>
              <w:rPr>
                <w:sz w:val="18"/>
                <w:szCs w:val="18"/>
              </w:rPr>
            </w:pPr>
          </w:p>
          <w:p w14:paraId="648BBEB3" w14:textId="601FB6FC" w:rsidR="00175570" w:rsidRDefault="00175570" w:rsidP="00163C6D">
            <w:pPr>
              <w:spacing w:line="280" w:lineRule="exact"/>
              <w:rPr>
                <w:sz w:val="18"/>
                <w:szCs w:val="18"/>
              </w:rPr>
            </w:pPr>
          </w:p>
          <w:p w14:paraId="3BBBD935" w14:textId="3088A32B" w:rsidR="00175570" w:rsidRDefault="00175570" w:rsidP="00163C6D">
            <w:pPr>
              <w:spacing w:line="280" w:lineRule="exact"/>
              <w:rPr>
                <w:sz w:val="18"/>
                <w:szCs w:val="18"/>
              </w:rPr>
            </w:pPr>
          </w:p>
          <w:p w14:paraId="04E86518" w14:textId="627AED3C" w:rsidR="00175570" w:rsidRDefault="00175570" w:rsidP="00163C6D">
            <w:pPr>
              <w:spacing w:line="280" w:lineRule="exact"/>
              <w:rPr>
                <w:sz w:val="18"/>
                <w:szCs w:val="18"/>
              </w:rPr>
            </w:pPr>
          </w:p>
          <w:p w14:paraId="221A8264" w14:textId="77777777" w:rsidR="00175570" w:rsidRDefault="00175570" w:rsidP="00163C6D">
            <w:pPr>
              <w:spacing w:line="280" w:lineRule="exact"/>
              <w:rPr>
                <w:sz w:val="18"/>
                <w:szCs w:val="18"/>
              </w:rPr>
            </w:pPr>
          </w:p>
          <w:p w14:paraId="43A5CC59" w14:textId="77777777" w:rsidR="00175570" w:rsidRDefault="00175570" w:rsidP="00163C6D">
            <w:pPr>
              <w:spacing w:line="280" w:lineRule="exact"/>
              <w:rPr>
                <w:sz w:val="18"/>
                <w:szCs w:val="18"/>
              </w:rPr>
            </w:pPr>
          </w:p>
          <w:p w14:paraId="4A9D3B50" w14:textId="77777777" w:rsidR="00175570" w:rsidRDefault="00175570" w:rsidP="00163C6D">
            <w:pPr>
              <w:spacing w:line="280" w:lineRule="exact"/>
              <w:rPr>
                <w:sz w:val="18"/>
                <w:szCs w:val="18"/>
              </w:rPr>
            </w:pPr>
          </w:p>
          <w:p w14:paraId="0CF942C2" w14:textId="77777777" w:rsidR="00175570" w:rsidRDefault="00175570" w:rsidP="00163C6D">
            <w:pPr>
              <w:spacing w:line="280" w:lineRule="exact"/>
              <w:rPr>
                <w:sz w:val="18"/>
                <w:szCs w:val="18"/>
              </w:rPr>
            </w:pPr>
          </w:p>
          <w:p w14:paraId="5182C605" w14:textId="77777777" w:rsidR="00175570" w:rsidRDefault="00175570" w:rsidP="00163C6D">
            <w:pPr>
              <w:spacing w:line="280" w:lineRule="exact"/>
              <w:rPr>
                <w:sz w:val="18"/>
                <w:szCs w:val="18"/>
              </w:rPr>
            </w:pPr>
          </w:p>
          <w:p w14:paraId="20F39AD7" w14:textId="77777777" w:rsidR="00175570" w:rsidRDefault="00175570" w:rsidP="00163C6D">
            <w:pPr>
              <w:spacing w:line="280" w:lineRule="exact"/>
              <w:rPr>
                <w:sz w:val="18"/>
                <w:szCs w:val="18"/>
              </w:rPr>
            </w:pPr>
          </w:p>
          <w:p w14:paraId="3C87E899" w14:textId="77777777" w:rsidR="00175570" w:rsidRDefault="00175570" w:rsidP="00163C6D">
            <w:pPr>
              <w:spacing w:line="280" w:lineRule="exact"/>
              <w:rPr>
                <w:sz w:val="18"/>
                <w:szCs w:val="18"/>
              </w:rPr>
            </w:pPr>
          </w:p>
          <w:p w14:paraId="44F2FBCA" w14:textId="77777777" w:rsidR="00175570" w:rsidRDefault="00175570" w:rsidP="00163C6D">
            <w:pPr>
              <w:spacing w:line="280" w:lineRule="exact"/>
              <w:rPr>
                <w:sz w:val="18"/>
                <w:szCs w:val="18"/>
              </w:rPr>
            </w:pPr>
          </w:p>
          <w:p w14:paraId="38B255CA" w14:textId="77777777" w:rsidR="00175570" w:rsidRDefault="00175570" w:rsidP="00163C6D">
            <w:pPr>
              <w:spacing w:line="280" w:lineRule="exact"/>
              <w:rPr>
                <w:sz w:val="18"/>
                <w:szCs w:val="18"/>
              </w:rPr>
            </w:pPr>
          </w:p>
          <w:p w14:paraId="2C920552" w14:textId="77777777" w:rsidR="00175570" w:rsidRDefault="00175570" w:rsidP="00163C6D">
            <w:pPr>
              <w:spacing w:line="280" w:lineRule="exact"/>
              <w:rPr>
                <w:sz w:val="18"/>
                <w:szCs w:val="18"/>
              </w:rPr>
            </w:pPr>
          </w:p>
          <w:p w14:paraId="78E2D395" w14:textId="77777777" w:rsidR="00175570" w:rsidRDefault="00175570" w:rsidP="00163C6D">
            <w:pPr>
              <w:spacing w:line="280" w:lineRule="exact"/>
              <w:rPr>
                <w:sz w:val="18"/>
                <w:szCs w:val="18"/>
              </w:rPr>
            </w:pPr>
          </w:p>
          <w:p w14:paraId="30DBEF32" w14:textId="77777777" w:rsidR="00175570" w:rsidRDefault="00175570" w:rsidP="00163C6D">
            <w:pPr>
              <w:spacing w:line="280" w:lineRule="exact"/>
              <w:rPr>
                <w:sz w:val="18"/>
                <w:szCs w:val="18"/>
              </w:rPr>
            </w:pPr>
          </w:p>
          <w:p w14:paraId="00741295" w14:textId="77777777" w:rsidR="00175570" w:rsidRDefault="00175570" w:rsidP="00163C6D">
            <w:pPr>
              <w:spacing w:line="280" w:lineRule="exact"/>
              <w:rPr>
                <w:sz w:val="18"/>
                <w:szCs w:val="18"/>
              </w:rPr>
            </w:pPr>
          </w:p>
          <w:p w14:paraId="0B61B489" w14:textId="4F389295" w:rsidR="00175570" w:rsidRPr="00E902CF" w:rsidRDefault="00175570" w:rsidP="00163C6D">
            <w:pPr>
              <w:spacing w:line="280" w:lineRule="exact"/>
              <w:rPr>
                <w:sz w:val="18"/>
                <w:szCs w:val="18"/>
              </w:rPr>
            </w:pPr>
          </w:p>
        </w:tc>
        <w:tc>
          <w:tcPr>
            <w:tcW w:w="1871" w:type="dxa"/>
            <w:shd w:val="clear" w:color="auto" w:fill="auto"/>
          </w:tcPr>
          <w:p w14:paraId="3170460B" w14:textId="77777777" w:rsidR="00175570" w:rsidRDefault="00175570" w:rsidP="00163C6D">
            <w:pPr>
              <w:spacing w:line="280" w:lineRule="exact"/>
              <w:rPr>
                <w:sz w:val="18"/>
                <w:szCs w:val="18"/>
              </w:rPr>
            </w:pPr>
            <w:r>
              <w:rPr>
                <w:rFonts w:hint="eastAsia"/>
                <w:sz w:val="18"/>
                <w:szCs w:val="18"/>
              </w:rPr>
              <w:lastRenderedPageBreak/>
              <w:t>１．中央ユーラシア</w:t>
            </w:r>
          </w:p>
          <w:p w14:paraId="0581B805" w14:textId="77777777" w:rsidR="00175570" w:rsidRDefault="00175570" w:rsidP="00163C6D">
            <w:pPr>
              <w:spacing w:line="280" w:lineRule="exact"/>
              <w:ind w:firstLineChars="200" w:firstLine="360"/>
              <w:rPr>
                <w:sz w:val="18"/>
                <w:szCs w:val="18"/>
              </w:rPr>
            </w:pPr>
            <w:r>
              <w:rPr>
                <w:rFonts w:hint="eastAsia"/>
                <w:sz w:val="18"/>
                <w:szCs w:val="18"/>
              </w:rPr>
              <w:t>と西アジアの帝</w:t>
            </w:r>
          </w:p>
          <w:p w14:paraId="2292BC78" w14:textId="3B3BF062" w:rsidR="00175570" w:rsidRDefault="00175570" w:rsidP="00163C6D">
            <w:pPr>
              <w:spacing w:line="280" w:lineRule="exact"/>
              <w:ind w:firstLineChars="200" w:firstLine="360"/>
              <w:rPr>
                <w:sz w:val="18"/>
                <w:szCs w:val="18"/>
              </w:rPr>
            </w:pPr>
            <w:r>
              <w:rPr>
                <w:rFonts w:hint="eastAsia"/>
                <w:sz w:val="18"/>
                <w:szCs w:val="18"/>
              </w:rPr>
              <w:t>国</w:t>
            </w:r>
          </w:p>
          <w:p w14:paraId="464118E3" w14:textId="77777777" w:rsidR="00175570" w:rsidRDefault="00175570" w:rsidP="00163C6D">
            <w:pPr>
              <w:spacing w:line="280" w:lineRule="exact"/>
              <w:rPr>
                <w:sz w:val="18"/>
                <w:szCs w:val="18"/>
              </w:rPr>
            </w:pPr>
          </w:p>
          <w:p w14:paraId="0D465E46" w14:textId="77777777" w:rsidR="00175570" w:rsidRDefault="00175570" w:rsidP="00163C6D">
            <w:pPr>
              <w:spacing w:line="280" w:lineRule="exact"/>
              <w:rPr>
                <w:sz w:val="18"/>
                <w:szCs w:val="18"/>
              </w:rPr>
            </w:pPr>
          </w:p>
          <w:p w14:paraId="6619CBAD" w14:textId="77777777" w:rsidR="00175570" w:rsidRDefault="00175570" w:rsidP="00163C6D">
            <w:pPr>
              <w:spacing w:line="280" w:lineRule="exact"/>
              <w:rPr>
                <w:sz w:val="18"/>
                <w:szCs w:val="18"/>
              </w:rPr>
            </w:pPr>
          </w:p>
          <w:p w14:paraId="64673B1B" w14:textId="77777777" w:rsidR="00175570" w:rsidRDefault="00175570" w:rsidP="00163C6D">
            <w:pPr>
              <w:spacing w:line="280" w:lineRule="exact"/>
              <w:rPr>
                <w:sz w:val="18"/>
                <w:szCs w:val="18"/>
              </w:rPr>
            </w:pPr>
          </w:p>
          <w:p w14:paraId="073E83CD" w14:textId="77777777" w:rsidR="00175570" w:rsidRDefault="00175570" w:rsidP="00163C6D">
            <w:pPr>
              <w:spacing w:line="280" w:lineRule="exact"/>
              <w:rPr>
                <w:sz w:val="18"/>
                <w:szCs w:val="18"/>
              </w:rPr>
            </w:pPr>
          </w:p>
          <w:p w14:paraId="016B2185" w14:textId="77777777" w:rsidR="00175570" w:rsidRDefault="00175570" w:rsidP="00163C6D">
            <w:pPr>
              <w:spacing w:line="280" w:lineRule="exact"/>
              <w:rPr>
                <w:sz w:val="18"/>
                <w:szCs w:val="18"/>
              </w:rPr>
            </w:pPr>
          </w:p>
          <w:p w14:paraId="217CA263" w14:textId="77777777" w:rsidR="00175570" w:rsidRDefault="00175570" w:rsidP="00163C6D">
            <w:pPr>
              <w:spacing w:line="280" w:lineRule="exact"/>
              <w:rPr>
                <w:sz w:val="18"/>
                <w:szCs w:val="18"/>
              </w:rPr>
            </w:pPr>
          </w:p>
          <w:p w14:paraId="3E57A52A" w14:textId="05F19F65" w:rsidR="00175570" w:rsidRPr="00E902CF" w:rsidRDefault="00175570" w:rsidP="00163C6D">
            <w:pPr>
              <w:spacing w:line="280" w:lineRule="exact"/>
              <w:rPr>
                <w:sz w:val="18"/>
                <w:szCs w:val="18"/>
              </w:rPr>
            </w:pPr>
          </w:p>
        </w:tc>
        <w:tc>
          <w:tcPr>
            <w:tcW w:w="2552" w:type="dxa"/>
            <w:shd w:val="clear" w:color="auto" w:fill="auto"/>
          </w:tcPr>
          <w:p w14:paraId="234A6AD4" w14:textId="77777777" w:rsidR="00175570" w:rsidRDefault="00175570" w:rsidP="00163C6D">
            <w:pPr>
              <w:spacing w:line="280" w:lineRule="exact"/>
              <w:ind w:left="180" w:hangingChars="100" w:hanging="180"/>
              <w:rPr>
                <w:sz w:val="18"/>
                <w:szCs w:val="18"/>
              </w:rPr>
            </w:pPr>
            <w:r w:rsidRPr="00C84B9A">
              <w:rPr>
                <w:rFonts w:hint="eastAsia"/>
                <w:sz w:val="18"/>
                <w:szCs w:val="18"/>
              </w:rPr>
              <w:t>〇サファヴィー朝・オスマン帝国とヨーロッパとの間には，どのような関係がみられただろうか。</w:t>
            </w:r>
          </w:p>
          <w:p w14:paraId="78F1105E" w14:textId="77777777" w:rsidR="00175570" w:rsidRDefault="00175570" w:rsidP="00163C6D">
            <w:pPr>
              <w:spacing w:line="280" w:lineRule="exact"/>
              <w:ind w:left="180" w:hangingChars="100" w:hanging="180"/>
              <w:rPr>
                <w:sz w:val="18"/>
                <w:szCs w:val="18"/>
              </w:rPr>
            </w:pPr>
            <w:r>
              <w:rPr>
                <w:rFonts w:hint="eastAsia"/>
                <w:sz w:val="18"/>
                <w:szCs w:val="18"/>
              </w:rPr>
              <w:t>・オスマン帝国の勢力拡大と地政学的問題に注意しながら，サファヴィー朝・オスマン帝国とヨーロッパの国際関係を考える。</w:t>
            </w:r>
          </w:p>
          <w:p w14:paraId="43681B58" w14:textId="264E2AD1" w:rsidR="00175570" w:rsidRPr="00E902CF" w:rsidRDefault="00175570" w:rsidP="00163C6D">
            <w:pPr>
              <w:spacing w:line="280" w:lineRule="exact"/>
              <w:ind w:left="180" w:hangingChars="100" w:hanging="180"/>
              <w:rPr>
                <w:sz w:val="18"/>
                <w:szCs w:val="18"/>
              </w:rPr>
            </w:pPr>
          </w:p>
        </w:tc>
        <w:tc>
          <w:tcPr>
            <w:tcW w:w="2551" w:type="dxa"/>
            <w:shd w:val="clear" w:color="auto" w:fill="auto"/>
          </w:tcPr>
          <w:p w14:paraId="530DDFAE" w14:textId="77777777" w:rsidR="00175570" w:rsidRDefault="00175570" w:rsidP="00163C6D">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.175</w:t>
            </w:r>
            <w:r>
              <w:rPr>
                <w:rFonts w:hint="eastAsia"/>
                <w:sz w:val="18"/>
                <w:szCs w:val="18"/>
              </w:rPr>
              <w:t>の写真③，</w:t>
            </w:r>
            <w:r>
              <w:rPr>
                <w:rFonts w:hint="eastAsia"/>
                <w:sz w:val="18"/>
                <w:szCs w:val="18"/>
              </w:rPr>
              <w:t>p</w:t>
            </w:r>
            <w:r>
              <w:rPr>
                <w:sz w:val="18"/>
                <w:szCs w:val="18"/>
              </w:rPr>
              <w:t>.178</w:t>
            </w:r>
            <w:r>
              <w:rPr>
                <w:rFonts w:hint="eastAsia"/>
                <w:sz w:val="18"/>
                <w:szCs w:val="18"/>
              </w:rPr>
              <w:t>の写真②，</w:t>
            </w:r>
            <w:r>
              <w:rPr>
                <w:rFonts w:hint="eastAsia"/>
                <w:sz w:val="18"/>
                <w:szCs w:val="18"/>
              </w:rPr>
              <w:t>p</w:t>
            </w:r>
            <w:r>
              <w:rPr>
                <w:sz w:val="18"/>
                <w:szCs w:val="18"/>
              </w:rPr>
              <w:t>.180</w:t>
            </w:r>
            <w:r>
              <w:rPr>
                <w:rFonts w:hint="eastAsia"/>
                <w:sz w:val="18"/>
                <w:szCs w:val="18"/>
              </w:rPr>
              <w:t>の写真②を活用し，イスラーム建築の特徴に留意させる。</w:t>
            </w:r>
          </w:p>
          <w:p w14:paraId="77229A6F" w14:textId="20C9361D" w:rsidR="00175570" w:rsidRPr="00EB75A9" w:rsidRDefault="00175570" w:rsidP="00163C6D">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.17</w:t>
            </w:r>
            <w:r>
              <w:rPr>
                <w:rFonts w:hint="eastAsia"/>
                <w:sz w:val="18"/>
                <w:szCs w:val="18"/>
              </w:rPr>
              <w:t>7</w:t>
            </w:r>
            <w:r>
              <w:rPr>
                <w:rFonts w:hint="eastAsia"/>
                <w:sz w:val="18"/>
                <w:szCs w:val="18"/>
              </w:rPr>
              <w:t>の史料「レパントの海戦後のオスマン帝国（</w:t>
            </w:r>
            <w:r>
              <w:rPr>
                <w:sz w:val="18"/>
                <w:szCs w:val="18"/>
              </w:rPr>
              <w:t>1571</w:t>
            </w:r>
            <w:r>
              <w:rPr>
                <w:rFonts w:hint="eastAsia"/>
                <w:sz w:val="18"/>
                <w:szCs w:val="18"/>
              </w:rPr>
              <w:t>年）」を活用し，この海戦の敗北後も，オスマン帝国の優勢が保たれたことに留意させる。</w:t>
            </w:r>
          </w:p>
        </w:tc>
        <w:tc>
          <w:tcPr>
            <w:tcW w:w="3380" w:type="dxa"/>
            <w:shd w:val="clear" w:color="auto" w:fill="auto"/>
          </w:tcPr>
          <w:p w14:paraId="177FCB03" w14:textId="77777777" w:rsidR="00175570"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.144</w:t>
            </w:r>
            <w:r>
              <w:rPr>
                <w:rFonts w:hint="eastAsia"/>
                <w:sz w:val="18"/>
                <w:szCs w:val="18"/>
              </w:rPr>
              <w:t>の地図①，</w:t>
            </w:r>
            <w:r>
              <w:rPr>
                <w:rFonts w:hint="eastAsia"/>
                <w:sz w:val="18"/>
                <w:szCs w:val="18"/>
              </w:rPr>
              <w:t>p</w:t>
            </w:r>
            <w:r>
              <w:rPr>
                <w:sz w:val="18"/>
                <w:szCs w:val="18"/>
              </w:rPr>
              <w:t>.174</w:t>
            </w:r>
            <w:r>
              <w:rPr>
                <w:rFonts w:hint="eastAsia"/>
                <w:sz w:val="18"/>
                <w:szCs w:val="18"/>
              </w:rPr>
              <w:t>の地図①を活用し，チャガタイ</w:t>
            </w:r>
            <w:r>
              <w:rPr>
                <w:rFonts w:hint="eastAsia"/>
                <w:sz w:val="18"/>
                <w:szCs w:val="18"/>
              </w:rPr>
              <w:t>=</w:t>
            </w:r>
            <w:r>
              <w:rPr>
                <w:rFonts w:hint="eastAsia"/>
                <w:sz w:val="18"/>
                <w:szCs w:val="18"/>
              </w:rPr>
              <w:t>ハン国の東西分裂からティムール朝の形成にいたる過程を理解している。</w:t>
            </w:r>
          </w:p>
          <w:p w14:paraId="1C9BFD18" w14:textId="4FD804A7" w:rsidR="00175570"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.176</w:t>
            </w:r>
            <w:r>
              <w:rPr>
                <w:rFonts w:hint="eastAsia"/>
                <w:sz w:val="18"/>
                <w:szCs w:val="18"/>
              </w:rPr>
              <w:t>の地図①，写真②を活用し，サファヴィー朝とオスマン帝国の領域と，ヨーロッパを含めた抗争について理解している。</w:t>
            </w:r>
          </w:p>
          <w:p w14:paraId="0BEDC5B4" w14:textId="274954BE" w:rsidR="00175570" w:rsidRPr="00E902CF"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.178</w:t>
            </w:r>
            <w:r>
              <w:rPr>
                <w:rFonts w:hint="eastAsia"/>
                <w:sz w:val="18"/>
                <w:szCs w:val="18"/>
              </w:rPr>
              <w:t>の写真①を活用し，オスマン帝国の統治機構について理解している。</w:t>
            </w:r>
          </w:p>
        </w:tc>
        <w:tc>
          <w:tcPr>
            <w:tcW w:w="3317" w:type="dxa"/>
            <w:shd w:val="clear" w:color="auto" w:fill="auto"/>
          </w:tcPr>
          <w:p w14:paraId="4344BA64" w14:textId="77777777" w:rsidR="00175570" w:rsidRDefault="00175570"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.175</w:t>
            </w:r>
            <w:r>
              <w:rPr>
                <w:rFonts w:hint="eastAsia"/>
                <w:sz w:val="18"/>
                <w:szCs w:val="18"/>
              </w:rPr>
              <w:t>の</w:t>
            </w:r>
            <w:r>
              <w:rPr>
                <w:sz w:val="18"/>
                <w:szCs w:val="18"/>
              </w:rPr>
              <w:t>Point</w:t>
            </w:r>
            <w:r>
              <w:rPr>
                <w:rFonts w:hint="eastAsia"/>
                <w:sz w:val="18"/>
                <w:szCs w:val="18"/>
              </w:rPr>
              <w:t>，注❶，</w:t>
            </w:r>
            <w:r>
              <w:rPr>
                <w:rFonts w:hint="eastAsia"/>
                <w:sz w:val="18"/>
                <w:szCs w:val="18"/>
              </w:rPr>
              <w:t>A</w:t>
            </w:r>
            <w:r>
              <w:rPr>
                <w:sz w:val="18"/>
                <w:szCs w:val="18"/>
              </w:rPr>
              <w:t>pproach</w:t>
            </w:r>
            <w:r>
              <w:rPr>
                <w:rFonts w:hint="eastAsia"/>
                <w:sz w:val="18"/>
                <w:szCs w:val="18"/>
              </w:rPr>
              <w:t>コラムを活用し，サファヴィー朝の繁栄の基盤について，イスラームの宗派的側面をふまえながら，</w:t>
            </w:r>
            <w:r w:rsidRPr="00C84B9A">
              <w:rPr>
                <w:rFonts w:hint="eastAsia"/>
                <w:sz w:val="18"/>
                <w:szCs w:val="18"/>
              </w:rPr>
              <w:t>多面的・多角的に考察し，表現している。</w:t>
            </w:r>
          </w:p>
          <w:p w14:paraId="3EAF5F1A" w14:textId="77777777" w:rsidR="00175570" w:rsidRDefault="00175570"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.177</w:t>
            </w:r>
            <w:r>
              <w:rPr>
                <w:rFonts w:hint="eastAsia"/>
                <w:sz w:val="18"/>
                <w:szCs w:val="18"/>
              </w:rPr>
              <w:t>の</w:t>
            </w:r>
            <w:r>
              <w:rPr>
                <w:rFonts w:hint="eastAsia"/>
                <w:sz w:val="18"/>
                <w:szCs w:val="18"/>
              </w:rPr>
              <w:t>P</w:t>
            </w:r>
            <w:r>
              <w:rPr>
                <w:sz w:val="18"/>
                <w:szCs w:val="18"/>
              </w:rPr>
              <w:t>oint</w:t>
            </w:r>
            <w:r>
              <w:rPr>
                <w:rFonts w:hint="eastAsia"/>
                <w:sz w:val="18"/>
                <w:szCs w:val="18"/>
              </w:rPr>
              <w:t>を活用し，スレイマン</w:t>
            </w:r>
            <w:r>
              <w:rPr>
                <w:rFonts w:hint="eastAsia"/>
                <w:sz w:val="18"/>
                <w:szCs w:val="18"/>
              </w:rPr>
              <w:t>1</w:t>
            </w:r>
            <w:r>
              <w:rPr>
                <w:rFonts w:hint="eastAsia"/>
                <w:sz w:val="18"/>
                <w:szCs w:val="18"/>
              </w:rPr>
              <w:t>世時代がオスマン帝国の最盛期といえる理由について，</w:t>
            </w:r>
            <w:r w:rsidRPr="00C84B9A">
              <w:rPr>
                <w:rFonts w:hint="eastAsia"/>
                <w:sz w:val="18"/>
                <w:szCs w:val="18"/>
              </w:rPr>
              <w:t>多面的・多角的に考察し，表現している。</w:t>
            </w:r>
          </w:p>
          <w:p w14:paraId="3BC64FDA" w14:textId="51637186" w:rsidR="00175570" w:rsidRPr="00E902CF" w:rsidRDefault="00175570" w:rsidP="00163C6D">
            <w:pPr>
              <w:spacing w:line="280" w:lineRule="exact"/>
              <w:ind w:left="198" w:hangingChars="110" w:hanging="198"/>
              <w:rPr>
                <w:sz w:val="18"/>
                <w:szCs w:val="18"/>
              </w:rPr>
            </w:pPr>
          </w:p>
        </w:tc>
        <w:tc>
          <w:tcPr>
            <w:tcW w:w="3226" w:type="dxa"/>
            <w:shd w:val="clear" w:color="auto" w:fill="auto"/>
          </w:tcPr>
          <w:p w14:paraId="68E03AF0" w14:textId="77777777" w:rsidR="00175570" w:rsidRDefault="00175570" w:rsidP="00163C6D">
            <w:pPr>
              <w:spacing w:line="280" w:lineRule="exact"/>
              <w:ind w:left="142" w:hangingChars="79" w:hanging="142"/>
              <w:rPr>
                <w:sz w:val="18"/>
                <w:szCs w:val="18"/>
              </w:rPr>
            </w:pPr>
            <w:r>
              <w:rPr>
                <w:rFonts w:hint="eastAsia"/>
                <w:sz w:val="18"/>
                <w:szCs w:val="18"/>
              </w:rPr>
              <w:t>・</w:t>
            </w:r>
            <w:r>
              <w:rPr>
                <w:rFonts w:hint="eastAsia"/>
                <w:sz w:val="18"/>
                <w:szCs w:val="18"/>
              </w:rPr>
              <w:t>p</w:t>
            </w:r>
            <w:r>
              <w:rPr>
                <w:sz w:val="18"/>
                <w:szCs w:val="18"/>
              </w:rPr>
              <w:t>.178</w:t>
            </w:r>
            <w:r>
              <w:rPr>
                <w:rFonts w:hint="eastAsia"/>
                <w:sz w:val="18"/>
                <w:szCs w:val="18"/>
              </w:rPr>
              <w:t>の</w:t>
            </w:r>
            <w:r>
              <w:rPr>
                <w:sz w:val="18"/>
                <w:szCs w:val="18"/>
              </w:rPr>
              <w:t>T</w:t>
            </w:r>
            <w:r>
              <w:rPr>
                <w:rFonts w:hint="eastAsia"/>
                <w:sz w:val="18"/>
                <w:szCs w:val="18"/>
              </w:rPr>
              <w:t>r</w:t>
            </w:r>
            <w:r>
              <w:rPr>
                <w:sz w:val="18"/>
                <w:szCs w:val="18"/>
              </w:rPr>
              <w:t>y</w:t>
            </w:r>
            <w:r>
              <w:rPr>
                <w:rFonts w:hint="eastAsia"/>
                <w:sz w:val="18"/>
                <w:szCs w:val="18"/>
              </w:rPr>
              <w:t>，</w:t>
            </w:r>
            <w:r>
              <w:rPr>
                <w:rFonts w:hint="eastAsia"/>
                <w:sz w:val="18"/>
                <w:szCs w:val="18"/>
              </w:rPr>
              <w:t>P</w:t>
            </w:r>
            <w:r>
              <w:rPr>
                <w:sz w:val="18"/>
                <w:szCs w:val="18"/>
              </w:rPr>
              <w:t>oint</w:t>
            </w:r>
            <w:r>
              <w:rPr>
                <w:rFonts w:hint="eastAsia"/>
                <w:sz w:val="18"/>
                <w:szCs w:val="18"/>
              </w:rPr>
              <w:t>，注❶，</w:t>
            </w:r>
            <w:r>
              <w:rPr>
                <w:rFonts w:hint="eastAsia"/>
                <w:sz w:val="18"/>
                <w:szCs w:val="18"/>
              </w:rPr>
              <w:t>K</w:t>
            </w:r>
            <w:r>
              <w:rPr>
                <w:sz w:val="18"/>
                <w:szCs w:val="18"/>
              </w:rPr>
              <w:t>ey Word</w:t>
            </w:r>
            <w:r>
              <w:rPr>
                <w:rFonts w:hint="eastAsia"/>
                <w:sz w:val="18"/>
                <w:szCs w:val="18"/>
              </w:rPr>
              <w:t>を活用し，オスマン帝国でさまざまな民族や宗教が共存できた理由について，</w:t>
            </w:r>
            <w:r w:rsidRPr="00C84B9A">
              <w:rPr>
                <w:rFonts w:hint="eastAsia"/>
                <w:sz w:val="18"/>
                <w:szCs w:val="18"/>
              </w:rPr>
              <w:t>主体的に追究しようとしている。</w:t>
            </w:r>
          </w:p>
          <w:p w14:paraId="41F22048" w14:textId="754969D9" w:rsidR="00175570" w:rsidRPr="00E902CF" w:rsidRDefault="00175570" w:rsidP="00163C6D">
            <w:pPr>
              <w:spacing w:line="280" w:lineRule="exact"/>
              <w:ind w:left="142" w:hangingChars="79" w:hanging="142"/>
              <w:rPr>
                <w:sz w:val="18"/>
                <w:szCs w:val="18"/>
              </w:rPr>
            </w:pPr>
          </w:p>
        </w:tc>
        <w:tc>
          <w:tcPr>
            <w:tcW w:w="709" w:type="dxa"/>
            <w:vMerge/>
          </w:tcPr>
          <w:p w14:paraId="00CD4BF1" w14:textId="1C6EA996" w:rsidR="00175570" w:rsidRPr="00E902CF" w:rsidRDefault="00175570" w:rsidP="00163C6D">
            <w:pPr>
              <w:spacing w:line="280" w:lineRule="exact"/>
              <w:rPr>
                <w:sz w:val="18"/>
                <w:szCs w:val="18"/>
              </w:rPr>
            </w:pPr>
          </w:p>
        </w:tc>
      </w:tr>
      <w:tr w:rsidR="00175570" w:rsidRPr="00E902CF" w14:paraId="37EF65CF" w14:textId="77777777" w:rsidTr="00D354F6">
        <w:tc>
          <w:tcPr>
            <w:tcW w:w="426" w:type="dxa"/>
            <w:vMerge/>
            <w:shd w:val="clear" w:color="auto" w:fill="auto"/>
          </w:tcPr>
          <w:p w14:paraId="69DF15E8" w14:textId="77777777" w:rsidR="00175570" w:rsidRPr="00E902CF" w:rsidRDefault="00175570" w:rsidP="00163C6D">
            <w:pPr>
              <w:spacing w:line="280" w:lineRule="exact"/>
              <w:rPr>
                <w:sz w:val="18"/>
                <w:szCs w:val="18"/>
              </w:rPr>
            </w:pPr>
          </w:p>
        </w:tc>
        <w:tc>
          <w:tcPr>
            <w:tcW w:w="1871" w:type="dxa"/>
            <w:shd w:val="clear" w:color="auto" w:fill="auto"/>
          </w:tcPr>
          <w:p w14:paraId="1452DD51" w14:textId="0BD81C10" w:rsidR="00175570" w:rsidRDefault="00175570" w:rsidP="00163C6D">
            <w:pPr>
              <w:spacing w:line="280" w:lineRule="exact"/>
              <w:rPr>
                <w:sz w:val="18"/>
                <w:szCs w:val="18"/>
              </w:rPr>
            </w:pPr>
            <w:r>
              <w:rPr>
                <w:sz w:val="18"/>
                <w:szCs w:val="18"/>
              </w:rPr>
              <w:t>ACTIVE</w:t>
            </w:r>
            <w:r>
              <w:rPr>
                <w:rFonts w:hint="eastAsia"/>
                <w:sz w:val="18"/>
                <w:szCs w:val="18"/>
              </w:rPr>
              <w:t>⑤</w:t>
            </w:r>
          </w:p>
          <w:p w14:paraId="74B3745F" w14:textId="77777777" w:rsidR="00175570" w:rsidRDefault="00175570" w:rsidP="00163C6D">
            <w:pPr>
              <w:spacing w:line="280" w:lineRule="exact"/>
              <w:rPr>
                <w:sz w:val="18"/>
                <w:szCs w:val="18"/>
              </w:rPr>
            </w:pPr>
            <w:r>
              <w:rPr>
                <w:rFonts w:hint="eastAsia"/>
                <w:sz w:val="18"/>
                <w:szCs w:val="18"/>
              </w:rPr>
              <w:t>イスラーム都市の</w:t>
            </w:r>
          </w:p>
          <w:p w14:paraId="7CB93D7E" w14:textId="12AF9352" w:rsidR="00175570" w:rsidRDefault="00175570" w:rsidP="00163C6D">
            <w:pPr>
              <w:spacing w:line="280" w:lineRule="exact"/>
              <w:rPr>
                <w:sz w:val="18"/>
                <w:szCs w:val="18"/>
              </w:rPr>
            </w:pPr>
            <w:r>
              <w:rPr>
                <w:rFonts w:hint="eastAsia"/>
                <w:sz w:val="18"/>
                <w:szCs w:val="18"/>
              </w:rPr>
              <w:t>繁栄</w:t>
            </w:r>
          </w:p>
          <w:p w14:paraId="28AD4D08" w14:textId="77777777" w:rsidR="00175570" w:rsidRDefault="00175570" w:rsidP="00163C6D">
            <w:pPr>
              <w:spacing w:line="280" w:lineRule="exact"/>
              <w:ind w:firstLineChars="200" w:firstLine="360"/>
              <w:rPr>
                <w:sz w:val="18"/>
                <w:szCs w:val="18"/>
              </w:rPr>
            </w:pPr>
          </w:p>
          <w:p w14:paraId="5655CBD4" w14:textId="77777777" w:rsidR="00175570" w:rsidRDefault="00175570" w:rsidP="00163C6D">
            <w:pPr>
              <w:spacing w:line="280" w:lineRule="exact"/>
              <w:ind w:firstLineChars="200" w:firstLine="360"/>
              <w:rPr>
                <w:sz w:val="18"/>
                <w:szCs w:val="18"/>
              </w:rPr>
            </w:pPr>
          </w:p>
          <w:p w14:paraId="33035ED7" w14:textId="77777777" w:rsidR="00175570" w:rsidRDefault="00175570" w:rsidP="00163C6D">
            <w:pPr>
              <w:spacing w:line="280" w:lineRule="exact"/>
              <w:ind w:firstLineChars="200" w:firstLine="360"/>
              <w:rPr>
                <w:sz w:val="18"/>
                <w:szCs w:val="18"/>
              </w:rPr>
            </w:pPr>
          </w:p>
          <w:p w14:paraId="37246B5A" w14:textId="77777777" w:rsidR="00175570" w:rsidRDefault="00175570" w:rsidP="00163C6D">
            <w:pPr>
              <w:spacing w:line="280" w:lineRule="exact"/>
              <w:rPr>
                <w:sz w:val="18"/>
                <w:szCs w:val="18"/>
              </w:rPr>
            </w:pPr>
          </w:p>
          <w:p w14:paraId="2E586257" w14:textId="6311A644" w:rsidR="00175570" w:rsidRPr="00E902CF" w:rsidRDefault="00175570" w:rsidP="00163C6D">
            <w:pPr>
              <w:spacing w:line="280" w:lineRule="exact"/>
              <w:ind w:firstLineChars="200" w:firstLine="360"/>
              <w:rPr>
                <w:sz w:val="18"/>
                <w:szCs w:val="18"/>
              </w:rPr>
            </w:pPr>
          </w:p>
        </w:tc>
        <w:tc>
          <w:tcPr>
            <w:tcW w:w="2552" w:type="dxa"/>
            <w:shd w:val="clear" w:color="auto" w:fill="auto"/>
          </w:tcPr>
          <w:p w14:paraId="7D4208DD" w14:textId="77777777" w:rsidR="00175570" w:rsidRPr="00C84B9A" w:rsidRDefault="00175570" w:rsidP="00163C6D">
            <w:pPr>
              <w:spacing w:line="280" w:lineRule="exact"/>
              <w:ind w:left="180" w:hangingChars="100" w:hanging="180"/>
              <w:rPr>
                <w:sz w:val="18"/>
                <w:szCs w:val="18"/>
              </w:rPr>
            </w:pPr>
            <w:r w:rsidRPr="00C84B9A">
              <w:rPr>
                <w:rFonts w:hint="eastAsia"/>
                <w:sz w:val="18"/>
                <w:szCs w:val="18"/>
              </w:rPr>
              <w:t>〇イスラーム都市は，なぜ非ムスリム商人をひきつけたのだろうか。</w:t>
            </w:r>
          </w:p>
          <w:p w14:paraId="0FC15D27" w14:textId="695AF3E7" w:rsidR="00175570" w:rsidRPr="00E902CF" w:rsidRDefault="00175570" w:rsidP="00163C6D">
            <w:pPr>
              <w:spacing w:line="280" w:lineRule="exact"/>
              <w:ind w:left="180" w:hangingChars="100" w:hanging="180"/>
              <w:rPr>
                <w:sz w:val="18"/>
                <w:szCs w:val="18"/>
              </w:rPr>
            </w:pPr>
            <w:r w:rsidRPr="00C84B9A">
              <w:rPr>
                <w:rFonts w:hint="eastAsia"/>
                <w:sz w:val="18"/>
                <w:szCs w:val="18"/>
              </w:rPr>
              <w:t>・</w:t>
            </w:r>
            <w:r>
              <w:rPr>
                <w:rFonts w:hint="eastAsia"/>
                <w:sz w:val="18"/>
                <w:szCs w:val="18"/>
              </w:rPr>
              <w:t>税制や宗教などの観点をふまえ，</w:t>
            </w:r>
            <w:r w:rsidRPr="00C84B9A">
              <w:rPr>
                <w:rFonts w:hint="eastAsia"/>
                <w:sz w:val="18"/>
                <w:szCs w:val="18"/>
              </w:rPr>
              <w:t>イスラーム都市</w:t>
            </w:r>
            <w:r>
              <w:rPr>
                <w:rFonts w:hint="eastAsia"/>
                <w:sz w:val="18"/>
                <w:szCs w:val="18"/>
              </w:rPr>
              <w:t>に</w:t>
            </w:r>
            <w:r w:rsidRPr="00C84B9A">
              <w:rPr>
                <w:rFonts w:hint="eastAsia"/>
                <w:sz w:val="18"/>
                <w:szCs w:val="18"/>
              </w:rPr>
              <w:t>ヒト・モノ・カネがひきつけられた</w:t>
            </w:r>
            <w:r>
              <w:rPr>
                <w:rFonts w:hint="eastAsia"/>
                <w:sz w:val="18"/>
                <w:szCs w:val="18"/>
              </w:rPr>
              <w:t>背景について考える。</w:t>
            </w:r>
          </w:p>
        </w:tc>
        <w:tc>
          <w:tcPr>
            <w:tcW w:w="2551" w:type="dxa"/>
            <w:shd w:val="clear" w:color="auto" w:fill="auto"/>
          </w:tcPr>
          <w:p w14:paraId="614BDB3A" w14:textId="77777777" w:rsidR="00175570" w:rsidRDefault="00175570" w:rsidP="00163C6D">
            <w:pPr>
              <w:spacing w:line="280" w:lineRule="exact"/>
              <w:ind w:leftChars="9" w:left="158" w:hangingChars="78" w:hanging="140"/>
              <w:rPr>
                <w:sz w:val="18"/>
                <w:szCs w:val="18"/>
              </w:rPr>
            </w:pPr>
            <w:r w:rsidRPr="00C84B9A">
              <w:rPr>
                <w:rFonts w:hint="eastAsia"/>
                <w:sz w:val="18"/>
                <w:szCs w:val="18"/>
              </w:rPr>
              <w:t>・</w:t>
            </w:r>
            <w:r w:rsidRPr="00C84B9A">
              <w:rPr>
                <w:rFonts w:hint="eastAsia"/>
                <w:sz w:val="18"/>
                <w:szCs w:val="18"/>
              </w:rPr>
              <w:t>p</w:t>
            </w:r>
            <w:r w:rsidRPr="00C84B9A">
              <w:rPr>
                <w:sz w:val="18"/>
                <w:szCs w:val="18"/>
              </w:rPr>
              <w:t>.</w:t>
            </w:r>
            <w:r w:rsidRPr="00C84B9A">
              <w:rPr>
                <w:rFonts w:hint="eastAsia"/>
                <w:sz w:val="18"/>
                <w:szCs w:val="18"/>
              </w:rPr>
              <w:t>1</w:t>
            </w:r>
            <w:r w:rsidRPr="00C84B9A">
              <w:rPr>
                <w:sz w:val="18"/>
                <w:szCs w:val="18"/>
              </w:rPr>
              <w:t>16</w:t>
            </w:r>
            <w:r w:rsidRPr="00C84B9A">
              <w:rPr>
                <w:rFonts w:hint="eastAsia"/>
                <w:sz w:val="18"/>
                <w:szCs w:val="18"/>
              </w:rPr>
              <w:t>の史料「イブン</w:t>
            </w:r>
            <w:r w:rsidRPr="00C84B9A">
              <w:rPr>
                <w:rFonts w:hint="eastAsia"/>
                <w:sz w:val="18"/>
                <w:szCs w:val="18"/>
              </w:rPr>
              <w:t>=</w:t>
            </w:r>
            <w:r w:rsidRPr="00C84B9A">
              <w:rPr>
                <w:rFonts w:hint="eastAsia"/>
                <w:sz w:val="18"/>
                <w:szCs w:val="18"/>
              </w:rPr>
              <w:t>バットゥータのみたワクフ」を活用し，イスラーム都市の発展において，ワクフのしくみが重要であったことを確認しておく。</w:t>
            </w:r>
          </w:p>
          <w:p w14:paraId="36263901" w14:textId="77777777" w:rsidR="00175570" w:rsidRDefault="00175570"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.175</w:t>
            </w:r>
            <w:r>
              <w:rPr>
                <w:rFonts w:hint="eastAsia"/>
                <w:sz w:val="18"/>
                <w:szCs w:val="18"/>
              </w:rPr>
              <w:t>～</w:t>
            </w:r>
            <w:r>
              <w:rPr>
                <w:rFonts w:hint="eastAsia"/>
                <w:sz w:val="18"/>
                <w:szCs w:val="18"/>
              </w:rPr>
              <w:t>1</w:t>
            </w:r>
            <w:r>
              <w:rPr>
                <w:sz w:val="18"/>
                <w:szCs w:val="18"/>
              </w:rPr>
              <w:t>78</w:t>
            </w:r>
            <w:r>
              <w:rPr>
                <w:rFonts w:hint="eastAsia"/>
                <w:sz w:val="18"/>
                <w:szCs w:val="18"/>
              </w:rPr>
              <w:t>の内容を活用し，イスファハーン，イスタンブルの繁栄について確認しておく。</w:t>
            </w:r>
          </w:p>
          <w:p w14:paraId="081F67D4" w14:textId="70A7D3EC" w:rsidR="00175570" w:rsidRPr="00E902CF" w:rsidRDefault="00175570" w:rsidP="00163C6D">
            <w:pPr>
              <w:spacing w:line="280" w:lineRule="exact"/>
              <w:ind w:leftChars="9" w:left="158" w:hangingChars="78" w:hanging="140"/>
              <w:rPr>
                <w:sz w:val="18"/>
                <w:szCs w:val="18"/>
              </w:rPr>
            </w:pPr>
          </w:p>
        </w:tc>
        <w:tc>
          <w:tcPr>
            <w:tcW w:w="3380" w:type="dxa"/>
            <w:shd w:val="clear" w:color="auto" w:fill="auto"/>
          </w:tcPr>
          <w:p w14:paraId="7365BBA5" w14:textId="77777777" w:rsidR="00175570" w:rsidRPr="00C84B9A" w:rsidRDefault="00175570" w:rsidP="00163C6D">
            <w:pPr>
              <w:spacing w:line="280" w:lineRule="exact"/>
              <w:ind w:left="171" w:hangingChars="95" w:hanging="171"/>
              <w:rPr>
                <w:sz w:val="18"/>
                <w:szCs w:val="18"/>
              </w:rPr>
            </w:pPr>
            <w:r w:rsidRPr="00C84B9A">
              <w:rPr>
                <w:rFonts w:hint="eastAsia"/>
                <w:sz w:val="18"/>
                <w:szCs w:val="18"/>
              </w:rPr>
              <w:t>・</w:t>
            </w:r>
            <w:r w:rsidRPr="00C84B9A">
              <w:rPr>
                <w:rFonts w:hint="eastAsia"/>
                <w:sz w:val="18"/>
                <w:szCs w:val="18"/>
              </w:rPr>
              <w:t>p</w:t>
            </w:r>
            <w:r w:rsidRPr="00C84B9A">
              <w:rPr>
                <w:sz w:val="18"/>
                <w:szCs w:val="18"/>
              </w:rPr>
              <w:t>.179</w:t>
            </w:r>
            <w:r w:rsidRPr="00C84B9A">
              <w:rPr>
                <w:rFonts w:hint="eastAsia"/>
                <w:sz w:val="18"/>
                <w:szCs w:val="18"/>
              </w:rPr>
              <w:t>の資料①を活用し，オスマン帝国</w:t>
            </w:r>
            <w:r>
              <w:rPr>
                <w:rFonts w:hint="eastAsia"/>
                <w:sz w:val="18"/>
                <w:szCs w:val="18"/>
              </w:rPr>
              <w:t>に</w:t>
            </w:r>
            <w:r w:rsidRPr="00C84B9A">
              <w:rPr>
                <w:rFonts w:hint="eastAsia"/>
                <w:sz w:val="18"/>
                <w:szCs w:val="18"/>
              </w:rPr>
              <w:t>征服</w:t>
            </w:r>
            <w:r>
              <w:rPr>
                <w:rFonts w:hint="eastAsia"/>
                <w:sz w:val="18"/>
                <w:szCs w:val="18"/>
              </w:rPr>
              <w:t>され</w:t>
            </w:r>
            <w:r w:rsidRPr="00C84B9A">
              <w:rPr>
                <w:rFonts w:hint="eastAsia"/>
                <w:sz w:val="18"/>
                <w:szCs w:val="18"/>
              </w:rPr>
              <w:t>た都市にお</w:t>
            </w:r>
            <w:r>
              <w:rPr>
                <w:rFonts w:hint="eastAsia"/>
                <w:sz w:val="18"/>
                <w:szCs w:val="18"/>
              </w:rPr>
              <w:t>ける</w:t>
            </w:r>
            <w:r w:rsidRPr="00C84B9A">
              <w:rPr>
                <w:rFonts w:hint="eastAsia"/>
                <w:sz w:val="18"/>
                <w:szCs w:val="18"/>
              </w:rPr>
              <w:t>キリスト教徒</w:t>
            </w:r>
            <w:r>
              <w:rPr>
                <w:rFonts w:hint="eastAsia"/>
                <w:sz w:val="18"/>
                <w:szCs w:val="18"/>
              </w:rPr>
              <w:t>の扱いについて</w:t>
            </w:r>
            <w:r w:rsidRPr="00C84B9A">
              <w:rPr>
                <w:rFonts w:hint="eastAsia"/>
                <w:sz w:val="18"/>
                <w:szCs w:val="18"/>
              </w:rPr>
              <w:t>理解している。</w:t>
            </w:r>
          </w:p>
          <w:p w14:paraId="20DC9271" w14:textId="77777777" w:rsidR="00175570" w:rsidRDefault="00175570" w:rsidP="00163C6D">
            <w:pPr>
              <w:spacing w:line="280" w:lineRule="exact"/>
              <w:ind w:left="171" w:hangingChars="95" w:hanging="171"/>
              <w:rPr>
                <w:sz w:val="18"/>
                <w:szCs w:val="18"/>
              </w:rPr>
            </w:pPr>
            <w:r w:rsidRPr="00C84B9A">
              <w:rPr>
                <w:rFonts w:hint="eastAsia"/>
                <w:sz w:val="18"/>
                <w:szCs w:val="18"/>
              </w:rPr>
              <w:t>・</w:t>
            </w:r>
            <w:r w:rsidRPr="00C84B9A">
              <w:rPr>
                <w:rFonts w:hint="eastAsia"/>
                <w:sz w:val="18"/>
                <w:szCs w:val="18"/>
              </w:rPr>
              <w:t>p</w:t>
            </w:r>
            <w:r w:rsidRPr="00C84B9A">
              <w:rPr>
                <w:sz w:val="18"/>
                <w:szCs w:val="18"/>
              </w:rPr>
              <w:t>.179</w:t>
            </w:r>
            <w:r w:rsidRPr="00C84B9A">
              <w:rPr>
                <w:rFonts w:hint="eastAsia"/>
                <w:sz w:val="18"/>
                <w:szCs w:val="18"/>
              </w:rPr>
              <w:t>の資料②を活用し，イスファハーンの繁栄について理解している。</w:t>
            </w:r>
          </w:p>
          <w:p w14:paraId="48EAC94C" w14:textId="77777777" w:rsidR="00175570" w:rsidRDefault="00175570" w:rsidP="00163C6D">
            <w:pPr>
              <w:spacing w:line="280" w:lineRule="exact"/>
              <w:ind w:left="171" w:hangingChars="95" w:hanging="171"/>
              <w:rPr>
                <w:sz w:val="18"/>
                <w:szCs w:val="18"/>
              </w:rPr>
            </w:pPr>
          </w:p>
          <w:p w14:paraId="7239570D" w14:textId="77777777" w:rsidR="00175570" w:rsidRDefault="00175570" w:rsidP="00163C6D">
            <w:pPr>
              <w:spacing w:line="280" w:lineRule="exact"/>
              <w:ind w:left="171" w:hangingChars="95" w:hanging="171"/>
              <w:rPr>
                <w:sz w:val="18"/>
                <w:szCs w:val="18"/>
              </w:rPr>
            </w:pPr>
          </w:p>
          <w:p w14:paraId="37DEEE82" w14:textId="6F963623" w:rsidR="00175570" w:rsidRPr="00E902CF" w:rsidRDefault="00175570" w:rsidP="00163C6D">
            <w:pPr>
              <w:spacing w:line="280" w:lineRule="exact"/>
              <w:ind w:left="171" w:hangingChars="95" w:hanging="171"/>
              <w:rPr>
                <w:sz w:val="18"/>
                <w:szCs w:val="18"/>
              </w:rPr>
            </w:pPr>
          </w:p>
        </w:tc>
        <w:tc>
          <w:tcPr>
            <w:tcW w:w="3317" w:type="dxa"/>
            <w:shd w:val="clear" w:color="auto" w:fill="auto"/>
          </w:tcPr>
          <w:p w14:paraId="1CCD83E3" w14:textId="77777777" w:rsidR="00175570" w:rsidRPr="00C84B9A" w:rsidRDefault="00175570" w:rsidP="00163C6D">
            <w:pPr>
              <w:spacing w:line="280" w:lineRule="exact"/>
              <w:ind w:left="198" w:hangingChars="110" w:hanging="198"/>
              <w:rPr>
                <w:sz w:val="18"/>
                <w:szCs w:val="18"/>
              </w:rPr>
            </w:pPr>
            <w:r w:rsidRPr="00C84B9A">
              <w:rPr>
                <w:rFonts w:hint="eastAsia"/>
                <w:sz w:val="18"/>
                <w:szCs w:val="18"/>
              </w:rPr>
              <w:t>・</w:t>
            </w:r>
            <w:r w:rsidRPr="00C84B9A">
              <w:rPr>
                <w:rFonts w:hint="eastAsia"/>
                <w:sz w:val="18"/>
                <w:szCs w:val="18"/>
              </w:rPr>
              <w:t>p</w:t>
            </w:r>
            <w:r w:rsidRPr="00C84B9A">
              <w:rPr>
                <w:sz w:val="18"/>
                <w:szCs w:val="18"/>
              </w:rPr>
              <w:t>.179</w:t>
            </w:r>
            <w:r w:rsidRPr="00C84B9A">
              <w:rPr>
                <w:rFonts w:hint="eastAsia"/>
                <w:sz w:val="18"/>
                <w:szCs w:val="18"/>
              </w:rPr>
              <w:t>の資料①</w:t>
            </w:r>
            <w:r>
              <w:rPr>
                <w:rFonts w:hint="eastAsia"/>
                <w:sz w:val="18"/>
                <w:szCs w:val="18"/>
              </w:rPr>
              <w:t>，</w:t>
            </w:r>
            <w:r w:rsidRPr="00C84B9A">
              <w:rPr>
                <w:rFonts w:hint="eastAsia"/>
                <w:sz w:val="18"/>
                <w:szCs w:val="18"/>
              </w:rPr>
              <w:t>S</w:t>
            </w:r>
            <w:r w:rsidRPr="00C84B9A">
              <w:rPr>
                <w:sz w:val="18"/>
                <w:szCs w:val="18"/>
              </w:rPr>
              <w:t>TEP1</w:t>
            </w:r>
            <w:r w:rsidRPr="00C84B9A">
              <w:rPr>
                <w:rFonts w:hint="eastAsia"/>
                <w:sz w:val="18"/>
                <w:szCs w:val="18"/>
              </w:rPr>
              <w:t>を活用し，非ムスリムに対する税の重要性</w:t>
            </w:r>
            <w:r>
              <w:rPr>
                <w:rFonts w:hint="eastAsia"/>
                <w:sz w:val="18"/>
                <w:szCs w:val="18"/>
              </w:rPr>
              <w:t>をふまえながら，オスマン帝国支配下におけるキリスト教徒の扱いについて，</w:t>
            </w:r>
            <w:r w:rsidRPr="00C84B9A">
              <w:rPr>
                <w:rFonts w:hint="eastAsia"/>
                <w:sz w:val="18"/>
                <w:szCs w:val="18"/>
              </w:rPr>
              <w:t>多面的・多角的に考察し，表現している。</w:t>
            </w:r>
          </w:p>
          <w:p w14:paraId="7E70B76E" w14:textId="1349602D" w:rsidR="00175570" w:rsidRPr="00E902CF" w:rsidRDefault="00175570" w:rsidP="00163C6D">
            <w:pPr>
              <w:spacing w:line="280" w:lineRule="exact"/>
              <w:ind w:left="198" w:hangingChars="110" w:hanging="198"/>
              <w:rPr>
                <w:sz w:val="18"/>
                <w:szCs w:val="18"/>
              </w:rPr>
            </w:pPr>
            <w:r w:rsidRPr="00C84B9A">
              <w:rPr>
                <w:rFonts w:hint="eastAsia"/>
                <w:sz w:val="18"/>
                <w:szCs w:val="18"/>
              </w:rPr>
              <w:t>・</w:t>
            </w:r>
            <w:r w:rsidRPr="00C84B9A">
              <w:rPr>
                <w:rFonts w:hint="eastAsia"/>
                <w:sz w:val="18"/>
                <w:szCs w:val="18"/>
              </w:rPr>
              <w:t>p</w:t>
            </w:r>
            <w:r w:rsidRPr="00C84B9A">
              <w:rPr>
                <w:sz w:val="18"/>
                <w:szCs w:val="18"/>
              </w:rPr>
              <w:t>.179</w:t>
            </w:r>
            <w:r w:rsidRPr="00C84B9A">
              <w:rPr>
                <w:rFonts w:hint="eastAsia"/>
                <w:sz w:val="18"/>
                <w:szCs w:val="18"/>
              </w:rPr>
              <w:t>の資料②</w:t>
            </w:r>
            <w:r>
              <w:rPr>
                <w:rFonts w:hint="eastAsia"/>
                <w:sz w:val="18"/>
                <w:szCs w:val="18"/>
              </w:rPr>
              <w:t>，</w:t>
            </w:r>
            <w:r w:rsidRPr="00C84B9A">
              <w:rPr>
                <w:rFonts w:hint="eastAsia"/>
                <w:sz w:val="18"/>
                <w:szCs w:val="18"/>
              </w:rPr>
              <w:t>S</w:t>
            </w:r>
            <w:r w:rsidRPr="00C84B9A">
              <w:rPr>
                <w:sz w:val="18"/>
                <w:szCs w:val="18"/>
              </w:rPr>
              <w:t>TEP2</w:t>
            </w:r>
            <w:r>
              <w:rPr>
                <w:rFonts w:hint="eastAsia"/>
                <w:sz w:val="18"/>
                <w:szCs w:val="18"/>
              </w:rPr>
              <w:t>・</w:t>
            </w:r>
            <w:r w:rsidRPr="00C84B9A">
              <w:rPr>
                <w:rFonts w:hint="eastAsia"/>
                <w:sz w:val="18"/>
                <w:szCs w:val="18"/>
              </w:rPr>
              <w:t>3</w:t>
            </w:r>
            <w:r w:rsidRPr="00C84B9A">
              <w:rPr>
                <w:rFonts w:hint="eastAsia"/>
                <w:sz w:val="18"/>
                <w:szCs w:val="18"/>
              </w:rPr>
              <w:t>を活用し，ユグノーの商人シャルダンが，祖国フランスの宗教問題を念頭に置きながら，イスファハーンの繁栄を述べていることに関して，多面的・多角的に考察し，表現している。</w:t>
            </w:r>
          </w:p>
        </w:tc>
        <w:tc>
          <w:tcPr>
            <w:tcW w:w="3226" w:type="dxa"/>
            <w:shd w:val="clear" w:color="auto" w:fill="auto"/>
          </w:tcPr>
          <w:p w14:paraId="00FB677B" w14:textId="77777777" w:rsidR="00175570" w:rsidRPr="00C84B9A" w:rsidRDefault="00175570" w:rsidP="00163C6D">
            <w:pPr>
              <w:spacing w:line="280" w:lineRule="exact"/>
              <w:ind w:left="142" w:hangingChars="79" w:hanging="142"/>
              <w:rPr>
                <w:sz w:val="18"/>
                <w:szCs w:val="18"/>
              </w:rPr>
            </w:pPr>
            <w:r w:rsidRPr="00C84B9A">
              <w:rPr>
                <w:rFonts w:hint="eastAsia"/>
                <w:sz w:val="18"/>
                <w:szCs w:val="18"/>
              </w:rPr>
              <w:t>・</w:t>
            </w:r>
            <w:r w:rsidRPr="00C84B9A">
              <w:rPr>
                <w:rFonts w:hint="eastAsia"/>
                <w:sz w:val="18"/>
                <w:szCs w:val="18"/>
              </w:rPr>
              <w:t>p</w:t>
            </w:r>
            <w:r w:rsidRPr="00C84B9A">
              <w:rPr>
                <w:sz w:val="18"/>
                <w:szCs w:val="18"/>
              </w:rPr>
              <w:t>.179</w:t>
            </w:r>
            <w:r w:rsidRPr="00C84B9A">
              <w:rPr>
                <w:rFonts w:hint="eastAsia"/>
                <w:sz w:val="18"/>
                <w:szCs w:val="18"/>
              </w:rPr>
              <w:t>の</w:t>
            </w:r>
            <w:r w:rsidRPr="00C84B9A">
              <w:rPr>
                <w:rFonts w:hint="eastAsia"/>
                <w:sz w:val="18"/>
                <w:szCs w:val="18"/>
              </w:rPr>
              <w:t>T</w:t>
            </w:r>
            <w:r w:rsidRPr="00C84B9A">
              <w:rPr>
                <w:sz w:val="18"/>
                <w:szCs w:val="18"/>
              </w:rPr>
              <w:t>ry</w:t>
            </w:r>
            <w:r w:rsidRPr="00C84B9A">
              <w:rPr>
                <w:rFonts w:hint="eastAsia"/>
                <w:sz w:val="18"/>
                <w:szCs w:val="18"/>
              </w:rPr>
              <w:t>を活用し，イスラーム都市が繁栄した理由について，イスラームの支配下であっても，非ムスリム商人が</w:t>
            </w:r>
            <w:r>
              <w:rPr>
                <w:rFonts w:hint="eastAsia"/>
                <w:sz w:val="18"/>
                <w:szCs w:val="18"/>
              </w:rPr>
              <w:t>活動</w:t>
            </w:r>
            <w:r w:rsidRPr="00C84B9A">
              <w:rPr>
                <w:rFonts w:hint="eastAsia"/>
                <w:sz w:val="18"/>
                <w:szCs w:val="18"/>
              </w:rPr>
              <w:t>しやすい環境が整備されていたという点に注目し，排他的でない，よりよい社会の実現を視野に，主体的に追究しようとしている。</w:t>
            </w:r>
          </w:p>
          <w:p w14:paraId="4539FEBB" w14:textId="6CD9837D" w:rsidR="00175570" w:rsidRPr="00E902CF" w:rsidRDefault="00175570" w:rsidP="00163C6D">
            <w:pPr>
              <w:spacing w:line="280" w:lineRule="exact"/>
              <w:ind w:left="142" w:hangingChars="79" w:hanging="142"/>
              <w:rPr>
                <w:sz w:val="18"/>
                <w:szCs w:val="18"/>
              </w:rPr>
            </w:pPr>
          </w:p>
        </w:tc>
        <w:tc>
          <w:tcPr>
            <w:tcW w:w="709" w:type="dxa"/>
            <w:vMerge/>
            <w:shd w:val="clear" w:color="auto" w:fill="auto"/>
          </w:tcPr>
          <w:p w14:paraId="5CEE2ADE" w14:textId="7EB47AD7" w:rsidR="00175570" w:rsidRPr="00E902CF" w:rsidRDefault="00175570" w:rsidP="00163C6D">
            <w:pPr>
              <w:spacing w:line="280" w:lineRule="exact"/>
              <w:jc w:val="center"/>
              <w:rPr>
                <w:sz w:val="18"/>
                <w:szCs w:val="18"/>
              </w:rPr>
            </w:pPr>
          </w:p>
        </w:tc>
      </w:tr>
      <w:tr w:rsidR="00175570" w:rsidRPr="00E902CF" w14:paraId="18424A89" w14:textId="77777777" w:rsidTr="00D354F6">
        <w:tc>
          <w:tcPr>
            <w:tcW w:w="426" w:type="dxa"/>
            <w:vMerge/>
            <w:shd w:val="clear" w:color="auto" w:fill="auto"/>
          </w:tcPr>
          <w:p w14:paraId="2358CFE3" w14:textId="77777777" w:rsidR="00175570" w:rsidRPr="00E902CF" w:rsidRDefault="00175570" w:rsidP="00163C6D">
            <w:pPr>
              <w:spacing w:line="280" w:lineRule="exact"/>
              <w:rPr>
                <w:sz w:val="18"/>
                <w:szCs w:val="18"/>
              </w:rPr>
            </w:pPr>
          </w:p>
        </w:tc>
        <w:tc>
          <w:tcPr>
            <w:tcW w:w="1871" w:type="dxa"/>
            <w:shd w:val="clear" w:color="auto" w:fill="auto"/>
          </w:tcPr>
          <w:p w14:paraId="0AEB64E5" w14:textId="07183225" w:rsidR="00175570" w:rsidRDefault="00175570" w:rsidP="00163C6D">
            <w:pPr>
              <w:spacing w:line="280" w:lineRule="exact"/>
              <w:rPr>
                <w:sz w:val="18"/>
                <w:szCs w:val="18"/>
              </w:rPr>
            </w:pPr>
            <w:r>
              <w:rPr>
                <w:rFonts w:hint="eastAsia"/>
                <w:sz w:val="18"/>
                <w:szCs w:val="18"/>
              </w:rPr>
              <w:t>２．南アジアの帝国</w:t>
            </w:r>
          </w:p>
          <w:p w14:paraId="6FAEB050" w14:textId="77777777" w:rsidR="00175570" w:rsidRDefault="00175570" w:rsidP="00163C6D">
            <w:pPr>
              <w:spacing w:line="280" w:lineRule="exact"/>
              <w:rPr>
                <w:sz w:val="18"/>
                <w:szCs w:val="18"/>
              </w:rPr>
            </w:pPr>
          </w:p>
          <w:p w14:paraId="1FD1470A" w14:textId="77777777" w:rsidR="00175570" w:rsidRDefault="00175570" w:rsidP="00163C6D">
            <w:pPr>
              <w:spacing w:line="280" w:lineRule="exact"/>
              <w:rPr>
                <w:sz w:val="18"/>
                <w:szCs w:val="18"/>
              </w:rPr>
            </w:pPr>
          </w:p>
          <w:p w14:paraId="212BEE3D" w14:textId="1BAEE699" w:rsidR="00175570" w:rsidRPr="00E902CF" w:rsidRDefault="00175570" w:rsidP="00163C6D">
            <w:pPr>
              <w:spacing w:line="280" w:lineRule="exact"/>
              <w:rPr>
                <w:sz w:val="18"/>
                <w:szCs w:val="18"/>
              </w:rPr>
            </w:pPr>
          </w:p>
        </w:tc>
        <w:tc>
          <w:tcPr>
            <w:tcW w:w="2552" w:type="dxa"/>
            <w:shd w:val="clear" w:color="auto" w:fill="auto"/>
          </w:tcPr>
          <w:p w14:paraId="47BD97F3" w14:textId="77777777" w:rsidR="00175570" w:rsidRDefault="00175570" w:rsidP="00163C6D">
            <w:pPr>
              <w:spacing w:line="280" w:lineRule="exact"/>
              <w:ind w:left="180" w:hangingChars="100" w:hanging="180"/>
              <w:rPr>
                <w:sz w:val="18"/>
                <w:szCs w:val="18"/>
              </w:rPr>
            </w:pPr>
            <w:r w:rsidRPr="00C84B9A">
              <w:rPr>
                <w:rFonts w:hint="eastAsia"/>
                <w:sz w:val="18"/>
                <w:szCs w:val="18"/>
              </w:rPr>
              <w:t>〇ムガル帝国の宗教政策は，どのように変化していったのだろうか。</w:t>
            </w:r>
          </w:p>
          <w:p w14:paraId="2D5F6B89" w14:textId="4F7B1CF2" w:rsidR="00175570" w:rsidRPr="00E902CF" w:rsidRDefault="00175570" w:rsidP="00163C6D">
            <w:pPr>
              <w:spacing w:line="280" w:lineRule="exact"/>
              <w:ind w:left="180" w:hangingChars="100" w:hanging="180"/>
              <w:rPr>
                <w:sz w:val="18"/>
                <w:szCs w:val="18"/>
              </w:rPr>
            </w:pPr>
            <w:r>
              <w:rPr>
                <w:rFonts w:hint="eastAsia"/>
                <w:sz w:val="18"/>
                <w:szCs w:val="18"/>
              </w:rPr>
              <w:t>・宗教的共存のための政策がどのように変化し，統治に影響したかを考える。</w:t>
            </w:r>
          </w:p>
        </w:tc>
        <w:tc>
          <w:tcPr>
            <w:tcW w:w="2551" w:type="dxa"/>
            <w:shd w:val="clear" w:color="auto" w:fill="auto"/>
          </w:tcPr>
          <w:p w14:paraId="40AD2449" w14:textId="411242C9" w:rsidR="00175570" w:rsidRPr="00E902CF" w:rsidRDefault="00175570"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.113</w:t>
            </w:r>
            <w:r>
              <w:rPr>
                <w:rFonts w:hint="eastAsia"/>
                <w:sz w:val="18"/>
                <w:szCs w:val="18"/>
              </w:rPr>
              <w:t>～</w:t>
            </w:r>
            <w:r>
              <w:rPr>
                <w:rFonts w:hint="eastAsia"/>
                <w:sz w:val="18"/>
                <w:szCs w:val="18"/>
              </w:rPr>
              <w:t>1</w:t>
            </w:r>
            <w:r>
              <w:rPr>
                <w:sz w:val="18"/>
                <w:szCs w:val="18"/>
              </w:rPr>
              <w:t>14</w:t>
            </w:r>
            <w:r>
              <w:rPr>
                <w:rFonts w:hint="eastAsia"/>
                <w:sz w:val="18"/>
                <w:szCs w:val="18"/>
              </w:rPr>
              <w:t>の内容を活用し，インドにおけるイスラーム勢力の進出の前史と，ヒンドゥー教徒とムスリムの共存が実現していたことについて確認しておく。</w:t>
            </w:r>
          </w:p>
        </w:tc>
        <w:tc>
          <w:tcPr>
            <w:tcW w:w="3380" w:type="dxa"/>
            <w:shd w:val="clear" w:color="auto" w:fill="auto"/>
          </w:tcPr>
          <w:p w14:paraId="7498EECF" w14:textId="77777777" w:rsidR="00175570"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.180</w:t>
            </w:r>
            <w:r>
              <w:rPr>
                <w:rFonts w:hint="eastAsia"/>
                <w:sz w:val="18"/>
                <w:szCs w:val="18"/>
              </w:rPr>
              <w:t>の地図①，注❶を活用し，ムガル帝国の出自と，インドにおける領土拡大について理解している。</w:t>
            </w:r>
          </w:p>
          <w:p w14:paraId="4D55E33A" w14:textId="37313D52" w:rsidR="00175570" w:rsidRPr="00E902CF"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.181</w:t>
            </w:r>
            <w:r>
              <w:rPr>
                <w:rFonts w:hint="eastAsia"/>
                <w:sz w:val="18"/>
                <w:szCs w:val="18"/>
              </w:rPr>
              <w:t>の写真③，注➋を活用し，インドにおけるシク教徒の動向について理解している。</w:t>
            </w:r>
          </w:p>
        </w:tc>
        <w:tc>
          <w:tcPr>
            <w:tcW w:w="3317" w:type="dxa"/>
            <w:shd w:val="clear" w:color="auto" w:fill="auto"/>
          </w:tcPr>
          <w:p w14:paraId="08815184" w14:textId="77777777" w:rsidR="00175570" w:rsidRDefault="00175570"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.180</w:t>
            </w:r>
            <w:r>
              <w:rPr>
                <w:rFonts w:hint="eastAsia"/>
                <w:sz w:val="18"/>
                <w:szCs w:val="18"/>
              </w:rPr>
              <w:t>の人物コラムを活用し，アクバルとアウラングゼーブの政策の相違点について，</w:t>
            </w:r>
            <w:r w:rsidRPr="00C84B9A">
              <w:rPr>
                <w:rFonts w:hint="eastAsia"/>
                <w:sz w:val="18"/>
                <w:szCs w:val="18"/>
              </w:rPr>
              <w:t>多面的・多角的に考察し，表現している。</w:t>
            </w:r>
          </w:p>
          <w:p w14:paraId="6420EEF2" w14:textId="77777777" w:rsidR="00175570" w:rsidRDefault="00175570" w:rsidP="00163C6D">
            <w:pPr>
              <w:spacing w:line="280" w:lineRule="exact"/>
              <w:rPr>
                <w:sz w:val="18"/>
                <w:szCs w:val="18"/>
              </w:rPr>
            </w:pPr>
          </w:p>
          <w:p w14:paraId="72FB18AF" w14:textId="1DAC9028" w:rsidR="00175570" w:rsidRPr="00E902CF" w:rsidRDefault="00175570" w:rsidP="00163C6D">
            <w:pPr>
              <w:spacing w:line="280" w:lineRule="exact"/>
              <w:ind w:left="198" w:hangingChars="110" w:hanging="198"/>
              <w:rPr>
                <w:sz w:val="18"/>
                <w:szCs w:val="18"/>
              </w:rPr>
            </w:pPr>
          </w:p>
        </w:tc>
        <w:tc>
          <w:tcPr>
            <w:tcW w:w="3226" w:type="dxa"/>
            <w:shd w:val="clear" w:color="auto" w:fill="auto"/>
          </w:tcPr>
          <w:p w14:paraId="5E7BAA61" w14:textId="6FFB3358" w:rsidR="00175570" w:rsidRDefault="00175570" w:rsidP="00163C6D">
            <w:pPr>
              <w:spacing w:line="280" w:lineRule="exact"/>
              <w:ind w:left="142" w:hangingChars="79" w:hanging="142"/>
              <w:rPr>
                <w:sz w:val="18"/>
                <w:szCs w:val="18"/>
              </w:rPr>
            </w:pPr>
            <w:r>
              <w:rPr>
                <w:rFonts w:hint="eastAsia"/>
                <w:sz w:val="18"/>
                <w:szCs w:val="18"/>
              </w:rPr>
              <w:t>・</w:t>
            </w:r>
            <w:r>
              <w:rPr>
                <w:rFonts w:hint="eastAsia"/>
                <w:sz w:val="18"/>
                <w:szCs w:val="18"/>
              </w:rPr>
              <w:t>p</w:t>
            </w:r>
            <w:r>
              <w:rPr>
                <w:sz w:val="18"/>
                <w:szCs w:val="18"/>
              </w:rPr>
              <w:t>.180</w:t>
            </w:r>
            <w:r>
              <w:rPr>
                <w:rFonts w:hint="eastAsia"/>
                <w:sz w:val="18"/>
                <w:szCs w:val="18"/>
              </w:rPr>
              <w:t>の写真②，</w:t>
            </w:r>
            <w:r>
              <w:rPr>
                <w:rFonts w:hint="eastAsia"/>
                <w:sz w:val="18"/>
                <w:szCs w:val="18"/>
              </w:rPr>
              <w:t>p</w:t>
            </w:r>
            <w:r>
              <w:rPr>
                <w:sz w:val="18"/>
                <w:szCs w:val="18"/>
              </w:rPr>
              <w:t>.181</w:t>
            </w:r>
            <w:r>
              <w:rPr>
                <w:rFonts w:hint="eastAsia"/>
                <w:sz w:val="18"/>
                <w:szCs w:val="18"/>
              </w:rPr>
              <w:t>の</w:t>
            </w:r>
            <w:r>
              <w:rPr>
                <w:rFonts w:hint="eastAsia"/>
                <w:sz w:val="18"/>
                <w:szCs w:val="18"/>
              </w:rPr>
              <w:t>T</w:t>
            </w:r>
            <w:r>
              <w:rPr>
                <w:sz w:val="18"/>
                <w:szCs w:val="18"/>
              </w:rPr>
              <w:t>ry</w:t>
            </w:r>
            <w:r>
              <w:rPr>
                <w:rFonts w:hint="eastAsia"/>
                <w:sz w:val="18"/>
                <w:szCs w:val="18"/>
              </w:rPr>
              <w:t>，注➌・➍を活用し，インドの文化にイスラーム文化が与えた影響についてまとめ，</w:t>
            </w:r>
            <w:r w:rsidRPr="00C84B9A">
              <w:rPr>
                <w:rFonts w:hint="eastAsia"/>
                <w:sz w:val="18"/>
                <w:szCs w:val="18"/>
              </w:rPr>
              <w:t>主体的に追究しようとしている。</w:t>
            </w:r>
          </w:p>
          <w:p w14:paraId="25EEF201" w14:textId="22E3F14B" w:rsidR="00175570" w:rsidRPr="00E902CF" w:rsidRDefault="00175570" w:rsidP="00163C6D">
            <w:pPr>
              <w:spacing w:line="280" w:lineRule="exact"/>
              <w:ind w:left="142" w:hangingChars="79" w:hanging="142"/>
              <w:rPr>
                <w:sz w:val="18"/>
                <w:szCs w:val="18"/>
              </w:rPr>
            </w:pPr>
          </w:p>
        </w:tc>
        <w:tc>
          <w:tcPr>
            <w:tcW w:w="709" w:type="dxa"/>
            <w:vMerge/>
            <w:shd w:val="clear" w:color="auto" w:fill="auto"/>
          </w:tcPr>
          <w:p w14:paraId="5AC6D0BA" w14:textId="5853D374" w:rsidR="00175570" w:rsidRPr="00E902CF" w:rsidRDefault="00175570" w:rsidP="00163C6D">
            <w:pPr>
              <w:spacing w:line="280" w:lineRule="exact"/>
              <w:jc w:val="center"/>
              <w:rPr>
                <w:sz w:val="18"/>
                <w:szCs w:val="18"/>
              </w:rPr>
            </w:pPr>
          </w:p>
        </w:tc>
      </w:tr>
      <w:tr w:rsidR="00175570" w:rsidRPr="00E902CF" w14:paraId="01B463A2" w14:textId="77777777" w:rsidTr="00D354F6">
        <w:tc>
          <w:tcPr>
            <w:tcW w:w="426" w:type="dxa"/>
            <w:vMerge/>
            <w:shd w:val="clear" w:color="auto" w:fill="auto"/>
          </w:tcPr>
          <w:p w14:paraId="13395FF3" w14:textId="77777777" w:rsidR="00175570" w:rsidRPr="00E902CF" w:rsidRDefault="00175570" w:rsidP="00163C6D">
            <w:pPr>
              <w:spacing w:line="280" w:lineRule="exact"/>
              <w:rPr>
                <w:sz w:val="18"/>
                <w:szCs w:val="18"/>
              </w:rPr>
            </w:pPr>
          </w:p>
        </w:tc>
        <w:tc>
          <w:tcPr>
            <w:tcW w:w="1871" w:type="dxa"/>
            <w:shd w:val="clear" w:color="auto" w:fill="auto"/>
          </w:tcPr>
          <w:p w14:paraId="730EE366" w14:textId="77777777" w:rsidR="00175570" w:rsidRDefault="00175570" w:rsidP="00163C6D">
            <w:pPr>
              <w:spacing w:line="280" w:lineRule="exact"/>
              <w:rPr>
                <w:sz w:val="18"/>
                <w:szCs w:val="18"/>
              </w:rPr>
            </w:pPr>
            <w:r>
              <w:rPr>
                <w:rFonts w:hint="eastAsia"/>
                <w:sz w:val="18"/>
                <w:szCs w:val="18"/>
              </w:rPr>
              <w:t>３．東南アジア諸国</w:t>
            </w:r>
          </w:p>
          <w:p w14:paraId="45E6AACA" w14:textId="291A5A82" w:rsidR="00175570" w:rsidRDefault="00175570" w:rsidP="00163C6D">
            <w:pPr>
              <w:spacing w:line="280" w:lineRule="exact"/>
              <w:ind w:firstLineChars="200" w:firstLine="360"/>
              <w:rPr>
                <w:sz w:val="18"/>
                <w:szCs w:val="18"/>
              </w:rPr>
            </w:pPr>
            <w:r>
              <w:rPr>
                <w:rFonts w:hint="eastAsia"/>
                <w:sz w:val="18"/>
                <w:szCs w:val="18"/>
              </w:rPr>
              <w:t>の発展</w:t>
            </w:r>
          </w:p>
          <w:p w14:paraId="65F6C25B" w14:textId="77777777" w:rsidR="00175570" w:rsidRDefault="00175570" w:rsidP="00163C6D">
            <w:pPr>
              <w:spacing w:line="280" w:lineRule="exact"/>
              <w:ind w:firstLineChars="200" w:firstLine="360"/>
              <w:rPr>
                <w:sz w:val="18"/>
                <w:szCs w:val="18"/>
              </w:rPr>
            </w:pPr>
          </w:p>
          <w:p w14:paraId="612AEDCE" w14:textId="77777777" w:rsidR="00175570" w:rsidRDefault="00175570" w:rsidP="00163C6D">
            <w:pPr>
              <w:spacing w:line="280" w:lineRule="exact"/>
              <w:ind w:firstLineChars="200" w:firstLine="360"/>
              <w:rPr>
                <w:sz w:val="18"/>
                <w:szCs w:val="18"/>
              </w:rPr>
            </w:pPr>
          </w:p>
          <w:p w14:paraId="47B4D81F" w14:textId="77777777" w:rsidR="00175570" w:rsidRDefault="00175570" w:rsidP="00163C6D">
            <w:pPr>
              <w:spacing w:line="280" w:lineRule="exact"/>
              <w:ind w:firstLineChars="200" w:firstLine="360"/>
              <w:rPr>
                <w:sz w:val="18"/>
                <w:szCs w:val="18"/>
              </w:rPr>
            </w:pPr>
          </w:p>
          <w:p w14:paraId="01037A66" w14:textId="77777777" w:rsidR="00175570" w:rsidRDefault="00175570" w:rsidP="00163C6D">
            <w:pPr>
              <w:spacing w:line="280" w:lineRule="exact"/>
              <w:ind w:firstLineChars="200" w:firstLine="360"/>
              <w:rPr>
                <w:sz w:val="18"/>
                <w:szCs w:val="18"/>
              </w:rPr>
            </w:pPr>
          </w:p>
          <w:p w14:paraId="7DBD11DF" w14:textId="77777777" w:rsidR="00175570" w:rsidRDefault="00175570" w:rsidP="00163C6D">
            <w:pPr>
              <w:spacing w:line="280" w:lineRule="exact"/>
              <w:ind w:firstLineChars="200" w:firstLine="360"/>
              <w:rPr>
                <w:sz w:val="18"/>
                <w:szCs w:val="18"/>
              </w:rPr>
            </w:pPr>
          </w:p>
          <w:p w14:paraId="5A7D62A0" w14:textId="77777777" w:rsidR="00175570" w:rsidRDefault="00175570" w:rsidP="00163C6D">
            <w:pPr>
              <w:spacing w:line="280" w:lineRule="exact"/>
              <w:ind w:firstLineChars="200" w:firstLine="360"/>
              <w:rPr>
                <w:sz w:val="18"/>
                <w:szCs w:val="18"/>
              </w:rPr>
            </w:pPr>
          </w:p>
          <w:p w14:paraId="1B22B2E3" w14:textId="596388A1" w:rsidR="00175570" w:rsidRPr="00E902CF" w:rsidRDefault="00175570" w:rsidP="00163C6D">
            <w:pPr>
              <w:spacing w:line="280" w:lineRule="exact"/>
              <w:ind w:firstLineChars="200" w:firstLine="360"/>
              <w:rPr>
                <w:sz w:val="18"/>
                <w:szCs w:val="18"/>
              </w:rPr>
            </w:pPr>
          </w:p>
        </w:tc>
        <w:tc>
          <w:tcPr>
            <w:tcW w:w="2552" w:type="dxa"/>
            <w:shd w:val="clear" w:color="auto" w:fill="auto"/>
          </w:tcPr>
          <w:p w14:paraId="49443DBA" w14:textId="77777777" w:rsidR="00175570" w:rsidRDefault="00175570" w:rsidP="00163C6D">
            <w:pPr>
              <w:spacing w:line="280" w:lineRule="exact"/>
              <w:ind w:left="180" w:hangingChars="100" w:hanging="180"/>
              <w:rPr>
                <w:sz w:val="18"/>
                <w:szCs w:val="18"/>
              </w:rPr>
            </w:pPr>
            <w:r w:rsidRPr="00C84B9A">
              <w:rPr>
                <w:rFonts w:hint="eastAsia"/>
                <w:sz w:val="18"/>
                <w:szCs w:val="18"/>
              </w:rPr>
              <w:t>〇</w:t>
            </w:r>
            <w:r w:rsidRPr="00C84B9A">
              <w:rPr>
                <w:rFonts w:hint="eastAsia"/>
                <w:sz w:val="18"/>
                <w:szCs w:val="18"/>
              </w:rPr>
              <w:t>16</w:t>
            </w:r>
            <w:r w:rsidRPr="00C84B9A">
              <w:rPr>
                <w:rFonts w:hint="eastAsia"/>
                <w:sz w:val="18"/>
                <w:szCs w:val="18"/>
              </w:rPr>
              <w:t>～</w:t>
            </w:r>
            <w:r w:rsidRPr="00C84B9A">
              <w:rPr>
                <w:rFonts w:hint="eastAsia"/>
                <w:sz w:val="18"/>
                <w:szCs w:val="18"/>
              </w:rPr>
              <w:t>17</w:t>
            </w:r>
            <w:r w:rsidRPr="00C84B9A">
              <w:rPr>
                <w:rFonts w:hint="eastAsia"/>
                <w:sz w:val="18"/>
                <w:szCs w:val="18"/>
              </w:rPr>
              <w:t>世紀の東南アジア諸国は，どのような交易活動を展開していたのだろうか。</w:t>
            </w:r>
          </w:p>
          <w:p w14:paraId="1D357E7E" w14:textId="5B979767" w:rsidR="00175570" w:rsidRPr="00E902CF" w:rsidRDefault="00175570" w:rsidP="00163C6D">
            <w:pPr>
              <w:spacing w:line="280" w:lineRule="exact"/>
              <w:ind w:left="180" w:hangingChars="100" w:hanging="180"/>
              <w:rPr>
                <w:sz w:val="18"/>
                <w:szCs w:val="18"/>
              </w:rPr>
            </w:pPr>
            <w:r>
              <w:rPr>
                <w:rFonts w:hint="eastAsia"/>
                <w:sz w:val="18"/>
                <w:szCs w:val="18"/>
              </w:rPr>
              <w:t>・港市国家を中心に，さまざまな勢力と関わりながら交易活動が展開されたことを考える。</w:t>
            </w:r>
          </w:p>
        </w:tc>
        <w:tc>
          <w:tcPr>
            <w:tcW w:w="2551" w:type="dxa"/>
            <w:shd w:val="clear" w:color="auto" w:fill="auto"/>
          </w:tcPr>
          <w:p w14:paraId="721F839A" w14:textId="77777777" w:rsidR="00175570" w:rsidRDefault="00175570"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.150</w:t>
            </w:r>
            <w:r>
              <w:rPr>
                <w:rFonts w:hint="eastAsia"/>
                <w:sz w:val="18"/>
                <w:szCs w:val="18"/>
              </w:rPr>
              <w:t>～</w:t>
            </w:r>
            <w:r>
              <w:rPr>
                <w:rFonts w:hint="eastAsia"/>
                <w:sz w:val="18"/>
                <w:szCs w:val="18"/>
              </w:rPr>
              <w:t>1</w:t>
            </w:r>
            <w:r>
              <w:rPr>
                <w:sz w:val="18"/>
                <w:szCs w:val="18"/>
              </w:rPr>
              <w:t>51</w:t>
            </w:r>
            <w:r>
              <w:rPr>
                <w:rFonts w:hint="eastAsia"/>
                <w:sz w:val="18"/>
                <w:szCs w:val="18"/>
              </w:rPr>
              <w:t>や</w:t>
            </w:r>
            <w:r>
              <w:rPr>
                <w:rFonts w:hint="eastAsia"/>
                <w:sz w:val="18"/>
                <w:szCs w:val="18"/>
              </w:rPr>
              <w:t>p</w:t>
            </w:r>
            <w:r>
              <w:rPr>
                <w:sz w:val="18"/>
                <w:szCs w:val="18"/>
              </w:rPr>
              <w:t>.169</w:t>
            </w:r>
            <w:r>
              <w:rPr>
                <w:rFonts w:hint="eastAsia"/>
                <w:sz w:val="18"/>
                <w:szCs w:val="18"/>
              </w:rPr>
              <w:t>～</w:t>
            </w:r>
            <w:r>
              <w:rPr>
                <w:rFonts w:hint="eastAsia"/>
                <w:sz w:val="18"/>
                <w:szCs w:val="18"/>
              </w:rPr>
              <w:t>1</w:t>
            </w:r>
            <w:r>
              <w:rPr>
                <w:sz w:val="18"/>
                <w:szCs w:val="18"/>
              </w:rPr>
              <w:t>71</w:t>
            </w:r>
            <w:r>
              <w:rPr>
                <w:rFonts w:hint="eastAsia"/>
                <w:sz w:val="18"/>
                <w:szCs w:val="18"/>
              </w:rPr>
              <w:t>などの内容をふまえ，東南アジア諸国の発展について，構造的に理解できるよう留意させる。</w:t>
            </w:r>
          </w:p>
          <w:p w14:paraId="3E08A7B4" w14:textId="77777777" w:rsidR="00175570" w:rsidRDefault="00175570" w:rsidP="00163C6D">
            <w:pPr>
              <w:spacing w:line="280" w:lineRule="exact"/>
              <w:ind w:leftChars="9" w:left="158" w:hangingChars="78" w:hanging="140"/>
              <w:rPr>
                <w:sz w:val="18"/>
                <w:szCs w:val="18"/>
              </w:rPr>
            </w:pPr>
          </w:p>
          <w:p w14:paraId="28425AF4" w14:textId="7641CD1E" w:rsidR="00175570" w:rsidRPr="00E902CF" w:rsidRDefault="00175570" w:rsidP="00163C6D">
            <w:pPr>
              <w:spacing w:line="280" w:lineRule="exact"/>
              <w:ind w:leftChars="9" w:left="158" w:hangingChars="78" w:hanging="140"/>
              <w:rPr>
                <w:sz w:val="18"/>
                <w:szCs w:val="18"/>
              </w:rPr>
            </w:pPr>
          </w:p>
        </w:tc>
        <w:tc>
          <w:tcPr>
            <w:tcW w:w="3380" w:type="dxa"/>
            <w:shd w:val="clear" w:color="auto" w:fill="auto"/>
          </w:tcPr>
          <w:p w14:paraId="6D16687F" w14:textId="77777777" w:rsidR="00175570"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.182</w:t>
            </w:r>
            <w:r>
              <w:rPr>
                <w:rFonts w:hint="eastAsia"/>
                <w:sz w:val="18"/>
                <w:szCs w:val="18"/>
              </w:rPr>
              <w:t>の写真③を活用し，中国との関係に留意しながら，黎朝の国家体制の特徴を理解している。</w:t>
            </w:r>
          </w:p>
          <w:p w14:paraId="0FB3D49D" w14:textId="77777777" w:rsidR="00175570"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.183</w:t>
            </w:r>
            <w:r>
              <w:rPr>
                <w:rFonts w:hint="eastAsia"/>
                <w:sz w:val="18"/>
                <w:szCs w:val="18"/>
              </w:rPr>
              <w:t>の</w:t>
            </w:r>
            <w:r>
              <w:rPr>
                <w:sz w:val="18"/>
                <w:szCs w:val="18"/>
              </w:rPr>
              <w:t>Approach</w:t>
            </w:r>
            <w:r>
              <w:rPr>
                <w:rFonts w:hint="eastAsia"/>
                <w:sz w:val="18"/>
                <w:szCs w:val="18"/>
              </w:rPr>
              <w:t>コラムを活用し，オランダによる東南アジアの交易ネットワークへの参入と，現地海上勢力との関係を理解している。</w:t>
            </w:r>
          </w:p>
          <w:p w14:paraId="14A7F871" w14:textId="05A3C178" w:rsidR="00175570" w:rsidRPr="00E902CF" w:rsidRDefault="00175570" w:rsidP="00163C6D">
            <w:pPr>
              <w:spacing w:line="280" w:lineRule="exact"/>
              <w:ind w:left="171" w:hangingChars="95" w:hanging="171"/>
              <w:rPr>
                <w:sz w:val="18"/>
                <w:szCs w:val="18"/>
              </w:rPr>
            </w:pPr>
          </w:p>
        </w:tc>
        <w:tc>
          <w:tcPr>
            <w:tcW w:w="3317" w:type="dxa"/>
            <w:shd w:val="clear" w:color="auto" w:fill="auto"/>
          </w:tcPr>
          <w:p w14:paraId="00F043E9" w14:textId="77777777" w:rsidR="00175570" w:rsidRDefault="00175570"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.183</w:t>
            </w:r>
            <w:r>
              <w:rPr>
                <w:rFonts w:hint="eastAsia"/>
                <w:sz w:val="18"/>
                <w:szCs w:val="18"/>
              </w:rPr>
              <w:t>の写真④，注❶を活用し，東南アジア諸島部におけるイスラーム社会の独自性について，</w:t>
            </w:r>
            <w:r w:rsidRPr="00C84B9A">
              <w:rPr>
                <w:rFonts w:hint="eastAsia"/>
                <w:sz w:val="18"/>
                <w:szCs w:val="18"/>
              </w:rPr>
              <w:t>多面的・多角的に考察し，表現している。</w:t>
            </w:r>
          </w:p>
          <w:p w14:paraId="0AF2CA91" w14:textId="4EAC6654" w:rsidR="00175570" w:rsidRPr="00E902CF" w:rsidRDefault="00175570"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.183</w:t>
            </w:r>
            <w:r>
              <w:rPr>
                <w:rFonts w:hint="eastAsia"/>
                <w:sz w:val="18"/>
                <w:szCs w:val="18"/>
              </w:rPr>
              <w:t>の史料「アチェの発展（</w:t>
            </w:r>
            <w:r>
              <w:rPr>
                <w:sz w:val="18"/>
                <w:szCs w:val="18"/>
              </w:rPr>
              <w:t>16</w:t>
            </w:r>
            <w:r>
              <w:rPr>
                <w:rFonts w:hint="eastAsia"/>
                <w:sz w:val="18"/>
                <w:szCs w:val="18"/>
              </w:rPr>
              <w:t>世紀）」を活用し，アチェとオスマン帝国が提携した背景について，</w:t>
            </w:r>
            <w:r w:rsidRPr="00C84B9A">
              <w:rPr>
                <w:rFonts w:hint="eastAsia"/>
                <w:sz w:val="18"/>
                <w:szCs w:val="18"/>
              </w:rPr>
              <w:t>多面的・多角的に考察し，表現している。</w:t>
            </w:r>
          </w:p>
        </w:tc>
        <w:tc>
          <w:tcPr>
            <w:tcW w:w="3226" w:type="dxa"/>
            <w:shd w:val="clear" w:color="auto" w:fill="auto"/>
          </w:tcPr>
          <w:p w14:paraId="272720DC" w14:textId="77777777" w:rsidR="00175570" w:rsidRDefault="00175570" w:rsidP="00163C6D">
            <w:pPr>
              <w:spacing w:line="280" w:lineRule="exact"/>
              <w:ind w:left="142" w:hangingChars="79" w:hanging="142"/>
              <w:rPr>
                <w:sz w:val="18"/>
                <w:szCs w:val="18"/>
              </w:rPr>
            </w:pPr>
            <w:r>
              <w:rPr>
                <w:rFonts w:hint="eastAsia"/>
                <w:sz w:val="18"/>
                <w:szCs w:val="18"/>
              </w:rPr>
              <w:t>・</w:t>
            </w:r>
            <w:r>
              <w:rPr>
                <w:rFonts w:hint="eastAsia"/>
                <w:sz w:val="18"/>
                <w:szCs w:val="18"/>
              </w:rPr>
              <w:t>p</w:t>
            </w:r>
            <w:r>
              <w:rPr>
                <w:sz w:val="18"/>
                <w:szCs w:val="18"/>
              </w:rPr>
              <w:t>.183</w:t>
            </w:r>
            <w:r>
              <w:rPr>
                <w:rFonts w:hint="eastAsia"/>
                <w:sz w:val="18"/>
                <w:szCs w:val="18"/>
              </w:rPr>
              <w:t>の</w:t>
            </w:r>
            <w:r>
              <w:rPr>
                <w:rFonts w:hint="eastAsia"/>
                <w:sz w:val="18"/>
                <w:szCs w:val="18"/>
              </w:rPr>
              <w:t>T</w:t>
            </w:r>
            <w:r>
              <w:rPr>
                <w:sz w:val="18"/>
                <w:szCs w:val="18"/>
              </w:rPr>
              <w:t>ry</w:t>
            </w:r>
            <w:r>
              <w:rPr>
                <w:rFonts w:hint="eastAsia"/>
                <w:sz w:val="18"/>
                <w:szCs w:val="18"/>
              </w:rPr>
              <w:t>を活用し，東南アジア諸国の発展に宗教がはたした役割について，</w:t>
            </w:r>
            <w:r w:rsidRPr="00C84B9A">
              <w:rPr>
                <w:rFonts w:hint="eastAsia"/>
                <w:sz w:val="18"/>
                <w:szCs w:val="18"/>
              </w:rPr>
              <w:t>主体的に追究しようとしている。</w:t>
            </w:r>
          </w:p>
          <w:p w14:paraId="23246643" w14:textId="77777777" w:rsidR="00175570" w:rsidRDefault="00175570" w:rsidP="00163C6D">
            <w:pPr>
              <w:spacing w:line="280" w:lineRule="exact"/>
              <w:rPr>
                <w:sz w:val="18"/>
                <w:szCs w:val="18"/>
              </w:rPr>
            </w:pPr>
          </w:p>
          <w:p w14:paraId="4673DB5D" w14:textId="77777777" w:rsidR="00175570" w:rsidRDefault="00175570" w:rsidP="00163C6D">
            <w:pPr>
              <w:spacing w:line="280" w:lineRule="exact"/>
              <w:rPr>
                <w:sz w:val="18"/>
                <w:szCs w:val="18"/>
              </w:rPr>
            </w:pPr>
          </w:p>
          <w:p w14:paraId="65B357C3" w14:textId="77777777" w:rsidR="00175570" w:rsidRDefault="00175570" w:rsidP="00163C6D">
            <w:pPr>
              <w:spacing w:line="280" w:lineRule="exact"/>
              <w:rPr>
                <w:sz w:val="18"/>
                <w:szCs w:val="18"/>
              </w:rPr>
            </w:pPr>
          </w:p>
          <w:p w14:paraId="1F51C30B" w14:textId="5715E4F6" w:rsidR="00175570" w:rsidRPr="00E902CF" w:rsidRDefault="00175570" w:rsidP="00163C6D">
            <w:pPr>
              <w:spacing w:line="280" w:lineRule="exact"/>
              <w:ind w:left="142" w:hangingChars="79" w:hanging="142"/>
              <w:rPr>
                <w:sz w:val="18"/>
                <w:szCs w:val="18"/>
              </w:rPr>
            </w:pPr>
          </w:p>
        </w:tc>
        <w:tc>
          <w:tcPr>
            <w:tcW w:w="709" w:type="dxa"/>
            <w:vMerge/>
            <w:shd w:val="clear" w:color="auto" w:fill="auto"/>
          </w:tcPr>
          <w:p w14:paraId="1EB43079" w14:textId="097B37BC" w:rsidR="00175570" w:rsidRPr="00E902CF" w:rsidRDefault="00175570" w:rsidP="00163C6D">
            <w:pPr>
              <w:spacing w:line="280" w:lineRule="exact"/>
              <w:jc w:val="center"/>
              <w:rPr>
                <w:sz w:val="18"/>
                <w:szCs w:val="18"/>
              </w:rPr>
            </w:pPr>
          </w:p>
        </w:tc>
      </w:tr>
      <w:tr w:rsidR="00175570" w:rsidRPr="00E902CF" w14:paraId="1303E4F2" w14:textId="77777777" w:rsidTr="00D354F6">
        <w:tc>
          <w:tcPr>
            <w:tcW w:w="426" w:type="dxa"/>
            <w:vMerge/>
            <w:shd w:val="clear" w:color="auto" w:fill="auto"/>
          </w:tcPr>
          <w:p w14:paraId="7CD42907" w14:textId="77777777" w:rsidR="00175570" w:rsidRPr="00E902CF" w:rsidRDefault="00175570" w:rsidP="00163C6D">
            <w:pPr>
              <w:spacing w:line="280" w:lineRule="exact"/>
              <w:rPr>
                <w:sz w:val="18"/>
                <w:szCs w:val="18"/>
              </w:rPr>
            </w:pPr>
          </w:p>
        </w:tc>
        <w:tc>
          <w:tcPr>
            <w:tcW w:w="1871" w:type="dxa"/>
            <w:shd w:val="clear" w:color="auto" w:fill="auto"/>
          </w:tcPr>
          <w:p w14:paraId="45E32489" w14:textId="168ACE12" w:rsidR="00175570" w:rsidRDefault="00175570" w:rsidP="00163C6D">
            <w:pPr>
              <w:spacing w:line="280" w:lineRule="exact"/>
              <w:rPr>
                <w:sz w:val="18"/>
                <w:szCs w:val="18"/>
              </w:rPr>
            </w:pPr>
            <w:r>
              <w:rPr>
                <w:rFonts w:hint="eastAsia"/>
                <w:sz w:val="18"/>
                <w:szCs w:val="18"/>
              </w:rPr>
              <w:t>４．清と東アジア</w:t>
            </w:r>
          </w:p>
          <w:p w14:paraId="55510D77" w14:textId="77777777" w:rsidR="00175570" w:rsidRDefault="00175570" w:rsidP="00163C6D">
            <w:pPr>
              <w:spacing w:line="280" w:lineRule="exact"/>
              <w:rPr>
                <w:sz w:val="18"/>
                <w:szCs w:val="18"/>
              </w:rPr>
            </w:pPr>
          </w:p>
          <w:p w14:paraId="0D5F1EB1" w14:textId="77777777" w:rsidR="00175570" w:rsidRDefault="00175570" w:rsidP="00163C6D">
            <w:pPr>
              <w:spacing w:line="280" w:lineRule="exact"/>
              <w:rPr>
                <w:sz w:val="18"/>
                <w:szCs w:val="18"/>
              </w:rPr>
            </w:pPr>
          </w:p>
          <w:p w14:paraId="66B79B53" w14:textId="77777777" w:rsidR="00175570" w:rsidRDefault="00175570" w:rsidP="00163C6D">
            <w:pPr>
              <w:spacing w:line="280" w:lineRule="exact"/>
              <w:rPr>
                <w:sz w:val="18"/>
                <w:szCs w:val="18"/>
              </w:rPr>
            </w:pPr>
          </w:p>
          <w:p w14:paraId="0EA784BD" w14:textId="77777777" w:rsidR="00175570" w:rsidRDefault="00175570" w:rsidP="00163C6D">
            <w:pPr>
              <w:spacing w:line="280" w:lineRule="exact"/>
              <w:rPr>
                <w:sz w:val="18"/>
                <w:szCs w:val="18"/>
              </w:rPr>
            </w:pPr>
          </w:p>
          <w:p w14:paraId="3BFA09D1" w14:textId="77777777" w:rsidR="00175570" w:rsidRDefault="00175570" w:rsidP="00163C6D">
            <w:pPr>
              <w:spacing w:line="280" w:lineRule="exact"/>
              <w:rPr>
                <w:sz w:val="18"/>
                <w:szCs w:val="18"/>
              </w:rPr>
            </w:pPr>
          </w:p>
          <w:p w14:paraId="7236E528" w14:textId="4B9C085F" w:rsidR="00175570" w:rsidRPr="00E902CF" w:rsidRDefault="00175570" w:rsidP="00163C6D">
            <w:pPr>
              <w:spacing w:line="280" w:lineRule="exact"/>
              <w:rPr>
                <w:sz w:val="18"/>
                <w:szCs w:val="18"/>
              </w:rPr>
            </w:pPr>
          </w:p>
        </w:tc>
        <w:tc>
          <w:tcPr>
            <w:tcW w:w="2552" w:type="dxa"/>
            <w:shd w:val="clear" w:color="auto" w:fill="auto"/>
          </w:tcPr>
          <w:p w14:paraId="2C3AB540" w14:textId="77777777" w:rsidR="00175570" w:rsidRDefault="00175570" w:rsidP="00163C6D">
            <w:pPr>
              <w:spacing w:line="280" w:lineRule="exact"/>
              <w:ind w:left="180" w:hangingChars="100" w:hanging="180"/>
              <w:rPr>
                <w:sz w:val="18"/>
                <w:szCs w:val="18"/>
              </w:rPr>
            </w:pPr>
            <w:r w:rsidRPr="00C84B9A">
              <w:rPr>
                <w:rFonts w:hint="eastAsia"/>
                <w:sz w:val="18"/>
                <w:szCs w:val="18"/>
              </w:rPr>
              <w:lastRenderedPageBreak/>
              <w:t>〇清は中国社会や周辺民族をどのように統治していたのだろうか。</w:t>
            </w:r>
          </w:p>
          <w:p w14:paraId="634810D2" w14:textId="77777777" w:rsidR="00175570" w:rsidRPr="00C84B9A" w:rsidRDefault="00175570" w:rsidP="00163C6D">
            <w:pPr>
              <w:spacing w:line="280" w:lineRule="exact"/>
              <w:ind w:left="180" w:hangingChars="100" w:hanging="180"/>
              <w:rPr>
                <w:sz w:val="18"/>
                <w:szCs w:val="18"/>
              </w:rPr>
            </w:pPr>
            <w:r>
              <w:rPr>
                <w:rFonts w:hint="eastAsia"/>
                <w:sz w:val="18"/>
                <w:szCs w:val="18"/>
              </w:rPr>
              <w:t>・清が，自身の出自だけに</w:t>
            </w:r>
            <w:r>
              <w:rPr>
                <w:rFonts w:hint="eastAsia"/>
                <w:sz w:val="18"/>
                <w:szCs w:val="18"/>
              </w:rPr>
              <w:lastRenderedPageBreak/>
              <w:t>固執することなく，中国社会や周辺民族をある程度柔軟に統治する方法を整備したことについて考える。</w:t>
            </w:r>
          </w:p>
          <w:p w14:paraId="5EBA2772" w14:textId="77777777" w:rsidR="00175570" w:rsidRDefault="00175570" w:rsidP="00163C6D">
            <w:pPr>
              <w:spacing w:line="280" w:lineRule="exact"/>
              <w:ind w:left="180" w:hangingChars="100" w:hanging="180"/>
              <w:rPr>
                <w:sz w:val="18"/>
                <w:szCs w:val="18"/>
              </w:rPr>
            </w:pPr>
            <w:r w:rsidRPr="00C84B9A">
              <w:rPr>
                <w:rFonts w:hint="eastAsia"/>
                <w:sz w:val="18"/>
                <w:szCs w:val="18"/>
              </w:rPr>
              <w:t>〇東アジア諸国の対外関係は，</w:t>
            </w:r>
            <w:r w:rsidRPr="00C84B9A">
              <w:rPr>
                <w:rFonts w:hint="eastAsia"/>
                <w:sz w:val="18"/>
                <w:szCs w:val="18"/>
              </w:rPr>
              <w:t>17</w:t>
            </w:r>
            <w:r w:rsidRPr="00C84B9A">
              <w:rPr>
                <w:rFonts w:hint="eastAsia"/>
                <w:sz w:val="18"/>
                <w:szCs w:val="18"/>
              </w:rPr>
              <w:t>世紀にどのように変化したのだろうか。</w:t>
            </w:r>
          </w:p>
          <w:p w14:paraId="2688347B" w14:textId="77777777" w:rsidR="00175570" w:rsidRDefault="00175570" w:rsidP="00163C6D">
            <w:pPr>
              <w:spacing w:line="280" w:lineRule="exact"/>
              <w:ind w:left="180" w:hangingChars="100" w:hanging="180"/>
              <w:rPr>
                <w:sz w:val="18"/>
                <w:szCs w:val="18"/>
              </w:rPr>
            </w:pPr>
            <w:r>
              <w:rPr>
                <w:rFonts w:hint="eastAsia"/>
                <w:sz w:val="18"/>
                <w:szCs w:val="18"/>
              </w:rPr>
              <w:t>・清を中心とした国際秩序をふまえながら，日本や朝鮮といった国々が展開した外交政策について考える。</w:t>
            </w:r>
          </w:p>
          <w:p w14:paraId="52521405" w14:textId="77777777" w:rsidR="00175570" w:rsidRDefault="00175570" w:rsidP="00163C6D">
            <w:pPr>
              <w:spacing w:line="280" w:lineRule="exact"/>
              <w:ind w:left="180" w:hangingChars="100" w:hanging="180"/>
              <w:rPr>
                <w:sz w:val="18"/>
                <w:szCs w:val="18"/>
              </w:rPr>
            </w:pPr>
          </w:p>
          <w:p w14:paraId="3F0213DC" w14:textId="25245320" w:rsidR="00175570" w:rsidRPr="00E902CF" w:rsidRDefault="00175570" w:rsidP="00163C6D">
            <w:pPr>
              <w:spacing w:line="280" w:lineRule="exact"/>
              <w:ind w:left="180" w:hangingChars="100" w:hanging="180"/>
              <w:rPr>
                <w:sz w:val="18"/>
                <w:szCs w:val="18"/>
              </w:rPr>
            </w:pPr>
          </w:p>
        </w:tc>
        <w:tc>
          <w:tcPr>
            <w:tcW w:w="2551" w:type="dxa"/>
            <w:shd w:val="clear" w:color="auto" w:fill="auto"/>
          </w:tcPr>
          <w:p w14:paraId="31D6ECA4" w14:textId="4A0A72AF" w:rsidR="00175570" w:rsidRDefault="00175570" w:rsidP="00163C6D">
            <w:pPr>
              <w:spacing w:line="280" w:lineRule="exact"/>
              <w:ind w:leftChars="9" w:left="158" w:hangingChars="78" w:hanging="140"/>
              <w:rPr>
                <w:sz w:val="18"/>
                <w:szCs w:val="18"/>
              </w:rPr>
            </w:pPr>
            <w:r>
              <w:rPr>
                <w:rFonts w:hint="eastAsia"/>
                <w:sz w:val="18"/>
                <w:szCs w:val="18"/>
              </w:rPr>
              <w:lastRenderedPageBreak/>
              <w:t>・</w:t>
            </w:r>
            <w:r>
              <w:rPr>
                <w:rFonts w:hint="eastAsia"/>
                <w:sz w:val="18"/>
                <w:szCs w:val="18"/>
              </w:rPr>
              <w:t>p</w:t>
            </w:r>
            <w:r>
              <w:rPr>
                <w:sz w:val="18"/>
                <w:szCs w:val="18"/>
              </w:rPr>
              <w:t>.184</w:t>
            </w:r>
            <w:r>
              <w:rPr>
                <w:rFonts w:hint="eastAsia"/>
                <w:sz w:val="18"/>
                <w:szCs w:val="18"/>
              </w:rPr>
              <w:t>の地図②，</w:t>
            </w:r>
            <w:r>
              <w:rPr>
                <w:rFonts w:hint="eastAsia"/>
                <w:sz w:val="18"/>
                <w:szCs w:val="18"/>
              </w:rPr>
              <w:t>p</w:t>
            </w:r>
            <w:r>
              <w:rPr>
                <w:sz w:val="18"/>
                <w:szCs w:val="18"/>
              </w:rPr>
              <w:t>.185</w:t>
            </w:r>
            <w:r>
              <w:rPr>
                <w:rFonts w:hint="eastAsia"/>
                <w:sz w:val="18"/>
                <w:szCs w:val="18"/>
              </w:rPr>
              <w:t>の注➌を活用し，清の直轄地と藩部，朝貢国の区別に留意させる。</w:t>
            </w:r>
          </w:p>
          <w:p w14:paraId="1D412DD7" w14:textId="77777777" w:rsidR="00175570" w:rsidRDefault="00175570" w:rsidP="00163C6D">
            <w:pPr>
              <w:spacing w:line="280" w:lineRule="exact"/>
              <w:ind w:leftChars="9" w:left="158" w:hangingChars="78" w:hanging="140"/>
              <w:rPr>
                <w:sz w:val="18"/>
                <w:szCs w:val="18"/>
              </w:rPr>
            </w:pPr>
          </w:p>
          <w:p w14:paraId="688857E9" w14:textId="77777777" w:rsidR="00175570" w:rsidRDefault="00175570" w:rsidP="00163C6D">
            <w:pPr>
              <w:spacing w:line="280" w:lineRule="exact"/>
              <w:ind w:leftChars="9" w:left="158" w:hangingChars="78" w:hanging="140"/>
              <w:rPr>
                <w:sz w:val="18"/>
                <w:szCs w:val="18"/>
              </w:rPr>
            </w:pPr>
          </w:p>
          <w:p w14:paraId="51A1786F" w14:textId="77777777" w:rsidR="00175570" w:rsidRDefault="00175570" w:rsidP="00163C6D">
            <w:pPr>
              <w:spacing w:line="280" w:lineRule="exact"/>
              <w:ind w:leftChars="9" w:left="158" w:hangingChars="78" w:hanging="140"/>
              <w:rPr>
                <w:sz w:val="18"/>
                <w:szCs w:val="18"/>
              </w:rPr>
            </w:pPr>
          </w:p>
          <w:p w14:paraId="3A961EA7" w14:textId="77777777" w:rsidR="00175570" w:rsidRDefault="00175570" w:rsidP="00163C6D">
            <w:pPr>
              <w:spacing w:line="280" w:lineRule="exact"/>
              <w:ind w:leftChars="9" w:left="158" w:hangingChars="78" w:hanging="140"/>
              <w:rPr>
                <w:sz w:val="18"/>
                <w:szCs w:val="18"/>
              </w:rPr>
            </w:pPr>
          </w:p>
          <w:p w14:paraId="2C22CED3" w14:textId="77777777" w:rsidR="00175570" w:rsidRDefault="00175570" w:rsidP="00163C6D">
            <w:pPr>
              <w:spacing w:line="280" w:lineRule="exact"/>
              <w:ind w:leftChars="9" w:left="158" w:hangingChars="78" w:hanging="140"/>
              <w:rPr>
                <w:sz w:val="18"/>
                <w:szCs w:val="18"/>
              </w:rPr>
            </w:pPr>
          </w:p>
          <w:p w14:paraId="4DC0C127" w14:textId="754E952B" w:rsidR="00175570" w:rsidRPr="00E902CF" w:rsidRDefault="00175570" w:rsidP="00163C6D">
            <w:pPr>
              <w:spacing w:line="280" w:lineRule="exact"/>
              <w:ind w:leftChars="9" w:left="158" w:hangingChars="78" w:hanging="140"/>
              <w:rPr>
                <w:sz w:val="18"/>
                <w:szCs w:val="18"/>
              </w:rPr>
            </w:pPr>
          </w:p>
        </w:tc>
        <w:tc>
          <w:tcPr>
            <w:tcW w:w="3380" w:type="dxa"/>
            <w:shd w:val="clear" w:color="auto" w:fill="auto"/>
          </w:tcPr>
          <w:p w14:paraId="4E654C8B" w14:textId="685775F6" w:rsidR="00175570" w:rsidRPr="00A543AE" w:rsidRDefault="00175570" w:rsidP="00163C6D">
            <w:pPr>
              <w:spacing w:line="280" w:lineRule="exact"/>
              <w:ind w:left="171" w:hangingChars="95" w:hanging="171"/>
              <w:rPr>
                <w:sz w:val="18"/>
                <w:szCs w:val="18"/>
              </w:rPr>
            </w:pPr>
            <w:r>
              <w:rPr>
                <w:rFonts w:hint="eastAsia"/>
                <w:sz w:val="18"/>
                <w:szCs w:val="18"/>
              </w:rPr>
              <w:lastRenderedPageBreak/>
              <w:t>・</w:t>
            </w:r>
            <w:r>
              <w:rPr>
                <w:rFonts w:hint="eastAsia"/>
                <w:sz w:val="18"/>
                <w:szCs w:val="18"/>
              </w:rPr>
              <w:t>p</w:t>
            </w:r>
            <w:r>
              <w:rPr>
                <w:sz w:val="18"/>
                <w:szCs w:val="18"/>
              </w:rPr>
              <w:t>.184</w:t>
            </w:r>
            <w:r>
              <w:rPr>
                <w:rFonts w:hint="eastAsia"/>
                <w:sz w:val="18"/>
                <w:szCs w:val="18"/>
              </w:rPr>
              <w:t>の写真①，注➋，</w:t>
            </w:r>
            <w:r>
              <w:rPr>
                <w:rFonts w:hint="eastAsia"/>
                <w:sz w:val="18"/>
                <w:szCs w:val="18"/>
              </w:rPr>
              <w:t>A</w:t>
            </w:r>
            <w:r>
              <w:rPr>
                <w:sz w:val="18"/>
                <w:szCs w:val="18"/>
              </w:rPr>
              <w:t>pproach</w:t>
            </w:r>
            <w:r>
              <w:rPr>
                <w:rFonts w:hint="eastAsia"/>
                <w:sz w:val="18"/>
                <w:szCs w:val="18"/>
              </w:rPr>
              <w:t>コラムを活用し，清の皇帝が，中国の伝統的な皇帝としての側面と同時に，遊牧民族の長としての側面をも</w:t>
            </w:r>
            <w:r>
              <w:rPr>
                <w:rFonts w:hint="eastAsia"/>
                <w:sz w:val="18"/>
                <w:szCs w:val="18"/>
              </w:rPr>
              <w:lastRenderedPageBreak/>
              <w:t>つ存在であったこと，チベット仏教を通じた満洲・モンゴル・チベットの結びつきが統治政策に利用されたことを理解している。</w:t>
            </w:r>
          </w:p>
          <w:p w14:paraId="1F364CCF" w14:textId="2F2105CC" w:rsidR="00175570"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.188</w:t>
            </w:r>
            <w:r>
              <w:rPr>
                <w:rFonts w:hint="eastAsia"/>
                <w:sz w:val="18"/>
                <w:szCs w:val="18"/>
              </w:rPr>
              <w:t>の史料「フランス人宣教師ブーヴェの中国観（</w:t>
            </w:r>
            <w:r>
              <w:rPr>
                <w:sz w:val="18"/>
                <w:szCs w:val="18"/>
              </w:rPr>
              <w:t>1697</w:t>
            </w:r>
            <w:r>
              <w:rPr>
                <w:rFonts w:hint="eastAsia"/>
                <w:sz w:val="18"/>
                <w:szCs w:val="18"/>
              </w:rPr>
              <w:t>年）」，注➊を活用し，清代におけるキリスト教布教をめぐる問題について理解している。</w:t>
            </w:r>
          </w:p>
          <w:p w14:paraId="012D72A7" w14:textId="77777777" w:rsidR="00175570" w:rsidRDefault="00175570" w:rsidP="00163C6D">
            <w:pPr>
              <w:spacing w:line="280" w:lineRule="exact"/>
              <w:rPr>
                <w:sz w:val="18"/>
                <w:szCs w:val="18"/>
              </w:rPr>
            </w:pPr>
          </w:p>
          <w:p w14:paraId="76BED406" w14:textId="5866A82C" w:rsidR="00175570" w:rsidRPr="00E902CF" w:rsidRDefault="00175570" w:rsidP="00163C6D">
            <w:pPr>
              <w:spacing w:line="280" w:lineRule="exact"/>
              <w:ind w:left="171" w:hangingChars="95" w:hanging="171"/>
              <w:rPr>
                <w:sz w:val="18"/>
                <w:szCs w:val="18"/>
              </w:rPr>
            </w:pPr>
          </w:p>
        </w:tc>
        <w:tc>
          <w:tcPr>
            <w:tcW w:w="3317" w:type="dxa"/>
            <w:shd w:val="clear" w:color="auto" w:fill="auto"/>
          </w:tcPr>
          <w:p w14:paraId="47940ECA" w14:textId="77777777" w:rsidR="00175570" w:rsidRDefault="00175570" w:rsidP="00163C6D">
            <w:pPr>
              <w:spacing w:line="280" w:lineRule="exact"/>
              <w:ind w:left="180" w:hangingChars="100" w:hanging="180"/>
              <w:rPr>
                <w:sz w:val="18"/>
                <w:szCs w:val="18"/>
              </w:rPr>
            </w:pPr>
            <w:r>
              <w:rPr>
                <w:rFonts w:hint="eastAsia"/>
                <w:sz w:val="18"/>
                <w:szCs w:val="18"/>
              </w:rPr>
              <w:lastRenderedPageBreak/>
              <w:t>・</w:t>
            </w:r>
            <w:r>
              <w:rPr>
                <w:rFonts w:hint="eastAsia"/>
                <w:sz w:val="18"/>
                <w:szCs w:val="18"/>
              </w:rPr>
              <w:t>p</w:t>
            </w:r>
            <w:r>
              <w:rPr>
                <w:sz w:val="18"/>
                <w:szCs w:val="18"/>
              </w:rPr>
              <w:t>.186</w:t>
            </w:r>
            <w:r>
              <w:rPr>
                <w:rFonts w:hint="eastAsia"/>
                <w:sz w:val="18"/>
                <w:szCs w:val="18"/>
              </w:rPr>
              <w:t>の</w:t>
            </w:r>
            <w:r>
              <w:rPr>
                <w:rFonts w:hint="eastAsia"/>
                <w:sz w:val="18"/>
                <w:szCs w:val="18"/>
              </w:rPr>
              <w:t>P</w:t>
            </w:r>
            <w:r>
              <w:rPr>
                <w:sz w:val="18"/>
                <w:szCs w:val="18"/>
              </w:rPr>
              <w:t>oint</w:t>
            </w:r>
            <w:r>
              <w:rPr>
                <w:rFonts w:hint="eastAsia"/>
                <w:sz w:val="18"/>
                <w:szCs w:val="18"/>
              </w:rPr>
              <w:t>，写真①，注❶を活用し，清の漢人に対する支配政策の特徴について，</w:t>
            </w:r>
            <w:r w:rsidRPr="00C84B9A">
              <w:rPr>
                <w:rFonts w:hint="eastAsia"/>
                <w:sz w:val="18"/>
                <w:szCs w:val="18"/>
              </w:rPr>
              <w:t>多面的・多角的に考察し，表現している。</w:t>
            </w:r>
          </w:p>
          <w:p w14:paraId="160835FA" w14:textId="77777777" w:rsidR="00175570" w:rsidRDefault="00175570" w:rsidP="00163C6D">
            <w:pPr>
              <w:spacing w:line="280" w:lineRule="exact"/>
              <w:ind w:left="180" w:hangingChars="100" w:hanging="180"/>
              <w:rPr>
                <w:sz w:val="18"/>
                <w:szCs w:val="18"/>
              </w:rPr>
            </w:pPr>
            <w:r>
              <w:rPr>
                <w:rFonts w:hint="eastAsia"/>
                <w:sz w:val="18"/>
                <w:szCs w:val="18"/>
              </w:rPr>
              <w:lastRenderedPageBreak/>
              <w:t>・</w:t>
            </w:r>
            <w:r>
              <w:rPr>
                <w:rFonts w:hint="eastAsia"/>
                <w:sz w:val="18"/>
                <w:szCs w:val="18"/>
              </w:rPr>
              <w:t>p</w:t>
            </w:r>
            <w:r>
              <w:rPr>
                <w:sz w:val="18"/>
                <w:szCs w:val="18"/>
              </w:rPr>
              <w:t>.184</w:t>
            </w:r>
            <w:r>
              <w:rPr>
                <w:rFonts w:hint="eastAsia"/>
                <w:sz w:val="18"/>
                <w:szCs w:val="18"/>
              </w:rPr>
              <w:t>の地図②，</w:t>
            </w:r>
            <w:r>
              <w:rPr>
                <w:rFonts w:hint="eastAsia"/>
                <w:sz w:val="18"/>
                <w:szCs w:val="18"/>
              </w:rPr>
              <w:t>p</w:t>
            </w:r>
            <w:r>
              <w:rPr>
                <w:sz w:val="18"/>
                <w:szCs w:val="18"/>
              </w:rPr>
              <w:t>.187</w:t>
            </w:r>
            <w:r>
              <w:rPr>
                <w:rFonts w:hint="eastAsia"/>
                <w:sz w:val="18"/>
                <w:szCs w:val="18"/>
              </w:rPr>
              <w:t>の写真③と</w:t>
            </w:r>
            <w:r>
              <w:rPr>
                <w:rFonts w:hint="eastAsia"/>
                <w:sz w:val="18"/>
                <w:szCs w:val="18"/>
              </w:rPr>
              <w:t>C</w:t>
            </w:r>
            <w:r>
              <w:rPr>
                <w:sz w:val="18"/>
                <w:szCs w:val="18"/>
              </w:rPr>
              <w:t>heck</w:t>
            </w:r>
            <w:r>
              <w:rPr>
                <w:rFonts w:hint="eastAsia"/>
                <w:sz w:val="18"/>
                <w:szCs w:val="18"/>
              </w:rPr>
              <w:t>を活用し，蘇州が繁栄した背景について，水運に注目しながら，</w:t>
            </w:r>
            <w:r w:rsidRPr="00C84B9A">
              <w:rPr>
                <w:rFonts w:hint="eastAsia"/>
                <w:sz w:val="18"/>
                <w:szCs w:val="18"/>
              </w:rPr>
              <w:t>多面的・多角的に考察し，表現している。</w:t>
            </w:r>
          </w:p>
          <w:p w14:paraId="540B678C" w14:textId="77777777" w:rsidR="00175570" w:rsidRPr="00D43ED5" w:rsidRDefault="00175570" w:rsidP="00163C6D">
            <w:pPr>
              <w:spacing w:line="280" w:lineRule="exact"/>
              <w:ind w:left="180" w:hangingChars="100" w:hanging="180"/>
              <w:rPr>
                <w:sz w:val="18"/>
                <w:szCs w:val="18"/>
              </w:rPr>
            </w:pPr>
            <w:r w:rsidRPr="00D43ED5">
              <w:rPr>
                <w:rFonts w:hint="eastAsia"/>
                <w:sz w:val="18"/>
                <w:szCs w:val="18"/>
              </w:rPr>
              <w:t>・</w:t>
            </w:r>
            <w:r w:rsidRPr="00D43ED5">
              <w:rPr>
                <w:rFonts w:hint="eastAsia"/>
                <w:sz w:val="18"/>
                <w:szCs w:val="18"/>
              </w:rPr>
              <w:t>p</w:t>
            </w:r>
            <w:r w:rsidRPr="00D43ED5">
              <w:rPr>
                <w:sz w:val="18"/>
                <w:szCs w:val="18"/>
              </w:rPr>
              <w:t>.188</w:t>
            </w:r>
            <w:r w:rsidRPr="00D43ED5">
              <w:rPr>
                <w:rFonts w:hint="eastAsia"/>
                <w:sz w:val="18"/>
                <w:szCs w:val="18"/>
              </w:rPr>
              <w:t>の</w:t>
            </w:r>
            <w:r w:rsidRPr="00D43ED5">
              <w:rPr>
                <w:rFonts w:hint="eastAsia"/>
                <w:sz w:val="18"/>
                <w:szCs w:val="18"/>
              </w:rPr>
              <w:t>P</w:t>
            </w:r>
            <w:r w:rsidRPr="00D43ED5">
              <w:rPr>
                <w:sz w:val="18"/>
                <w:szCs w:val="18"/>
              </w:rPr>
              <w:t>oint</w:t>
            </w:r>
            <w:r w:rsidRPr="00D43ED5">
              <w:rPr>
                <w:rFonts w:hint="eastAsia"/>
                <w:sz w:val="18"/>
                <w:szCs w:val="18"/>
              </w:rPr>
              <w:t>を活用し，清代に考証学が発展した理由について，多面的・多角的に考察し，表現している。</w:t>
            </w:r>
          </w:p>
          <w:p w14:paraId="11D8E8BD" w14:textId="4B4AF5D1" w:rsidR="00175570" w:rsidRPr="00E902CF" w:rsidRDefault="00175570"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.188</w:t>
            </w:r>
            <w:r>
              <w:rPr>
                <w:rFonts w:hint="eastAsia"/>
                <w:sz w:val="18"/>
                <w:szCs w:val="18"/>
              </w:rPr>
              <w:t>の地図①，</w:t>
            </w:r>
            <w:r>
              <w:rPr>
                <w:rFonts w:hint="eastAsia"/>
                <w:sz w:val="18"/>
                <w:szCs w:val="18"/>
              </w:rPr>
              <w:t>p</w:t>
            </w:r>
            <w:r>
              <w:rPr>
                <w:sz w:val="18"/>
                <w:szCs w:val="18"/>
              </w:rPr>
              <w:t>.189</w:t>
            </w:r>
            <w:r>
              <w:rPr>
                <w:rFonts w:hint="eastAsia"/>
                <w:sz w:val="18"/>
                <w:szCs w:val="18"/>
              </w:rPr>
              <w:t>の</w:t>
            </w:r>
            <w:r>
              <w:rPr>
                <w:rFonts w:hint="eastAsia"/>
                <w:sz w:val="18"/>
                <w:szCs w:val="18"/>
              </w:rPr>
              <w:t>P</w:t>
            </w:r>
            <w:r>
              <w:rPr>
                <w:sz w:val="18"/>
                <w:szCs w:val="18"/>
              </w:rPr>
              <w:t>oint</w:t>
            </w:r>
            <w:r>
              <w:rPr>
                <w:rFonts w:hint="eastAsia"/>
                <w:sz w:val="18"/>
                <w:szCs w:val="18"/>
              </w:rPr>
              <w:t>，</w:t>
            </w:r>
            <w:r>
              <w:rPr>
                <w:rFonts w:hint="eastAsia"/>
                <w:sz w:val="18"/>
                <w:szCs w:val="18"/>
              </w:rPr>
              <w:t>A</w:t>
            </w:r>
            <w:r>
              <w:rPr>
                <w:sz w:val="18"/>
                <w:szCs w:val="18"/>
              </w:rPr>
              <w:t>pproach</w:t>
            </w:r>
            <w:r>
              <w:rPr>
                <w:rFonts w:hint="eastAsia"/>
                <w:sz w:val="18"/>
                <w:szCs w:val="18"/>
              </w:rPr>
              <w:t>コラム，注➋・➌，</w:t>
            </w:r>
            <w:r>
              <w:rPr>
                <w:rFonts w:hint="eastAsia"/>
                <w:sz w:val="18"/>
                <w:szCs w:val="18"/>
              </w:rPr>
              <w:t>K</w:t>
            </w:r>
            <w:r>
              <w:rPr>
                <w:sz w:val="18"/>
                <w:szCs w:val="18"/>
              </w:rPr>
              <w:t>ey Word</w:t>
            </w:r>
            <w:r>
              <w:rPr>
                <w:rFonts w:hint="eastAsia"/>
                <w:sz w:val="18"/>
                <w:szCs w:val="18"/>
              </w:rPr>
              <w:t>を活用し，日本が「鎖国」中に展開した貿易について，</w:t>
            </w:r>
            <w:r w:rsidRPr="00C84B9A">
              <w:rPr>
                <w:rFonts w:hint="eastAsia"/>
                <w:sz w:val="18"/>
                <w:szCs w:val="18"/>
              </w:rPr>
              <w:t>多面的・多角的に考察し，表現している。</w:t>
            </w:r>
          </w:p>
        </w:tc>
        <w:tc>
          <w:tcPr>
            <w:tcW w:w="3226" w:type="dxa"/>
            <w:shd w:val="clear" w:color="auto" w:fill="auto"/>
          </w:tcPr>
          <w:p w14:paraId="40F63903" w14:textId="77777777" w:rsidR="00175570" w:rsidRDefault="00175570" w:rsidP="00163C6D">
            <w:pPr>
              <w:spacing w:line="280" w:lineRule="exact"/>
              <w:ind w:left="142" w:hangingChars="79" w:hanging="142"/>
              <w:rPr>
                <w:sz w:val="18"/>
                <w:szCs w:val="18"/>
              </w:rPr>
            </w:pPr>
            <w:r>
              <w:rPr>
                <w:rFonts w:hint="eastAsia"/>
                <w:sz w:val="18"/>
                <w:szCs w:val="18"/>
              </w:rPr>
              <w:lastRenderedPageBreak/>
              <w:t>・</w:t>
            </w:r>
            <w:r>
              <w:rPr>
                <w:rFonts w:hint="eastAsia"/>
                <w:sz w:val="18"/>
                <w:szCs w:val="18"/>
              </w:rPr>
              <w:t>p</w:t>
            </w:r>
            <w:r>
              <w:rPr>
                <w:sz w:val="18"/>
                <w:szCs w:val="18"/>
              </w:rPr>
              <w:t>.189</w:t>
            </w:r>
            <w:r>
              <w:rPr>
                <w:rFonts w:hint="eastAsia"/>
                <w:sz w:val="18"/>
                <w:szCs w:val="18"/>
              </w:rPr>
              <w:t>の</w:t>
            </w:r>
            <w:r>
              <w:rPr>
                <w:rFonts w:hint="eastAsia"/>
                <w:sz w:val="18"/>
                <w:szCs w:val="18"/>
              </w:rPr>
              <w:t>T</w:t>
            </w:r>
            <w:r>
              <w:rPr>
                <w:sz w:val="18"/>
                <w:szCs w:val="18"/>
              </w:rPr>
              <w:t>ry</w:t>
            </w:r>
            <w:r>
              <w:rPr>
                <w:rFonts w:hint="eastAsia"/>
                <w:sz w:val="18"/>
                <w:szCs w:val="18"/>
              </w:rPr>
              <w:t>を活用し，満洲人が</w:t>
            </w:r>
            <w:r>
              <w:rPr>
                <w:rFonts w:hint="eastAsia"/>
                <w:sz w:val="18"/>
                <w:szCs w:val="18"/>
              </w:rPr>
              <w:t>2</w:t>
            </w:r>
            <w:r>
              <w:rPr>
                <w:sz w:val="18"/>
                <w:szCs w:val="18"/>
              </w:rPr>
              <w:t>50</w:t>
            </w:r>
            <w:r>
              <w:rPr>
                <w:rFonts w:hint="eastAsia"/>
                <w:sz w:val="18"/>
                <w:szCs w:val="18"/>
              </w:rPr>
              <w:t>年以上の長期にわたって中国社会を統治することができた理由について，清のさまざまな政策をふ</w:t>
            </w:r>
            <w:r>
              <w:rPr>
                <w:rFonts w:hint="eastAsia"/>
                <w:sz w:val="18"/>
                <w:szCs w:val="18"/>
              </w:rPr>
              <w:lastRenderedPageBreak/>
              <w:t>まえ，</w:t>
            </w:r>
            <w:r w:rsidRPr="00C84B9A">
              <w:rPr>
                <w:rFonts w:hint="eastAsia"/>
                <w:sz w:val="18"/>
                <w:szCs w:val="18"/>
              </w:rPr>
              <w:t>主体的に追究しようとしている。</w:t>
            </w:r>
          </w:p>
          <w:p w14:paraId="49654631" w14:textId="4C284F17" w:rsidR="00175570" w:rsidRPr="00E902CF" w:rsidRDefault="00175570" w:rsidP="00163C6D">
            <w:pPr>
              <w:spacing w:line="280" w:lineRule="exact"/>
              <w:ind w:left="142" w:hangingChars="79" w:hanging="142"/>
              <w:rPr>
                <w:sz w:val="18"/>
                <w:szCs w:val="18"/>
              </w:rPr>
            </w:pPr>
          </w:p>
        </w:tc>
        <w:tc>
          <w:tcPr>
            <w:tcW w:w="709" w:type="dxa"/>
            <w:vMerge/>
            <w:shd w:val="clear" w:color="auto" w:fill="auto"/>
          </w:tcPr>
          <w:p w14:paraId="4D42B418" w14:textId="4F92C1F9" w:rsidR="00175570" w:rsidRPr="00E902CF" w:rsidRDefault="00175570" w:rsidP="00163C6D">
            <w:pPr>
              <w:spacing w:line="280" w:lineRule="exact"/>
              <w:jc w:val="center"/>
              <w:rPr>
                <w:sz w:val="18"/>
                <w:szCs w:val="18"/>
              </w:rPr>
            </w:pPr>
          </w:p>
        </w:tc>
      </w:tr>
      <w:tr w:rsidR="00175570" w:rsidRPr="00E902CF" w14:paraId="6FE1250D" w14:textId="77777777" w:rsidTr="00D354F6">
        <w:tc>
          <w:tcPr>
            <w:tcW w:w="426" w:type="dxa"/>
            <w:vMerge/>
            <w:shd w:val="clear" w:color="auto" w:fill="auto"/>
          </w:tcPr>
          <w:p w14:paraId="3413F017" w14:textId="77777777" w:rsidR="00175570" w:rsidRPr="00E902CF" w:rsidRDefault="00175570" w:rsidP="00163C6D">
            <w:pPr>
              <w:spacing w:line="280" w:lineRule="exact"/>
              <w:rPr>
                <w:sz w:val="18"/>
                <w:szCs w:val="18"/>
              </w:rPr>
            </w:pPr>
          </w:p>
        </w:tc>
        <w:tc>
          <w:tcPr>
            <w:tcW w:w="1871" w:type="dxa"/>
            <w:shd w:val="clear" w:color="auto" w:fill="auto"/>
          </w:tcPr>
          <w:p w14:paraId="1A35BA4F" w14:textId="1735C0FB" w:rsidR="00175570" w:rsidRPr="007615E0" w:rsidRDefault="00175570" w:rsidP="00163C6D">
            <w:pPr>
              <w:spacing w:line="280" w:lineRule="exact"/>
              <w:ind w:left="360" w:hangingChars="200" w:hanging="360"/>
              <w:rPr>
                <w:sz w:val="18"/>
                <w:szCs w:val="18"/>
              </w:rPr>
            </w:pPr>
            <w:r w:rsidRPr="007615E0">
              <w:rPr>
                <w:rFonts w:hint="eastAsia"/>
                <w:sz w:val="18"/>
                <w:szCs w:val="18"/>
              </w:rPr>
              <w:t>第</w:t>
            </w:r>
            <w:r w:rsidRPr="007615E0">
              <w:rPr>
                <w:rFonts w:hint="eastAsia"/>
                <w:sz w:val="18"/>
                <w:szCs w:val="18"/>
              </w:rPr>
              <w:t>10</w:t>
            </w:r>
            <w:r w:rsidRPr="007615E0">
              <w:rPr>
                <w:rFonts w:hint="eastAsia"/>
                <w:sz w:val="18"/>
                <w:szCs w:val="18"/>
              </w:rPr>
              <w:t>章</w:t>
            </w:r>
          </w:p>
          <w:p w14:paraId="0C8D6778" w14:textId="77777777" w:rsidR="00175570" w:rsidRPr="007615E0" w:rsidRDefault="00175570" w:rsidP="00163C6D">
            <w:pPr>
              <w:spacing w:line="280" w:lineRule="exact"/>
              <w:ind w:left="360" w:hangingChars="200" w:hanging="360"/>
              <w:rPr>
                <w:sz w:val="18"/>
                <w:szCs w:val="18"/>
              </w:rPr>
            </w:pPr>
            <w:r w:rsidRPr="007615E0">
              <w:rPr>
                <w:rFonts w:hint="eastAsia"/>
                <w:sz w:val="18"/>
                <w:szCs w:val="18"/>
              </w:rPr>
              <w:t>近世ヨーロッパの</w:t>
            </w:r>
          </w:p>
          <w:p w14:paraId="04390A38" w14:textId="27C722EA" w:rsidR="00175570" w:rsidRPr="007615E0" w:rsidRDefault="00175570" w:rsidP="00163C6D">
            <w:pPr>
              <w:spacing w:line="280" w:lineRule="exact"/>
              <w:ind w:left="360" w:hangingChars="200" w:hanging="360"/>
              <w:rPr>
                <w:sz w:val="18"/>
                <w:szCs w:val="18"/>
              </w:rPr>
            </w:pPr>
            <w:r w:rsidRPr="007615E0">
              <w:rPr>
                <w:rFonts w:hint="eastAsia"/>
                <w:sz w:val="18"/>
                <w:szCs w:val="18"/>
              </w:rPr>
              <w:t>形成と展開</w:t>
            </w:r>
          </w:p>
          <w:p w14:paraId="1E64C038" w14:textId="77777777" w:rsidR="00175570" w:rsidRPr="007615E0" w:rsidRDefault="00175570" w:rsidP="00163C6D">
            <w:pPr>
              <w:spacing w:line="280" w:lineRule="exact"/>
              <w:ind w:left="360" w:hangingChars="200" w:hanging="360"/>
              <w:rPr>
                <w:sz w:val="18"/>
                <w:szCs w:val="18"/>
              </w:rPr>
            </w:pPr>
          </w:p>
          <w:p w14:paraId="117C4C14" w14:textId="77777777" w:rsidR="00175570" w:rsidRPr="007615E0" w:rsidRDefault="00175570" w:rsidP="00163C6D">
            <w:pPr>
              <w:spacing w:line="280" w:lineRule="exact"/>
              <w:ind w:left="360" w:hangingChars="200" w:hanging="360"/>
              <w:rPr>
                <w:sz w:val="18"/>
                <w:szCs w:val="18"/>
              </w:rPr>
            </w:pPr>
          </w:p>
          <w:p w14:paraId="7664478C" w14:textId="77777777" w:rsidR="00175570" w:rsidRPr="007615E0" w:rsidRDefault="00175570" w:rsidP="00163C6D">
            <w:pPr>
              <w:spacing w:line="280" w:lineRule="exact"/>
              <w:ind w:left="360" w:hangingChars="200" w:hanging="360"/>
              <w:rPr>
                <w:sz w:val="18"/>
                <w:szCs w:val="18"/>
              </w:rPr>
            </w:pPr>
          </w:p>
          <w:p w14:paraId="75FB9A90" w14:textId="77777777" w:rsidR="00175570" w:rsidRPr="007615E0" w:rsidRDefault="00175570" w:rsidP="00163C6D">
            <w:pPr>
              <w:spacing w:line="280" w:lineRule="exact"/>
              <w:ind w:left="360" w:hangingChars="200" w:hanging="360"/>
              <w:rPr>
                <w:sz w:val="18"/>
                <w:szCs w:val="18"/>
              </w:rPr>
            </w:pPr>
          </w:p>
          <w:p w14:paraId="5F0396A6" w14:textId="77777777" w:rsidR="00175570" w:rsidRPr="007615E0" w:rsidRDefault="00175570" w:rsidP="00163C6D">
            <w:pPr>
              <w:spacing w:line="280" w:lineRule="exact"/>
              <w:ind w:left="360" w:hangingChars="200" w:hanging="360"/>
              <w:rPr>
                <w:sz w:val="18"/>
                <w:szCs w:val="18"/>
              </w:rPr>
            </w:pPr>
          </w:p>
          <w:p w14:paraId="3B0B93F3" w14:textId="77777777" w:rsidR="00175570" w:rsidRPr="007615E0" w:rsidRDefault="00175570" w:rsidP="00163C6D">
            <w:pPr>
              <w:spacing w:line="280" w:lineRule="exact"/>
              <w:ind w:left="360" w:hangingChars="200" w:hanging="360"/>
              <w:rPr>
                <w:sz w:val="18"/>
                <w:szCs w:val="18"/>
              </w:rPr>
            </w:pPr>
          </w:p>
          <w:p w14:paraId="7BEE6EB4" w14:textId="27B738D2" w:rsidR="00175570" w:rsidRPr="007615E0" w:rsidRDefault="00175570" w:rsidP="00163C6D">
            <w:pPr>
              <w:spacing w:line="280" w:lineRule="exact"/>
              <w:ind w:left="360" w:hangingChars="200" w:hanging="360"/>
              <w:rPr>
                <w:sz w:val="18"/>
                <w:szCs w:val="18"/>
              </w:rPr>
            </w:pPr>
          </w:p>
        </w:tc>
        <w:tc>
          <w:tcPr>
            <w:tcW w:w="5103" w:type="dxa"/>
            <w:gridSpan w:val="2"/>
            <w:shd w:val="clear" w:color="auto" w:fill="auto"/>
          </w:tcPr>
          <w:p w14:paraId="0AD6FAE3" w14:textId="77777777" w:rsidR="00175570" w:rsidRPr="007615E0" w:rsidRDefault="00175570" w:rsidP="00163C6D">
            <w:pPr>
              <w:spacing w:line="280" w:lineRule="exact"/>
              <w:ind w:leftChars="9" w:left="158" w:hangingChars="78" w:hanging="140"/>
              <w:rPr>
                <w:sz w:val="18"/>
                <w:szCs w:val="18"/>
              </w:rPr>
            </w:pPr>
            <w:r w:rsidRPr="007615E0">
              <w:rPr>
                <w:rFonts w:hint="eastAsia"/>
                <w:sz w:val="18"/>
                <w:szCs w:val="18"/>
              </w:rPr>
              <w:t>■第</w:t>
            </w:r>
            <w:r w:rsidRPr="007615E0">
              <w:rPr>
                <w:rFonts w:hint="eastAsia"/>
                <w:sz w:val="18"/>
                <w:szCs w:val="18"/>
              </w:rPr>
              <w:t>10</w:t>
            </w:r>
            <w:r w:rsidRPr="007615E0">
              <w:rPr>
                <w:rFonts w:hint="eastAsia"/>
                <w:sz w:val="18"/>
                <w:szCs w:val="18"/>
              </w:rPr>
              <w:t>章のねらい</w:t>
            </w:r>
          </w:p>
          <w:p w14:paraId="00FF1C3A" w14:textId="77777777" w:rsidR="00175570" w:rsidRPr="007615E0" w:rsidRDefault="00175570" w:rsidP="00163C6D">
            <w:pPr>
              <w:spacing w:line="280" w:lineRule="exact"/>
              <w:ind w:leftChars="9" w:left="158" w:hangingChars="78" w:hanging="140"/>
              <w:rPr>
                <w:sz w:val="18"/>
                <w:szCs w:val="18"/>
              </w:rPr>
            </w:pPr>
            <w:r w:rsidRPr="007615E0">
              <w:rPr>
                <w:rFonts w:hint="eastAsia"/>
                <w:sz w:val="18"/>
                <w:szCs w:val="18"/>
              </w:rPr>
              <w:t>・宗教改革とヨーロッパ諸国の抗争，大西洋三角貿易の展開，科学革命と啓蒙思想などを基に，主権国家体制の形成と地球規模での交易の拡大を構造的に理解させる。</w:t>
            </w:r>
          </w:p>
          <w:p w14:paraId="4F9085F6" w14:textId="5311D27A" w:rsidR="00175570" w:rsidRPr="007615E0" w:rsidRDefault="00175570" w:rsidP="00163C6D">
            <w:pPr>
              <w:spacing w:line="280" w:lineRule="exact"/>
              <w:ind w:leftChars="9" w:left="158" w:hangingChars="78" w:hanging="140"/>
              <w:rPr>
                <w:sz w:val="18"/>
                <w:szCs w:val="18"/>
              </w:rPr>
            </w:pPr>
            <w:r w:rsidRPr="007615E0">
              <w:rPr>
                <w:rFonts w:hint="eastAsia"/>
                <w:sz w:val="18"/>
                <w:szCs w:val="18"/>
              </w:rPr>
              <w:t>・ヨーロッパ諸地域の動向に関わる諸事象の背景や原因，結果や影響，事象相互の関連，諸地域相互のつながりなどに着目し，主題を設定し，諸資料を比較したり関連付けたりして読み解き，宗教改革の意義，大西洋両岸諸地域の経済的連関の特徴，主権国家の特徴と経済活動との関連，ヨーロッパの社会や文化の特色などを多面的・多角的に考察し，表現させる。</w:t>
            </w:r>
          </w:p>
        </w:tc>
        <w:tc>
          <w:tcPr>
            <w:tcW w:w="3380" w:type="dxa"/>
            <w:shd w:val="clear" w:color="auto" w:fill="auto"/>
          </w:tcPr>
          <w:p w14:paraId="767013D1" w14:textId="0D09A57F" w:rsidR="00175570" w:rsidRPr="007615E0" w:rsidRDefault="00175570" w:rsidP="00163C6D">
            <w:pPr>
              <w:spacing w:line="280" w:lineRule="exact"/>
              <w:ind w:left="171" w:hangingChars="95" w:hanging="171"/>
              <w:rPr>
                <w:sz w:val="18"/>
                <w:szCs w:val="18"/>
              </w:rPr>
            </w:pPr>
            <w:r w:rsidRPr="007615E0">
              <w:rPr>
                <w:rFonts w:hint="eastAsia"/>
                <w:sz w:val="18"/>
                <w:szCs w:val="18"/>
              </w:rPr>
              <w:t>・宗教改革とヨーロッパ諸国の抗争，大西洋三角貿易の展開，科学革命と啓蒙思想などを基に，主権国家体制の形成と地球規模での交易の拡大を構造的に理解している。</w:t>
            </w:r>
          </w:p>
        </w:tc>
        <w:tc>
          <w:tcPr>
            <w:tcW w:w="3317" w:type="dxa"/>
            <w:shd w:val="clear" w:color="auto" w:fill="auto"/>
          </w:tcPr>
          <w:p w14:paraId="44B536E1" w14:textId="3E814E7A" w:rsidR="00175570" w:rsidRPr="007615E0" w:rsidRDefault="00175570" w:rsidP="00163C6D">
            <w:pPr>
              <w:spacing w:line="280" w:lineRule="exact"/>
              <w:ind w:left="198" w:hangingChars="110" w:hanging="198"/>
              <w:rPr>
                <w:sz w:val="18"/>
                <w:szCs w:val="18"/>
              </w:rPr>
            </w:pPr>
            <w:r w:rsidRPr="007615E0">
              <w:rPr>
                <w:rFonts w:hint="eastAsia"/>
                <w:sz w:val="18"/>
                <w:szCs w:val="18"/>
              </w:rPr>
              <w:t>・ヨーロッパ諸地域の動向に関わる諸事象の背景や原因，結果や影響，事象相互の関連，諸地域相互のつながりなどに着目し，主題を設定し，諸資料を比較したり関連付けたりして読み解き，宗教改革の意義，大西洋両岸諸地域の経済的連関の特徴，主権国家の特徴と経済活動との関連，ヨーロッパの社会や文化の特色などを多面的・多角的に考察し，表現している。</w:t>
            </w:r>
          </w:p>
        </w:tc>
        <w:tc>
          <w:tcPr>
            <w:tcW w:w="3226" w:type="dxa"/>
            <w:shd w:val="clear" w:color="auto" w:fill="auto"/>
          </w:tcPr>
          <w:p w14:paraId="77073C9D" w14:textId="4991FDD1" w:rsidR="00175570" w:rsidRPr="007615E0" w:rsidRDefault="00175570" w:rsidP="00163C6D">
            <w:pPr>
              <w:spacing w:line="280" w:lineRule="exact"/>
              <w:ind w:left="142" w:hangingChars="79" w:hanging="142"/>
              <w:rPr>
                <w:sz w:val="18"/>
                <w:szCs w:val="18"/>
              </w:rPr>
            </w:pPr>
            <w:r w:rsidRPr="007615E0">
              <w:rPr>
                <w:rFonts w:hint="eastAsia"/>
                <w:sz w:val="18"/>
                <w:szCs w:val="18"/>
              </w:rPr>
              <w:t>・主権国家体制の形成と地球規模での交易の拡大について，よりよい社会の実現を視野に課題を主体的に追究，解決しようとする態度を養うととともに，多面的・多角的な考察や深い理解を通して涵養される日本国民としての自覚，我が国の歴史に対する愛情，他国や他国の文化を尊重することの大切さについての自覚などを深める。</w:t>
            </w:r>
          </w:p>
        </w:tc>
        <w:tc>
          <w:tcPr>
            <w:tcW w:w="709" w:type="dxa"/>
            <w:vMerge w:val="restart"/>
            <w:shd w:val="clear" w:color="auto" w:fill="auto"/>
          </w:tcPr>
          <w:p w14:paraId="6BAD3BEF" w14:textId="18C79ED6" w:rsidR="00175570" w:rsidRPr="00E902CF" w:rsidRDefault="00175570" w:rsidP="00163C6D">
            <w:pPr>
              <w:spacing w:line="280" w:lineRule="exact"/>
              <w:jc w:val="center"/>
              <w:rPr>
                <w:sz w:val="18"/>
                <w:szCs w:val="18"/>
              </w:rPr>
            </w:pPr>
            <w:r>
              <w:rPr>
                <w:rFonts w:hint="eastAsia"/>
                <w:sz w:val="18"/>
                <w:szCs w:val="18"/>
              </w:rPr>
              <w:t>８</w:t>
            </w:r>
          </w:p>
        </w:tc>
      </w:tr>
      <w:tr w:rsidR="00175570" w:rsidRPr="00E902CF" w14:paraId="2E1A0C72" w14:textId="77777777" w:rsidTr="00D354F6">
        <w:tc>
          <w:tcPr>
            <w:tcW w:w="426" w:type="dxa"/>
            <w:vMerge/>
            <w:shd w:val="clear" w:color="auto" w:fill="auto"/>
          </w:tcPr>
          <w:p w14:paraId="073AEAB9" w14:textId="77777777" w:rsidR="00175570" w:rsidRPr="00E902CF" w:rsidRDefault="00175570" w:rsidP="00163C6D">
            <w:pPr>
              <w:spacing w:line="280" w:lineRule="exact"/>
              <w:rPr>
                <w:sz w:val="18"/>
                <w:szCs w:val="18"/>
              </w:rPr>
            </w:pPr>
          </w:p>
        </w:tc>
        <w:tc>
          <w:tcPr>
            <w:tcW w:w="1871" w:type="dxa"/>
            <w:shd w:val="clear" w:color="auto" w:fill="auto"/>
          </w:tcPr>
          <w:p w14:paraId="5F9BF7CA" w14:textId="0257A45F" w:rsidR="00175570" w:rsidRDefault="00175570" w:rsidP="00163C6D">
            <w:pPr>
              <w:spacing w:line="280" w:lineRule="exact"/>
              <w:rPr>
                <w:sz w:val="18"/>
                <w:szCs w:val="18"/>
              </w:rPr>
            </w:pPr>
            <w:r>
              <w:rPr>
                <w:rFonts w:hint="eastAsia"/>
                <w:sz w:val="18"/>
                <w:szCs w:val="18"/>
              </w:rPr>
              <w:t>１．ルネサンスと</w:t>
            </w:r>
          </w:p>
          <w:p w14:paraId="7749784C" w14:textId="1B837D33" w:rsidR="00175570" w:rsidRDefault="00175570" w:rsidP="00163C6D">
            <w:pPr>
              <w:spacing w:line="280" w:lineRule="exact"/>
              <w:rPr>
                <w:sz w:val="18"/>
                <w:szCs w:val="18"/>
              </w:rPr>
            </w:pPr>
            <w:r>
              <w:rPr>
                <w:rFonts w:hint="eastAsia"/>
                <w:sz w:val="18"/>
                <w:szCs w:val="18"/>
              </w:rPr>
              <w:t xml:space="preserve">　　宗教改革</w:t>
            </w:r>
          </w:p>
          <w:p w14:paraId="61713FA2" w14:textId="77777777" w:rsidR="00175570" w:rsidRDefault="00175570" w:rsidP="00163C6D">
            <w:pPr>
              <w:spacing w:line="280" w:lineRule="exact"/>
              <w:rPr>
                <w:sz w:val="18"/>
                <w:szCs w:val="18"/>
              </w:rPr>
            </w:pPr>
          </w:p>
          <w:p w14:paraId="1D15BDD5" w14:textId="77777777" w:rsidR="00175570" w:rsidRDefault="00175570" w:rsidP="00163C6D">
            <w:pPr>
              <w:spacing w:line="280" w:lineRule="exact"/>
              <w:rPr>
                <w:sz w:val="18"/>
                <w:szCs w:val="18"/>
              </w:rPr>
            </w:pPr>
          </w:p>
          <w:p w14:paraId="0068A31D" w14:textId="77777777" w:rsidR="00175570" w:rsidRDefault="00175570" w:rsidP="00163C6D">
            <w:pPr>
              <w:spacing w:line="280" w:lineRule="exact"/>
              <w:rPr>
                <w:sz w:val="18"/>
                <w:szCs w:val="18"/>
              </w:rPr>
            </w:pPr>
          </w:p>
          <w:p w14:paraId="2615AC52" w14:textId="77777777" w:rsidR="00175570" w:rsidRDefault="00175570" w:rsidP="00163C6D">
            <w:pPr>
              <w:spacing w:line="280" w:lineRule="exact"/>
              <w:rPr>
                <w:sz w:val="18"/>
                <w:szCs w:val="18"/>
              </w:rPr>
            </w:pPr>
          </w:p>
          <w:p w14:paraId="645FAFDF" w14:textId="77777777" w:rsidR="00175570" w:rsidRDefault="00175570" w:rsidP="00163C6D">
            <w:pPr>
              <w:spacing w:line="280" w:lineRule="exact"/>
              <w:rPr>
                <w:sz w:val="18"/>
                <w:szCs w:val="18"/>
              </w:rPr>
            </w:pPr>
          </w:p>
          <w:p w14:paraId="61C2E5B0" w14:textId="77777777" w:rsidR="00175570" w:rsidRDefault="00175570" w:rsidP="00163C6D">
            <w:pPr>
              <w:spacing w:line="280" w:lineRule="exact"/>
              <w:rPr>
                <w:sz w:val="18"/>
                <w:szCs w:val="18"/>
              </w:rPr>
            </w:pPr>
          </w:p>
          <w:p w14:paraId="7A4B7E7D" w14:textId="45EAF4EC" w:rsidR="00175570" w:rsidRPr="00E902CF" w:rsidRDefault="00175570" w:rsidP="00163C6D">
            <w:pPr>
              <w:spacing w:line="280" w:lineRule="exact"/>
              <w:rPr>
                <w:sz w:val="18"/>
                <w:szCs w:val="18"/>
              </w:rPr>
            </w:pPr>
          </w:p>
        </w:tc>
        <w:tc>
          <w:tcPr>
            <w:tcW w:w="2552" w:type="dxa"/>
            <w:shd w:val="clear" w:color="auto" w:fill="auto"/>
          </w:tcPr>
          <w:p w14:paraId="1C6FA9DC" w14:textId="77777777" w:rsidR="00175570" w:rsidRDefault="00175570" w:rsidP="00163C6D">
            <w:pPr>
              <w:spacing w:line="280" w:lineRule="exact"/>
              <w:ind w:left="180" w:hangingChars="100" w:hanging="180"/>
              <w:rPr>
                <w:sz w:val="18"/>
                <w:szCs w:val="18"/>
              </w:rPr>
            </w:pPr>
            <w:r w:rsidRPr="00C84B9A">
              <w:rPr>
                <w:rFonts w:hint="eastAsia"/>
                <w:sz w:val="18"/>
                <w:szCs w:val="18"/>
              </w:rPr>
              <w:t>〇ルネサンスにみられたどのような精神が，宗教改革をうみだす背景となったのだろうか。</w:t>
            </w:r>
          </w:p>
          <w:p w14:paraId="3D4085F5" w14:textId="02D424C8" w:rsidR="00175570" w:rsidRPr="00E902CF" w:rsidRDefault="00175570" w:rsidP="00163C6D">
            <w:pPr>
              <w:spacing w:line="280" w:lineRule="exact"/>
              <w:ind w:left="180" w:hangingChars="100" w:hanging="180"/>
              <w:rPr>
                <w:sz w:val="18"/>
                <w:szCs w:val="18"/>
              </w:rPr>
            </w:pPr>
            <w:r>
              <w:rPr>
                <w:rFonts w:hint="eastAsia"/>
                <w:sz w:val="18"/>
                <w:szCs w:val="18"/>
              </w:rPr>
              <w:t>・エラスムス『愚神礼賛』などの具体的な作品をとりあげながら，ルネサンスと宗教改革にみられる精神について考える。</w:t>
            </w:r>
          </w:p>
        </w:tc>
        <w:tc>
          <w:tcPr>
            <w:tcW w:w="2551" w:type="dxa"/>
            <w:shd w:val="clear" w:color="auto" w:fill="auto"/>
          </w:tcPr>
          <w:p w14:paraId="1F93C78D" w14:textId="77777777" w:rsidR="00175570" w:rsidRPr="0062353C" w:rsidRDefault="00175570"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.191</w:t>
            </w:r>
            <w:r>
              <w:rPr>
                <w:rFonts w:hint="eastAsia"/>
                <w:sz w:val="18"/>
                <w:szCs w:val="18"/>
              </w:rPr>
              <w:t>の写真①を活用し，教皇が芸術家のパトロンとなった背景に着目させる。</w:t>
            </w:r>
          </w:p>
          <w:p w14:paraId="035B3D3A" w14:textId="77777777" w:rsidR="00175570" w:rsidRDefault="00175570"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.193</w:t>
            </w:r>
            <w:r>
              <w:rPr>
                <w:rFonts w:hint="eastAsia"/>
                <w:sz w:val="18"/>
                <w:szCs w:val="18"/>
              </w:rPr>
              <w:t>の</w:t>
            </w:r>
            <w:r>
              <w:rPr>
                <w:rFonts w:hint="eastAsia"/>
                <w:sz w:val="18"/>
                <w:szCs w:val="18"/>
              </w:rPr>
              <w:t>A</w:t>
            </w:r>
            <w:r>
              <w:rPr>
                <w:sz w:val="18"/>
                <w:szCs w:val="18"/>
              </w:rPr>
              <w:t>pproach</w:t>
            </w:r>
            <w:r>
              <w:rPr>
                <w:rFonts w:hint="eastAsia"/>
                <w:sz w:val="18"/>
                <w:szCs w:val="18"/>
              </w:rPr>
              <w:t>コラム，</w:t>
            </w:r>
            <w:r>
              <w:rPr>
                <w:rFonts w:hint="eastAsia"/>
                <w:sz w:val="18"/>
                <w:szCs w:val="18"/>
              </w:rPr>
              <w:t>p</w:t>
            </w:r>
            <w:r>
              <w:rPr>
                <w:sz w:val="18"/>
                <w:szCs w:val="18"/>
              </w:rPr>
              <w:t>.194</w:t>
            </w:r>
            <w:r>
              <w:rPr>
                <w:rFonts w:hint="eastAsia"/>
                <w:sz w:val="18"/>
                <w:szCs w:val="18"/>
              </w:rPr>
              <w:t>の写真①を活用し，印刷術の発達と宗教改革が連動したことや，人々の識字率の問題に留意させる。</w:t>
            </w:r>
          </w:p>
          <w:p w14:paraId="5E488BBF" w14:textId="77777777" w:rsidR="00175570" w:rsidRDefault="00175570" w:rsidP="00163C6D">
            <w:pPr>
              <w:spacing w:line="280" w:lineRule="exact"/>
              <w:ind w:leftChars="9" w:left="158" w:hangingChars="78" w:hanging="140"/>
              <w:rPr>
                <w:sz w:val="18"/>
                <w:szCs w:val="18"/>
              </w:rPr>
            </w:pPr>
            <w:r>
              <w:rPr>
                <w:rFonts w:hint="eastAsia"/>
                <w:sz w:val="18"/>
                <w:szCs w:val="18"/>
              </w:rPr>
              <w:t>・ルター派領邦における領邦教会制が，主権国家体制の形成を促進したことに着目させる。</w:t>
            </w:r>
          </w:p>
          <w:p w14:paraId="6F5FEE47" w14:textId="202608A3" w:rsidR="00175570" w:rsidRPr="00E902CF" w:rsidRDefault="00175570" w:rsidP="00163C6D">
            <w:pPr>
              <w:spacing w:line="280" w:lineRule="exact"/>
              <w:ind w:leftChars="9" w:left="158" w:hangingChars="78" w:hanging="140"/>
              <w:rPr>
                <w:sz w:val="18"/>
                <w:szCs w:val="18"/>
              </w:rPr>
            </w:pPr>
            <w:r>
              <w:rPr>
                <w:rFonts w:hint="eastAsia"/>
                <w:sz w:val="18"/>
                <w:szCs w:val="18"/>
              </w:rPr>
              <w:t>・イングランドの宗教改革については，</w:t>
            </w:r>
            <w:r>
              <w:rPr>
                <w:rFonts w:hint="eastAsia"/>
                <w:sz w:val="18"/>
                <w:szCs w:val="18"/>
              </w:rPr>
              <w:t>p</w:t>
            </w:r>
            <w:r>
              <w:rPr>
                <w:sz w:val="18"/>
                <w:szCs w:val="18"/>
              </w:rPr>
              <w:t>.199</w:t>
            </w:r>
            <w:r>
              <w:rPr>
                <w:rFonts w:hint="eastAsia"/>
                <w:sz w:val="18"/>
                <w:szCs w:val="18"/>
              </w:rPr>
              <w:t>～</w:t>
            </w:r>
            <w:r>
              <w:rPr>
                <w:rFonts w:hint="eastAsia"/>
                <w:sz w:val="18"/>
                <w:szCs w:val="18"/>
              </w:rPr>
              <w:t>2</w:t>
            </w:r>
            <w:r>
              <w:rPr>
                <w:sz w:val="18"/>
                <w:szCs w:val="18"/>
              </w:rPr>
              <w:t>00</w:t>
            </w:r>
            <w:r>
              <w:rPr>
                <w:rFonts w:hint="eastAsia"/>
                <w:sz w:val="18"/>
                <w:szCs w:val="18"/>
              </w:rPr>
              <w:t>の内容をここで扱ってもよい。</w:t>
            </w:r>
          </w:p>
        </w:tc>
        <w:tc>
          <w:tcPr>
            <w:tcW w:w="3380" w:type="dxa"/>
            <w:shd w:val="clear" w:color="auto" w:fill="auto"/>
          </w:tcPr>
          <w:p w14:paraId="6E261E6B" w14:textId="19A79052" w:rsidR="00175570"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.190</w:t>
            </w:r>
            <w:r>
              <w:rPr>
                <w:rFonts w:hint="eastAsia"/>
                <w:sz w:val="18"/>
                <w:szCs w:val="18"/>
              </w:rPr>
              <w:t>の写真①，</w:t>
            </w:r>
            <w:r>
              <w:rPr>
                <w:rFonts w:hint="eastAsia"/>
                <w:sz w:val="18"/>
                <w:szCs w:val="18"/>
              </w:rPr>
              <w:t>p</w:t>
            </w:r>
            <w:r>
              <w:rPr>
                <w:sz w:val="18"/>
                <w:szCs w:val="18"/>
              </w:rPr>
              <w:t>.191</w:t>
            </w:r>
            <w:r>
              <w:rPr>
                <w:rFonts w:hint="eastAsia"/>
                <w:sz w:val="18"/>
                <w:szCs w:val="18"/>
              </w:rPr>
              <w:t>の写真④，</w:t>
            </w:r>
            <w:r>
              <w:rPr>
                <w:rFonts w:hint="eastAsia"/>
                <w:sz w:val="18"/>
                <w:szCs w:val="18"/>
              </w:rPr>
              <w:t>p</w:t>
            </w:r>
            <w:r>
              <w:rPr>
                <w:sz w:val="18"/>
                <w:szCs w:val="18"/>
              </w:rPr>
              <w:t>.192</w:t>
            </w:r>
            <w:r>
              <w:rPr>
                <w:rFonts w:hint="eastAsia"/>
                <w:sz w:val="18"/>
                <w:szCs w:val="18"/>
              </w:rPr>
              <w:t>の写真①・②を活用し，それぞれの作品が，どのような点でルネサンス的であるかについて理解している。</w:t>
            </w:r>
          </w:p>
          <w:p w14:paraId="4769DA78" w14:textId="77777777" w:rsidR="00175570" w:rsidRPr="00976F8B"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.192</w:t>
            </w:r>
            <w:r>
              <w:rPr>
                <w:rFonts w:hint="eastAsia"/>
                <w:sz w:val="18"/>
                <w:szCs w:val="18"/>
              </w:rPr>
              <w:t>の史料「エラスムス『愚神礼賛』」を活用し，ユーモアを込めて教会を批判するというルネサンス的な風刺が，宗教改革の土壌を築いたことを理解している。</w:t>
            </w:r>
          </w:p>
          <w:p w14:paraId="42EF0124" w14:textId="77777777" w:rsidR="00175570"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.195</w:t>
            </w:r>
            <w:r>
              <w:rPr>
                <w:rFonts w:hint="eastAsia"/>
                <w:sz w:val="18"/>
                <w:szCs w:val="18"/>
              </w:rPr>
              <w:t>の史料「トレント公会議決議の施行」を活用し，教皇の至上権が再確認されたことなど，カトリックによる対抗宗教改革の特徴を理解している。</w:t>
            </w:r>
          </w:p>
          <w:p w14:paraId="4E4517AC" w14:textId="58D8459A" w:rsidR="00175570" w:rsidRPr="00E902CF" w:rsidRDefault="00175570" w:rsidP="00163C6D">
            <w:pPr>
              <w:spacing w:line="280" w:lineRule="exact"/>
              <w:ind w:left="171" w:hangingChars="95" w:hanging="171"/>
              <w:rPr>
                <w:sz w:val="18"/>
                <w:szCs w:val="18"/>
              </w:rPr>
            </w:pPr>
          </w:p>
        </w:tc>
        <w:tc>
          <w:tcPr>
            <w:tcW w:w="3317" w:type="dxa"/>
            <w:shd w:val="clear" w:color="auto" w:fill="auto"/>
          </w:tcPr>
          <w:p w14:paraId="660B89DC" w14:textId="77777777" w:rsidR="00175570" w:rsidRDefault="00175570" w:rsidP="00163C6D">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.190</w:t>
            </w:r>
            <w:r>
              <w:rPr>
                <w:rFonts w:hint="eastAsia"/>
                <w:sz w:val="18"/>
                <w:szCs w:val="18"/>
              </w:rPr>
              <w:t>の写真②，</w:t>
            </w:r>
            <w:r>
              <w:rPr>
                <w:rFonts w:hint="eastAsia"/>
                <w:sz w:val="18"/>
                <w:szCs w:val="18"/>
              </w:rPr>
              <w:t>p</w:t>
            </w:r>
            <w:r>
              <w:rPr>
                <w:sz w:val="18"/>
                <w:szCs w:val="18"/>
              </w:rPr>
              <w:t>.191</w:t>
            </w:r>
            <w:r>
              <w:rPr>
                <w:rFonts w:hint="eastAsia"/>
                <w:sz w:val="18"/>
                <w:szCs w:val="18"/>
              </w:rPr>
              <w:t>の</w:t>
            </w:r>
            <w:r>
              <w:rPr>
                <w:rFonts w:hint="eastAsia"/>
                <w:sz w:val="18"/>
                <w:szCs w:val="18"/>
              </w:rPr>
              <w:t>P</w:t>
            </w:r>
            <w:r>
              <w:rPr>
                <w:sz w:val="18"/>
                <w:szCs w:val="18"/>
              </w:rPr>
              <w:t>oin</w:t>
            </w:r>
            <w:r>
              <w:rPr>
                <w:rFonts w:hint="eastAsia"/>
                <w:sz w:val="18"/>
                <w:szCs w:val="18"/>
              </w:rPr>
              <w:t>t</w:t>
            </w:r>
            <w:r>
              <w:rPr>
                <w:rFonts w:hint="eastAsia"/>
                <w:sz w:val="18"/>
                <w:szCs w:val="18"/>
              </w:rPr>
              <w:t>，写真③を活用し，歴史的背景や芸術家のパトロンの存在をふまえ，ルネサンスがイタリアではじまった理由について，</w:t>
            </w:r>
            <w:r w:rsidRPr="00C84B9A">
              <w:rPr>
                <w:rFonts w:hint="eastAsia"/>
                <w:sz w:val="18"/>
                <w:szCs w:val="18"/>
              </w:rPr>
              <w:t>多面的・多角的に考察し，表現している。</w:t>
            </w:r>
          </w:p>
          <w:p w14:paraId="63B49735" w14:textId="77777777" w:rsidR="00175570" w:rsidRDefault="00175570" w:rsidP="00163C6D">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.192</w:t>
            </w:r>
            <w:r>
              <w:rPr>
                <w:rFonts w:hint="eastAsia"/>
                <w:sz w:val="18"/>
                <w:szCs w:val="18"/>
              </w:rPr>
              <w:t>の</w:t>
            </w:r>
            <w:r>
              <w:rPr>
                <w:rFonts w:hint="eastAsia"/>
                <w:sz w:val="18"/>
                <w:szCs w:val="18"/>
              </w:rPr>
              <w:t>K</w:t>
            </w:r>
            <w:r>
              <w:rPr>
                <w:sz w:val="18"/>
                <w:szCs w:val="18"/>
              </w:rPr>
              <w:t>ey Word</w:t>
            </w:r>
            <w:r>
              <w:rPr>
                <w:rFonts w:hint="eastAsia"/>
                <w:sz w:val="18"/>
                <w:szCs w:val="18"/>
              </w:rPr>
              <w:t>，</w:t>
            </w:r>
            <w:r>
              <w:rPr>
                <w:rFonts w:hint="eastAsia"/>
                <w:sz w:val="18"/>
                <w:szCs w:val="18"/>
              </w:rPr>
              <w:t>p</w:t>
            </w:r>
            <w:r>
              <w:rPr>
                <w:sz w:val="18"/>
                <w:szCs w:val="18"/>
              </w:rPr>
              <w:t>.193</w:t>
            </w:r>
            <w:r>
              <w:rPr>
                <w:rFonts w:hint="eastAsia"/>
                <w:sz w:val="18"/>
                <w:szCs w:val="18"/>
              </w:rPr>
              <w:t>の</w:t>
            </w:r>
            <w:r>
              <w:rPr>
                <w:rFonts w:hint="eastAsia"/>
                <w:sz w:val="18"/>
                <w:szCs w:val="18"/>
              </w:rPr>
              <w:t>P</w:t>
            </w:r>
            <w:r>
              <w:rPr>
                <w:sz w:val="18"/>
                <w:szCs w:val="18"/>
              </w:rPr>
              <w:t>oint</w:t>
            </w:r>
            <w:r>
              <w:rPr>
                <w:rFonts w:hint="eastAsia"/>
                <w:sz w:val="18"/>
                <w:szCs w:val="18"/>
              </w:rPr>
              <w:t>，</w:t>
            </w:r>
            <w:r>
              <w:rPr>
                <w:rFonts w:hint="eastAsia"/>
                <w:sz w:val="18"/>
                <w:szCs w:val="18"/>
              </w:rPr>
              <w:t>A</w:t>
            </w:r>
            <w:r>
              <w:rPr>
                <w:sz w:val="18"/>
                <w:szCs w:val="18"/>
              </w:rPr>
              <w:t>pproach</w:t>
            </w:r>
            <w:r>
              <w:rPr>
                <w:rFonts w:hint="eastAsia"/>
                <w:sz w:val="18"/>
                <w:szCs w:val="18"/>
              </w:rPr>
              <w:t>コラムを活用し，ルネサンスの三大発明が世界史にもたらした影響について，</w:t>
            </w:r>
            <w:r w:rsidRPr="00C84B9A">
              <w:rPr>
                <w:rFonts w:hint="eastAsia"/>
                <w:sz w:val="18"/>
                <w:szCs w:val="18"/>
              </w:rPr>
              <w:t>多面的・多角的に考察し，表現している。</w:t>
            </w:r>
          </w:p>
          <w:p w14:paraId="4BAA0151" w14:textId="2219C7BD" w:rsidR="00175570" w:rsidRPr="00E902CF" w:rsidRDefault="00175570"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.195</w:t>
            </w:r>
            <w:r>
              <w:rPr>
                <w:rFonts w:hint="eastAsia"/>
                <w:sz w:val="18"/>
                <w:szCs w:val="18"/>
              </w:rPr>
              <w:t>の</w:t>
            </w:r>
            <w:r>
              <w:rPr>
                <w:rFonts w:hint="eastAsia"/>
                <w:sz w:val="18"/>
                <w:szCs w:val="18"/>
              </w:rPr>
              <w:t>P</w:t>
            </w:r>
            <w:r>
              <w:rPr>
                <w:sz w:val="18"/>
                <w:szCs w:val="18"/>
              </w:rPr>
              <w:t>oint</w:t>
            </w:r>
            <w:r>
              <w:rPr>
                <w:rFonts w:hint="eastAsia"/>
                <w:sz w:val="18"/>
                <w:szCs w:val="18"/>
              </w:rPr>
              <w:t>を活用し，ルターとカルヴァンの思想にみられた共通点と相違点について，</w:t>
            </w:r>
            <w:r w:rsidRPr="00C84B9A">
              <w:rPr>
                <w:rFonts w:hint="eastAsia"/>
                <w:sz w:val="18"/>
                <w:szCs w:val="18"/>
              </w:rPr>
              <w:t>多面的・多角的に考察し，表現している。</w:t>
            </w:r>
          </w:p>
        </w:tc>
        <w:tc>
          <w:tcPr>
            <w:tcW w:w="3226" w:type="dxa"/>
            <w:shd w:val="clear" w:color="auto" w:fill="auto"/>
          </w:tcPr>
          <w:p w14:paraId="52105E53" w14:textId="77777777" w:rsidR="00175570" w:rsidRDefault="00175570" w:rsidP="00163C6D">
            <w:pPr>
              <w:spacing w:line="280" w:lineRule="exact"/>
              <w:ind w:left="142" w:hangingChars="79" w:hanging="142"/>
              <w:rPr>
                <w:sz w:val="18"/>
                <w:szCs w:val="18"/>
              </w:rPr>
            </w:pPr>
            <w:r>
              <w:rPr>
                <w:rFonts w:hint="eastAsia"/>
                <w:sz w:val="18"/>
                <w:szCs w:val="18"/>
              </w:rPr>
              <w:t>・</w:t>
            </w:r>
            <w:r>
              <w:rPr>
                <w:rFonts w:hint="eastAsia"/>
                <w:sz w:val="18"/>
                <w:szCs w:val="18"/>
              </w:rPr>
              <w:t>p</w:t>
            </w:r>
            <w:r>
              <w:rPr>
                <w:sz w:val="18"/>
                <w:szCs w:val="18"/>
              </w:rPr>
              <w:t>.195</w:t>
            </w:r>
            <w:r>
              <w:rPr>
                <w:rFonts w:hint="eastAsia"/>
                <w:sz w:val="18"/>
                <w:szCs w:val="18"/>
              </w:rPr>
              <w:t>の</w:t>
            </w:r>
            <w:r>
              <w:rPr>
                <w:rFonts w:hint="eastAsia"/>
                <w:sz w:val="18"/>
                <w:szCs w:val="18"/>
              </w:rPr>
              <w:t>T</w:t>
            </w:r>
            <w:r>
              <w:rPr>
                <w:sz w:val="18"/>
                <w:szCs w:val="18"/>
              </w:rPr>
              <w:t>ry</w:t>
            </w:r>
            <w:r>
              <w:rPr>
                <w:rFonts w:hint="eastAsia"/>
                <w:sz w:val="18"/>
                <w:szCs w:val="18"/>
              </w:rPr>
              <w:t>を活用し，ルター派やカルヴァン派がヨーロッパ諸地域で受け入れられた理由として最も重要と考えるものについて，両派を対比的にとらえながら，主体的に追究しようとしている。</w:t>
            </w:r>
          </w:p>
          <w:p w14:paraId="58FF66A0" w14:textId="77777777" w:rsidR="00175570" w:rsidRDefault="00175570" w:rsidP="00163C6D">
            <w:pPr>
              <w:spacing w:line="280" w:lineRule="exact"/>
              <w:ind w:left="142" w:hangingChars="79" w:hanging="142"/>
              <w:rPr>
                <w:sz w:val="18"/>
                <w:szCs w:val="18"/>
              </w:rPr>
            </w:pPr>
          </w:p>
          <w:p w14:paraId="5910E51C" w14:textId="77777777" w:rsidR="00175570" w:rsidRDefault="00175570" w:rsidP="00163C6D">
            <w:pPr>
              <w:spacing w:line="280" w:lineRule="exact"/>
              <w:rPr>
                <w:sz w:val="18"/>
                <w:szCs w:val="18"/>
              </w:rPr>
            </w:pPr>
          </w:p>
          <w:p w14:paraId="5401667A" w14:textId="0ECACFD7" w:rsidR="00175570" w:rsidRPr="00E902CF" w:rsidRDefault="00175570" w:rsidP="00163C6D">
            <w:pPr>
              <w:spacing w:line="280" w:lineRule="exact"/>
              <w:ind w:left="142" w:hangingChars="79" w:hanging="142"/>
              <w:rPr>
                <w:sz w:val="18"/>
                <w:szCs w:val="18"/>
              </w:rPr>
            </w:pPr>
          </w:p>
        </w:tc>
        <w:tc>
          <w:tcPr>
            <w:tcW w:w="709" w:type="dxa"/>
            <w:vMerge/>
            <w:shd w:val="clear" w:color="auto" w:fill="auto"/>
          </w:tcPr>
          <w:p w14:paraId="54C53F4B" w14:textId="77777777" w:rsidR="00175570" w:rsidRPr="00E902CF" w:rsidRDefault="00175570" w:rsidP="00163C6D">
            <w:pPr>
              <w:spacing w:line="280" w:lineRule="exact"/>
              <w:rPr>
                <w:sz w:val="18"/>
                <w:szCs w:val="18"/>
              </w:rPr>
            </w:pPr>
          </w:p>
        </w:tc>
      </w:tr>
      <w:tr w:rsidR="00175570" w:rsidRPr="00E902CF" w14:paraId="23CC620C" w14:textId="77777777" w:rsidTr="00D354F6">
        <w:tc>
          <w:tcPr>
            <w:tcW w:w="426" w:type="dxa"/>
            <w:vMerge/>
            <w:shd w:val="clear" w:color="auto" w:fill="auto"/>
          </w:tcPr>
          <w:p w14:paraId="5800C7AA" w14:textId="77777777" w:rsidR="00175570" w:rsidRPr="00E902CF" w:rsidRDefault="00175570" w:rsidP="00163C6D">
            <w:pPr>
              <w:spacing w:line="280" w:lineRule="exact"/>
              <w:rPr>
                <w:sz w:val="18"/>
                <w:szCs w:val="18"/>
              </w:rPr>
            </w:pPr>
          </w:p>
        </w:tc>
        <w:tc>
          <w:tcPr>
            <w:tcW w:w="1871" w:type="dxa"/>
            <w:shd w:val="clear" w:color="auto" w:fill="auto"/>
          </w:tcPr>
          <w:p w14:paraId="459144E1" w14:textId="77777777" w:rsidR="00175570" w:rsidRDefault="00175570" w:rsidP="00163C6D">
            <w:pPr>
              <w:spacing w:line="280" w:lineRule="exact"/>
              <w:rPr>
                <w:sz w:val="18"/>
                <w:szCs w:val="18"/>
              </w:rPr>
            </w:pPr>
            <w:r>
              <w:rPr>
                <w:rFonts w:hint="eastAsia"/>
                <w:sz w:val="18"/>
                <w:szCs w:val="18"/>
              </w:rPr>
              <w:t>２．主権国家体制の</w:t>
            </w:r>
          </w:p>
          <w:p w14:paraId="3833E842" w14:textId="4C0DB979" w:rsidR="00175570" w:rsidRDefault="00175570" w:rsidP="00163C6D">
            <w:pPr>
              <w:spacing w:line="280" w:lineRule="exact"/>
              <w:ind w:firstLineChars="200" w:firstLine="360"/>
              <w:rPr>
                <w:sz w:val="18"/>
                <w:szCs w:val="18"/>
              </w:rPr>
            </w:pPr>
            <w:r>
              <w:rPr>
                <w:rFonts w:hint="eastAsia"/>
                <w:sz w:val="18"/>
                <w:szCs w:val="18"/>
              </w:rPr>
              <w:t>成立</w:t>
            </w:r>
          </w:p>
          <w:p w14:paraId="5D9453F3" w14:textId="77777777" w:rsidR="00175570" w:rsidRDefault="00175570" w:rsidP="00163C6D">
            <w:pPr>
              <w:spacing w:line="280" w:lineRule="exact"/>
              <w:ind w:firstLineChars="200" w:firstLine="360"/>
              <w:rPr>
                <w:sz w:val="18"/>
                <w:szCs w:val="18"/>
              </w:rPr>
            </w:pPr>
          </w:p>
          <w:p w14:paraId="366331B2" w14:textId="77777777" w:rsidR="00175570" w:rsidRDefault="00175570" w:rsidP="00163C6D">
            <w:pPr>
              <w:spacing w:line="280" w:lineRule="exact"/>
              <w:ind w:firstLineChars="200" w:firstLine="360"/>
              <w:rPr>
                <w:sz w:val="18"/>
                <w:szCs w:val="18"/>
              </w:rPr>
            </w:pPr>
          </w:p>
          <w:p w14:paraId="556E2206" w14:textId="77777777" w:rsidR="00175570" w:rsidRDefault="00175570" w:rsidP="00163C6D">
            <w:pPr>
              <w:spacing w:line="280" w:lineRule="exact"/>
              <w:ind w:firstLineChars="200" w:firstLine="360"/>
              <w:rPr>
                <w:sz w:val="18"/>
                <w:szCs w:val="18"/>
              </w:rPr>
            </w:pPr>
          </w:p>
          <w:p w14:paraId="3C94872B" w14:textId="77777777" w:rsidR="00175570" w:rsidRDefault="00175570" w:rsidP="00163C6D">
            <w:pPr>
              <w:spacing w:line="280" w:lineRule="exact"/>
              <w:ind w:firstLineChars="200" w:firstLine="360"/>
              <w:rPr>
                <w:sz w:val="18"/>
                <w:szCs w:val="18"/>
              </w:rPr>
            </w:pPr>
          </w:p>
          <w:p w14:paraId="3C7821FA" w14:textId="77777777" w:rsidR="00175570" w:rsidRDefault="00175570" w:rsidP="00163C6D">
            <w:pPr>
              <w:spacing w:line="280" w:lineRule="exact"/>
              <w:ind w:firstLineChars="200" w:firstLine="360"/>
              <w:rPr>
                <w:sz w:val="18"/>
                <w:szCs w:val="18"/>
              </w:rPr>
            </w:pPr>
          </w:p>
          <w:p w14:paraId="3AA94459" w14:textId="77777777" w:rsidR="00175570" w:rsidRDefault="00175570" w:rsidP="00163C6D">
            <w:pPr>
              <w:spacing w:line="280" w:lineRule="exact"/>
              <w:ind w:firstLineChars="200" w:firstLine="360"/>
              <w:rPr>
                <w:sz w:val="18"/>
                <w:szCs w:val="18"/>
              </w:rPr>
            </w:pPr>
          </w:p>
          <w:p w14:paraId="17950BE3" w14:textId="77777777" w:rsidR="00175570" w:rsidRDefault="00175570" w:rsidP="00163C6D">
            <w:pPr>
              <w:spacing w:line="280" w:lineRule="exact"/>
              <w:ind w:firstLineChars="200" w:firstLine="360"/>
              <w:rPr>
                <w:sz w:val="18"/>
                <w:szCs w:val="18"/>
              </w:rPr>
            </w:pPr>
          </w:p>
          <w:p w14:paraId="30F8BAC5" w14:textId="0AAFDBEF" w:rsidR="00175570" w:rsidRPr="00E902CF" w:rsidRDefault="00175570" w:rsidP="00163C6D">
            <w:pPr>
              <w:spacing w:line="280" w:lineRule="exact"/>
              <w:ind w:firstLineChars="200" w:firstLine="360"/>
              <w:rPr>
                <w:sz w:val="18"/>
                <w:szCs w:val="18"/>
              </w:rPr>
            </w:pPr>
          </w:p>
        </w:tc>
        <w:tc>
          <w:tcPr>
            <w:tcW w:w="2552" w:type="dxa"/>
            <w:shd w:val="clear" w:color="auto" w:fill="auto"/>
          </w:tcPr>
          <w:p w14:paraId="78324CF8" w14:textId="77777777" w:rsidR="00175570" w:rsidRDefault="00175570" w:rsidP="00163C6D">
            <w:pPr>
              <w:spacing w:line="280" w:lineRule="exact"/>
              <w:ind w:left="180" w:hangingChars="100" w:hanging="180"/>
              <w:rPr>
                <w:sz w:val="18"/>
                <w:szCs w:val="18"/>
              </w:rPr>
            </w:pPr>
            <w:r w:rsidRPr="00C84B9A">
              <w:rPr>
                <w:rFonts w:hint="eastAsia"/>
                <w:sz w:val="18"/>
                <w:szCs w:val="18"/>
              </w:rPr>
              <w:t>〇スペイン，オランダ，イギリス，フランス，東ヨーロッパに成立した主権国家には，どのような特徴がみられただろうか。</w:t>
            </w:r>
          </w:p>
          <w:p w14:paraId="5121F4A0" w14:textId="3CBFB237" w:rsidR="00175570" w:rsidRPr="00E902CF" w:rsidRDefault="00175570" w:rsidP="00163C6D">
            <w:pPr>
              <w:spacing w:line="280" w:lineRule="exact"/>
              <w:ind w:left="180" w:hangingChars="100" w:hanging="180"/>
              <w:rPr>
                <w:sz w:val="18"/>
                <w:szCs w:val="18"/>
              </w:rPr>
            </w:pPr>
            <w:r w:rsidRPr="00185BDF">
              <w:rPr>
                <w:rFonts w:hint="eastAsia"/>
                <w:color w:val="000000" w:themeColor="text1"/>
                <w:sz w:val="18"/>
                <w:szCs w:val="18"/>
              </w:rPr>
              <w:t>・ヨーロッパ諸国で形成された主権国家について，共通点と同時に，各地の社会構造の相違と関連して，さまざまな特徴がみられたことを考える。</w:t>
            </w:r>
          </w:p>
        </w:tc>
        <w:tc>
          <w:tcPr>
            <w:tcW w:w="2551" w:type="dxa"/>
            <w:shd w:val="clear" w:color="auto" w:fill="auto"/>
          </w:tcPr>
          <w:p w14:paraId="2124C605" w14:textId="77777777" w:rsidR="00175570" w:rsidRDefault="00175570"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.196</w:t>
            </w:r>
            <w:r>
              <w:rPr>
                <w:rFonts w:hint="eastAsia"/>
                <w:sz w:val="18"/>
                <w:szCs w:val="18"/>
              </w:rPr>
              <w:t>の地図①，</w:t>
            </w:r>
            <w:r>
              <w:rPr>
                <w:rFonts w:hint="eastAsia"/>
                <w:sz w:val="18"/>
                <w:szCs w:val="18"/>
              </w:rPr>
              <w:t>p</w:t>
            </w:r>
            <w:r>
              <w:rPr>
                <w:sz w:val="18"/>
                <w:szCs w:val="18"/>
              </w:rPr>
              <w:t>.197</w:t>
            </w:r>
            <w:r>
              <w:rPr>
                <w:rFonts w:hint="eastAsia"/>
                <w:sz w:val="18"/>
                <w:szCs w:val="18"/>
              </w:rPr>
              <w:t>の人物コラム，</w:t>
            </w:r>
            <w:r>
              <w:rPr>
                <w:rFonts w:hint="eastAsia"/>
                <w:sz w:val="18"/>
                <w:szCs w:val="18"/>
              </w:rPr>
              <w:t>p</w:t>
            </w:r>
            <w:r>
              <w:rPr>
                <w:sz w:val="18"/>
                <w:szCs w:val="18"/>
              </w:rPr>
              <w:t>.202</w:t>
            </w:r>
            <w:r>
              <w:rPr>
                <w:rFonts w:hint="eastAsia"/>
                <w:sz w:val="18"/>
                <w:szCs w:val="18"/>
              </w:rPr>
              <w:t>の写真①を活用し，主権国家体制の形成過程でみられ</w:t>
            </w:r>
            <w:r w:rsidRPr="00185BDF">
              <w:rPr>
                <w:rFonts w:hint="eastAsia"/>
                <w:color w:val="000000" w:themeColor="text1"/>
                <w:sz w:val="18"/>
                <w:szCs w:val="18"/>
              </w:rPr>
              <w:t>た</w:t>
            </w:r>
            <w:r w:rsidRPr="00185BDF">
              <w:rPr>
                <w:color w:val="000000" w:themeColor="text1"/>
                <w:sz w:val="18"/>
                <w:szCs w:val="18"/>
              </w:rPr>
              <w:t>複合</w:t>
            </w:r>
            <w:r w:rsidRPr="00185BDF">
              <w:rPr>
                <w:rFonts w:hint="eastAsia"/>
                <w:color w:val="000000" w:themeColor="text1"/>
                <w:sz w:val="18"/>
                <w:szCs w:val="18"/>
              </w:rPr>
              <w:t>国家の実情を確認し，一人の人物が，</w:t>
            </w:r>
            <w:r w:rsidRPr="00185BDF">
              <w:rPr>
                <w:color w:val="000000" w:themeColor="text1"/>
                <w:sz w:val="18"/>
                <w:szCs w:val="18"/>
              </w:rPr>
              <w:t>皇帝，王</w:t>
            </w:r>
            <w:r w:rsidRPr="002113B7">
              <w:rPr>
                <w:sz w:val="18"/>
                <w:szCs w:val="18"/>
              </w:rPr>
              <w:t>，公，伯，総督</w:t>
            </w:r>
            <w:r>
              <w:rPr>
                <w:rFonts w:hint="eastAsia"/>
                <w:sz w:val="18"/>
                <w:szCs w:val="18"/>
              </w:rPr>
              <w:t>といったさまざまな</w:t>
            </w:r>
            <w:r w:rsidRPr="002113B7">
              <w:rPr>
                <w:sz w:val="18"/>
                <w:szCs w:val="18"/>
              </w:rPr>
              <w:t>称号を同時に兼ね</w:t>
            </w:r>
            <w:r>
              <w:rPr>
                <w:rFonts w:hint="eastAsia"/>
                <w:sz w:val="18"/>
                <w:szCs w:val="18"/>
              </w:rPr>
              <w:t>ていたことに留意させる。</w:t>
            </w:r>
          </w:p>
          <w:p w14:paraId="1ACD5FB9" w14:textId="3B97D665" w:rsidR="00175570" w:rsidRDefault="00175570" w:rsidP="00163C6D">
            <w:pPr>
              <w:spacing w:line="280" w:lineRule="exact"/>
              <w:ind w:leftChars="9" w:left="158" w:hangingChars="78" w:hanging="140"/>
              <w:rPr>
                <w:sz w:val="18"/>
                <w:szCs w:val="18"/>
              </w:rPr>
            </w:pPr>
            <w:r>
              <w:rPr>
                <w:rFonts w:hint="eastAsia"/>
                <w:sz w:val="18"/>
                <w:szCs w:val="18"/>
              </w:rPr>
              <w:t>・主権国家の形成期に成立した絶対王政については，諸国間の相違に留意しつつ，</w:t>
            </w:r>
            <w:r>
              <w:rPr>
                <w:rFonts w:hint="eastAsia"/>
                <w:sz w:val="18"/>
                <w:szCs w:val="18"/>
              </w:rPr>
              <w:t>p</w:t>
            </w:r>
            <w:r>
              <w:rPr>
                <w:sz w:val="18"/>
                <w:szCs w:val="18"/>
              </w:rPr>
              <w:t>.197</w:t>
            </w:r>
            <w:r>
              <w:rPr>
                <w:rFonts w:hint="eastAsia"/>
                <w:sz w:val="18"/>
                <w:szCs w:val="18"/>
              </w:rPr>
              <w:t>の注❶，</w:t>
            </w:r>
            <w:r>
              <w:rPr>
                <w:rFonts w:hint="eastAsia"/>
                <w:sz w:val="18"/>
                <w:szCs w:val="18"/>
              </w:rPr>
              <w:t>p</w:t>
            </w:r>
            <w:r>
              <w:rPr>
                <w:sz w:val="18"/>
                <w:szCs w:val="18"/>
              </w:rPr>
              <w:t>.203</w:t>
            </w:r>
            <w:r>
              <w:rPr>
                <w:rFonts w:hint="eastAsia"/>
                <w:sz w:val="18"/>
                <w:szCs w:val="18"/>
              </w:rPr>
              <w:t>の注➌を活用し，絶対性の限界に着目させる。</w:t>
            </w:r>
          </w:p>
          <w:p w14:paraId="53DDEEA2" w14:textId="77777777" w:rsidR="00175570" w:rsidRDefault="00175570"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.202</w:t>
            </w:r>
            <w:r>
              <w:rPr>
                <w:rFonts w:hint="eastAsia"/>
                <w:sz w:val="18"/>
                <w:szCs w:val="18"/>
              </w:rPr>
              <w:t>の内容と関連して，名誉革命を経て，イギリス対オランダの対抗軸が，イギリス対フランスに転換したことに着目させる。</w:t>
            </w:r>
          </w:p>
          <w:p w14:paraId="1EB28EE5" w14:textId="52ABACC2" w:rsidR="00175570" w:rsidRPr="00E902CF" w:rsidRDefault="00175570" w:rsidP="00163C6D">
            <w:pPr>
              <w:spacing w:line="280" w:lineRule="exact"/>
              <w:ind w:leftChars="9" w:left="158" w:hangingChars="78" w:hanging="140"/>
              <w:rPr>
                <w:sz w:val="18"/>
                <w:szCs w:val="18"/>
              </w:rPr>
            </w:pPr>
          </w:p>
        </w:tc>
        <w:tc>
          <w:tcPr>
            <w:tcW w:w="3380" w:type="dxa"/>
            <w:shd w:val="clear" w:color="auto" w:fill="auto"/>
          </w:tcPr>
          <w:p w14:paraId="0418A010" w14:textId="77777777" w:rsidR="00175570" w:rsidRPr="00635028"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.196</w:t>
            </w:r>
            <w:r>
              <w:rPr>
                <w:rFonts w:hint="eastAsia"/>
                <w:sz w:val="18"/>
                <w:szCs w:val="18"/>
              </w:rPr>
              <w:t>の</w:t>
            </w:r>
            <w:r>
              <w:rPr>
                <w:rFonts w:hint="eastAsia"/>
                <w:sz w:val="18"/>
                <w:szCs w:val="18"/>
              </w:rPr>
              <w:t>K</w:t>
            </w:r>
            <w:r>
              <w:rPr>
                <w:sz w:val="18"/>
                <w:szCs w:val="18"/>
              </w:rPr>
              <w:t>ey Word</w:t>
            </w:r>
            <w:r>
              <w:rPr>
                <w:rFonts w:hint="eastAsia"/>
                <w:sz w:val="18"/>
                <w:szCs w:val="18"/>
              </w:rPr>
              <w:t>を活用し，現在の主権国家との相違に留意しながら，当時の国制について理解している。</w:t>
            </w:r>
          </w:p>
          <w:p w14:paraId="3FC125CF" w14:textId="5DD6F92B" w:rsidR="00175570"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.199</w:t>
            </w:r>
            <w:r>
              <w:rPr>
                <w:rFonts w:hint="eastAsia"/>
                <w:sz w:val="18"/>
                <w:szCs w:val="18"/>
              </w:rPr>
              <w:t>の</w:t>
            </w:r>
            <w:r>
              <w:rPr>
                <w:rFonts w:hint="eastAsia"/>
                <w:sz w:val="18"/>
                <w:szCs w:val="18"/>
              </w:rPr>
              <w:t>A</w:t>
            </w:r>
            <w:r>
              <w:rPr>
                <w:sz w:val="18"/>
                <w:szCs w:val="18"/>
              </w:rPr>
              <w:t>pproach</w:t>
            </w:r>
            <w:r>
              <w:rPr>
                <w:rFonts w:hint="eastAsia"/>
                <w:sz w:val="18"/>
                <w:szCs w:val="18"/>
              </w:rPr>
              <w:t>コラム，写真③・④，注➌を活用し，オランダが築いた海上覇権をふまえ，その繁栄について理解している。</w:t>
            </w:r>
          </w:p>
          <w:p w14:paraId="6FD43F2D" w14:textId="45627F97" w:rsidR="00175570" w:rsidRPr="00C75617"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.201</w:t>
            </w:r>
            <w:r>
              <w:rPr>
                <w:rFonts w:hint="eastAsia"/>
                <w:sz w:val="18"/>
                <w:szCs w:val="18"/>
              </w:rPr>
              <w:t>の地図①，注➌，史料「アイルランド侵攻を正当化するクロムウェルの宣言」，</w:t>
            </w:r>
            <w:r w:rsidRPr="00C75617">
              <w:rPr>
                <w:rFonts w:hint="eastAsia"/>
                <w:sz w:val="18"/>
                <w:szCs w:val="18"/>
              </w:rPr>
              <w:t>p</w:t>
            </w:r>
            <w:r w:rsidRPr="00C75617">
              <w:rPr>
                <w:sz w:val="18"/>
                <w:szCs w:val="18"/>
              </w:rPr>
              <w:t>.249</w:t>
            </w:r>
            <w:r w:rsidRPr="00C75617">
              <w:rPr>
                <w:rFonts w:hint="eastAsia"/>
                <w:sz w:val="18"/>
                <w:szCs w:val="18"/>
              </w:rPr>
              <w:t>の</w:t>
            </w:r>
            <w:r w:rsidRPr="00C75617">
              <w:rPr>
                <w:sz w:val="18"/>
                <w:szCs w:val="18"/>
              </w:rPr>
              <w:t>Theme</w:t>
            </w:r>
            <w:r w:rsidRPr="00C75617">
              <w:rPr>
                <w:rFonts w:hint="eastAsia"/>
                <w:sz w:val="18"/>
                <w:szCs w:val="18"/>
              </w:rPr>
              <w:t>コラムを活用し，イングランド，スコットランド，アイルランド間の「三王国戦争」の実態と影響について理解している。</w:t>
            </w:r>
          </w:p>
          <w:p w14:paraId="3C889E67" w14:textId="77777777" w:rsidR="00175570" w:rsidRPr="00C75617" w:rsidRDefault="00175570" w:rsidP="00163C6D">
            <w:pPr>
              <w:spacing w:line="280" w:lineRule="exact"/>
              <w:ind w:left="171" w:hangingChars="95" w:hanging="171"/>
              <w:rPr>
                <w:sz w:val="18"/>
                <w:szCs w:val="18"/>
              </w:rPr>
            </w:pPr>
            <w:r w:rsidRPr="00C75617">
              <w:rPr>
                <w:rFonts w:hint="eastAsia"/>
                <w:sz w:val="18"/>
                <w:szCs w:val="18"/>
              </w:rPr>
              <w:t>・</w:t>
            </w:r>
            <w:r w:rsidRPr="00C75617">
              <w:rPr>
                <w:rFonts w:hint="eastAsia"/>
                <w:sz w:val="18"/>
                <w:szCs w:val="18"/>
              </w:rPr>
              <w:t>p</w:t>
            </w:r>
            <w:r w:rsidRPr="00C75617">
              <w:rPr>
                <w:sz w:val="18"/>
                <w:szCs w:val="18"/>
              </w:rPr>
              <w:t>.203</w:t>
            </w:r>
            <w:r w:rsidRPr="00C75617">
              <w:rPr>
                <w:rFonts w:hint="eastAsia"/>
                <w:sz w:val="18"/>
                <w:szCs w:val="18"/>
              </w:rPr>
              <w:t>の写真②を活用し，ユグノー戦争の展開とその帰結について理解している。</w:t>
            </w:r>
          </w:p>
          <w:p w14:paraId="6031B566" w14:textId="77777777" w:rsidR="00175570" w:rsidRPr="00635028" w:rsidRDefault="00175570" w:rsidP="00163C6D">
            <w:pPr>
              <w:spacing w:line="280" w:lineRule="exact"/>
              <w:ind w:left="171" w:hangingChars="95" w:hanging="171"/>
              <w:rPr>
                <w:sz w:val="18"/>
                <w:szCs w:val="18"/>
              </w:rPr>
            </w:pPr>
            <w:r w:rsidRPr="00C75617">
              <w:rPr>
                <w:rFonts w:hint="eastAsia"/>
                <w:sz w:val="18"/>
                <w:szCs w:val="18"/>
              </w:rPr>
              <w:t>・</w:t>
            </w:r>
            <w:r w:rsidRPr="00C75617">
              <w:rPr>
                <w:rFonts w:hint="eastAsia"/>
                <w:sz w:val="18"/>
                <w:szCs w:val="18"/>
              </w:rPr>
              <w:t>p</w:t>
            </w:r>
            <w:r w:rsidRPr="00C75617">
              <w:rPr>
                <w:sz w:val="18"/>
                <w:szCs w:val="18"/>
              </w:rPr>
              <w:t>.204</w:t>
            </w:r>
            <w:r w:rsidRPr="00C75617">
              <w:rPr>
                <w:rFonts w:hint="eastAsia"/>
                <w:sz w:val="18"/>
                <w:szCs w:val="18"/>
              </w:rPr>
              <w:t>の</w:t>
            </w:r>
            <w:r w:rsidRPr="00C75617">
              <w:rPr>
                <w:rFonts w:hint="eastAsia"/>
                <w:sz w:val="18"/>
                <w:szCs w:val="18"/>
              </w:rPr>
              <w:t>S</w:t>
            </w:r>
            <w:r w:rsidRPr="00C75617">
              <w:rPr>
                <w:sz w:val="18"/>
                <w:szCs w:val="18"/>
              </w:rPr>
              <w:t>kill Up</w:t>
            </w:r>
            <w:r w:rsidRPr="00C75617">
              <w:rPr>
                <w:rFonts w:hint="eastAsia"/>
                <w:sz w:val="18"/>
                <w:szCs w:val="18"/>
              </w:rPr>
              <w:t>コラム</w:t>
            </w:r>
            <w:r>
              <w:rPr>
                <w:rFonts w:hint="eastAsia"/>
                <w:sz w:val="18"/>
                <w:szCs w:val="18"/>
              </w:rPr>
              <w:t>を活用し，</w:t>
            </w:r>
            <w:r w:rsidRPr="00D80073">
              <w:rPr>
                <w:rFonts w:hint="eastAsia"/>
                <w:sz w:val="18"/>
                <w:szCs w:val="18"/>
              </w:rPr>
              <w:t>ルイ</w:t>
            </w:r>
            <w:r w:rsidRPr="00D80073">
              <w:rPr>
                <w:rFonts w:hint="eastAsia"/>
                <w:sz w:val="18"/>
                <w:szCs w:val="18"/>
              </w:rPr>
              <w:t>1</w:t>
            </w:r>
            <w:r w:rsidRPr="00D80073">
              <w:rPr>
                <w:sz w:val="18"/>
                <w:szCs w:val="18"/>
              </w:rPr>
              <w:t>4</w:t>
            </w:r>
            <w:r w:rsidRPr="00D80073">
              <w:rPr>
                <w:rFonts w:hint="eastAsia"/>
                <w:sz w:val="18"/>
                <w:szCs w:val="18"/>
              </w:rPr>
              <w:t>世の絶対王政</w:t>
            </w:r>
            <w:r>
              <w:rPr>
                <w:rFonts w:hint="eastAsia"/>
                <w:sz w:val="18"/>
                <w:szCs w:val="18"/>
              </w:rPr>
              <w:t>やヴェルサイユ宮殿</w:t>
            </w:r>
            <w:r w:rsidRPr="00D80073">
              <w:rPr>
                <w:rFonts w:hint="eastAsia"/>
                <w:sz w:val="18"/>
                <w:szCs w:val="18"/>
              </w:rPr>
              <w:t>について理解している</w:t>
            </w:r>
            <w:r>
              <w:rPr>
                <w:rFonts w:hint="eastAsia"/>
                <w:sz w:val="18"/>
                <w:szCs w:val="18"/>
              </w:rPr>
              <w:t>。</w:t>
            </w:r>
          </w:p>
          <w:p w14:paraId="081942B0" w14:textId="77777777" w:rsidR="00175570" w:rsidRDefault="00175570" w:rsidP="009B26E7">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.207</w:t>
            </w:r>
            <w:r>
              <w:rPr>
                <w:rFonts w:hint="eastAsia"/>
                <w:sz w:val="18"/>
                <w:szCs w:val="18"/>
              </w:rPr>
              <w:t>の地図①，</w:t>
            </w:r>
            <w:r>
              <w:rPr>
                <w:rFonts w:hint="eastAsia"/>
                <w:sz w:val="18"/>
                <w:szCs w:val="18"/>
              </w:rPr>
              <w:t>p</w:t>
            </w:r>
            <w:r>
              <w:rPr>
                <w:sz w:val="18"/>
                <w:szCs w:val="18"/>
              </w:rPr>
              <w:t>.208</w:t>
            </w:r>
            <w:r>
              <w:rPr>
                <w:rFonts w:hint="eastAsia"/>
                <w:sz w:val="18"/>
                <w:szCs w:val="18"/>
              </w:rPr>
              <w:t>の写真②を活用し，東欧の大国間で，勢力均衡の原理がはたらき，ポーランド分割がおこったことを理解している。</w:t>
            </w:r>
          </w:p>
          <w:p w14:paraId="4320A8D4" w14:textId="4DB3DC5A" w:rsidR="00175570" w:rsidRPr="00E902CF" w:rsidRDefault="00175570" w:rsidP="009B26E7">
            <w:pPr>
              <w:spacing w:line="280" w:lineRule="exact"/>
              <w:ind w:left="180" w:hangingChars="100" w:hanging="180"/>
              <w:rPr>
                <w:sz w:val="18"/>
                <w:szCs w:val="18"/>
              </w:rPr>
            </w:pPr>
          </w:p>
        </w:tc>
        <w:tc>
          <w:tcPr>
            <w:tcW w:w="3317" w:type="dxa"/>
            <w:shd w:val="clear" w:color="auto" w:fill="auto"/>
          </w:tcPr>
          <w:p w14:paraId="21E8E898" w14:textId="77777777" w:rsidR="00175570" w:rsidRPr="00635028" w:rsidRDefault="00175570"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.19</w:t>
            </w:r>
            <w:r>
              <w:rPr>
                <w:rFonts w:hint="eastAsia"/>
                <w:sz w:val="18"/>
                <w:szCs w:val="18"/>
              </w:rPr>
              <w:t>7</w:t>
            </w:r>
            <w:r>
              <w:rPr>
                <w:rFonts w:hint="eastAsia"/>
                <w:sz w:val="18"/>
                <w:szCs w:val="18"/>
              </w:rPr>
              <w:t>の人物コラム，</w:t>
            </w:r>
            <w:r>
              <w:rPr>
                <w:rFonts w:hint="eastAsia"/>
                <w:sz w:val="18"/>
                <w:szCs w:val="18"/>
              </w:rPr>
              <w:t>p</w:t>
            </w:r>
            <w:r>
              <w:rPr>
                <w:sz w:val="18"/>
                <w:szCs w:val="18"/>
              </w:rPr>
              <w:t>.198</w:t>
            </w:r>
            <w:r>
              <w:rPr>
                <w:rFonts w:hint="eastAsia"/>
                <w:sz w:val="18"/>
                <w:szCs w:val="18"/>
              </w:rPr>
              <w:t>の</w:t>
            </w:r>
            <w:r>
              <w:rPr>
                <w:rFonts w:hint="eastAsia"/>
                <w:sz w:val="18"/>
                <w:szCs w:val="18"/>
              </w:rPr>
              <w:t>P</w:t>
            </w:r>
            <w:r>
              <w:rPr>
                <w:sz w:val="18"/>
                <w:szCs w:val="18"/>
              </w:rPr>
              <w:t>oint</w:t>
            </w:r>
            <w:r>
              <w:rPr>
                <w:rFonts w:hint="eastAsia"/>
                <w:sz w:val="18"/>
                <w:szCs w:val="18"/>
              </w:rPr>
              <w:t>，地図②を活用し，オランダ独立戦争の背景について，</w:t>
            </w:r>
            <w:r w:rsidRPr="00C84B9A">
              <w:rPr>
                <w:rFonts w:hint="eastAsia"/>
                <w:sz w:val="18"/>
                <w:szCs w:val="18"/>
              </w:rPr>
              <w:t>多面的・多角的に考察し，表現している。</w:t>
            </w:r>
          </w:p>
          <w:p w14:paraId="7F2FCDB5" w14:textId="58478A6A" w:rsidR="00175570" w:rsidRPr="00095AE3" w:rsidRDefault="00175570"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.202</w:t>
            </w:r>
            <w:r>
              <w:rPr>
                <w:rFonts w:hint="eastAsia"/>
                <w:sz w:val="18"/>
                <w:szCs w:val="18"/>
              </w:rPr>
              <w:t>の</w:t>
            </w:r>
            <w:r>
              <w:rPr>
                <w:rFonts w:hint="eastAsia"/>
                <w:sz w:val="18"/>
                <w:szCs w:val="18"/>
              </w:rPr>
              <w:t>P</w:t>
            </w:r>
            <w:r>
              <w:rPr>
                <w:sz w:val="18"/>
                <w:szCs w:val="18"/>
              </w:rPr>
              <w:t>oint</w:t>
            </w:r>
            <w:r>
              <w:rPr>
                <w:rFonts w:hint="eastAsia"/>
                <w:sz w:val="18"/>
                <w:szCs w:val="18"/>
              </w:rPr>
              <w:t>，史料「権利の章典」と</w:t>
            </w:r>
            <w:r>
              <w:rPr>
                <w:rFonts w:hint="eastAsia"/>
                <w:sz w:val="18"/>
                <w:szCs w:val="18"/>
              </w:rPr>
              <w:t>C</w:t>
            </w:r>
            <w:r>
              <w:rPr>
                <w:sz w:val="18"/>
                <w:szCs w:val="18"/>
              </w:rPr>
              <w:t>heck</w:t>
            </w:r>
            <w:r>
              <w:rPr>
                <w:rFonts w:hint="eastAsia"/>
                <w:sz w:val="18"/>
                <w:szCs w:val="18"/>
              </w:rPr>
              <w:t>，</w:t>
            </w:r>
            <w:r>
              <w:rPr>
                <w:rFonts w:hint="eastAsia"/>
                <w:sz w:val="18"/>
                <w:szCs w:val="18"/>
              </w:rPr>
              <w:t>p</w:t>
            </w:r>
            <w:r>
              <w:rPr>
                <w:sz w:val="18"/>
                <w:szCs w:val="18"/>
              </w:rPr>
              <w:t>.216</w:t>
            </w:r>
            <w:r>
              <w:rPr>
                <w:rFonts w:hint="eastAsia"/>
                <w:sz w:val="18"/>
                <w:szCs w:val="18"/>
              </w:rPr>
              <w:t>の史料「ロックの『統治二論』」を活用し，イギリス革命を通じて</w:t>
            </w:r>
            <w:r w:rsidRPr="00095AE3">
              <w:rPr>
                <w:rFonts w:hint="eastAsia"/>
                <w:sz w:val="18"/>
                <w:szCs w:val="18"/>
              </w:rPr>
              <w:t>確立したイギリスの政治体制について，国王と議会の関係に留意しながら，多面的・多角的に考察し，表現している。</w:t>
            </w:r>
          </w:p>
          <w:p w14:paraId="67F38553" w14:textId="77777777" w:rsidR="00175570" w:rsidRPr="00095AE3" w:rsidRDefault="00175570" w:rsidP="00163C6D">
            <w:pPr>
              <w:spacing w:line="280" w:lineRule="exact"/>
              <w:ind w:left="198" w:hangingChars="110" w:hanging="198"/>
              <w:rPr>
                <w:sz w:val="18"/>
                <w:szCs w:val="18"/>
              </w:rPr>
            </w:pPr>
            <w:r w:rsidRPr="00095AE3">
              <w:rPr>
                <w:rFonts w:hint="eastAsia"/>
                <w:sz w:val="18"/>
                <w:szCs w:val="18"/>
              </w:rPr>
              <w:t>・</w:t>
            </w:r>
            <w:r w:rsidRPr="00095AE3">
              <w:rPr>
                <w:rFonts w:hint="eastAsia"/>
                <w:sz w:val="18"/>
                <w:szCs w:val="18"/>
              </w:rPr>
              <w:t>p</w:t>
            </w:r>
            <w:r w:rsidRPr="00095AE3">
              <w:rPr>
                <w:sz w:val="18"/>
                <w:szCs w:val="18"/>
              </w:rPr>
              <w:t>.204</w:t>
            </w:r>
            <w:r w:rsidRPr="00095AE3">
              <w:rPr>
                <w:rFonts w:hint="eastAsia"/>
                <w:sz w:val="18"/>
                <w:szCs w:val="18"/>
              </w:rPr>
              <w:t>の図②と</w:t>
            </w:r>
            <w:r w:rsidRPr="00095AE3">
              <w:rPr>
                <w:rFonts w:hint="eastAsia"/>
                <w:sz w:val="18"/>
                <w:szCs w:val="18"/>
              </w:rPr>
              <w:t>C</w:t>
            </w:r>
            <w:r w:rsidRPr="00095AE3">
              <w:rPr>
                <w:sz w:val="18"/>
                <w:szCs w:val="18"/>
              </w:rPr>
              <w:t>heck</w:t>
            </w:r>
            <w:r w:rsidRPr="00095AE3">
              <w:rPr>
                <w:rFonts w:hint="eastAsia"/>
                <w:sz w:val="18"/>
                <w:szCs w:val="18"/>
              </w:rPr>
              <w:t>を活用し，スペイン継承戦争の背景について，政略結婚に留意しながら，多面的・多角的に考察し，表現している。</w:t>
            </w:r>
          </w:p>
          <w:p w14:paraId="044EA2A3" w14:textId="77777777" w:rsidR="00175570" w:rsidRPr="00095AE3" w:rsidRDefault="00175570" w:rsidP="00163C6D">
            <w:pPr>
              <w:spacing w:line="280" w:lineRule="exact"/>
              <w:ind w:left="198" w:hangingChars="110" w:hanging="198"/>
              <w:rPr>
                <w:sz w:val="18"/>
                <w:szCs w:val="18"/>
              </w:rPr>
            </w:pPr>
            <w:r w:rsidRPr="00095AE3">
              <w:rPr>
                <w:rFonts w:hint="eastAsia"/>
                <w:sz w:val="18"/>
                <w:szCs w:val="18"/>
              </w:rPr>
              <w:t>・</w:t>
            </w:r>
            <w:r w:rsidRPr="00095AE3">
              <w:rPr>
                <w:rFonts w:hint="eastAsia"/>
                <w:sz w:val="18"/>
                <w:szCs w:val="18"/>
              </w:rPr>
              <w:t>p</w:t>
            </w:r>
            <w:r w:rsidRPr="00095AE3">
              <w:rPr>
                <w:sz w:val="18"/>
                <w:szCs w:val="18"/>
              </w:rPr>
              <w:t>.205</w:t>
            </w:r>
            <w:r w:rsidRPr="00095AE3">
              <w:rPr>
                <w:rFonts w:hint="eastAsia"/>
                <w:sz w:val="18"/>
                <w:szCs w:val="18"/>
              </w:rPr>
              <w:t>の</w:t>
            </w:r>
            <w:r w:rsidRPr="00095AE3">
              <w:rPr>
                <w:sz w:val="18"/>
                <w:szCs w:val="18"/>
              </w:rPr>
              <w:t>Point</w:t>
            </w:r>
            <w:r w:rsidRPr="00095AE3">
              <w:rPr>
                <w:rFonts w:hint="eastAsia"/>
                <w:sz w:val="18"/>
                <w:szCs w:val="18"/>
              </w:rPr>
              <w:t>，写真④，</w:t>
            </w:r>
            <w:r w:rsidRPr="00095AE3">
              <w:rPr>
                <w:rFonts w:hint="eastAsia"/>
                <w:sz w:val="18"/>
                <w:szCs w:val="18"/>
              </w:rPr>
              <w:t>p</w:t>
            </w:r>
            <w:r w:rsidRPr="00095AE3">
              <w:rPr>
                <w:sz w:val="18"/>
                <w:szCs w:val="18"/>
              </w:rPr>
              <w:t>.206</w:t>
            </w:r>
            <w:r w:rsidRPr="00095AE3">
              <w:rPr>
                <w:rFonts w:hint="eastAsia"/>
                <w:sz w:val="18"/>
                <w:szCs w:val="18"/>
              </w:rPr>
              <w:t>の注❶を活用し，三十年戦争がドイツの歴史に与えた影響について，傭兵の略奪などをふまえ，多面的・多角的に考察し，表現している。</w:t>
            </w:r>
          </w:p>
          <w:p w14:paraId="56F9AB59" w14:textId="57C206C1" w:rsidR="00175570" w:rsidRPr="00E902CF" w:rsidRDefault="00175570" w:rsidP="00163C6D">
            <w:pPr>
              <w:spacing w:line="280" w:lineRule="exact"/>
              <w:ind w:left="198" w:hangingChars="110" w:hanging="198"/>
              <w:rPr>
                <w:sz w:val="18"/>
                <w:szCs w:val="18"/>
              </w:rPr>
            </w:pPr>
            <w:r w:rsidRPr="00095AE3">
              <w:rPr>
                <w:rFonts w:hint="eastAsia"/>
                <w:sz w:val="18"/>
                <w:szCs w:val="18"/>
              </w:rPr>
              <w:t>・</w:t>
            </w:r>
            <w:r w:rsidRPr="00095AE3">
              <w:rPr>
                <w:rFonts w:hint="eastAsia"/>
                <w:sz w:val="18"/>
                <w:szCs w:val="18"/>
              </w:rPr>
              <w:t>p</w:t>
            </w:r>
            <w:r w:rsidRPr="00095AE3">
              <w:rPr>
                <w:sz w:val="18"/>
                <w:szCs w:val="18"/>
              </w:rPr>
              <w:t>.</w:t>
            </w:r>
            <w:r w:rsidRPr="00095AE3">
              <w:rPr>
                <w:rFonts w:hint="eastAsia"/>
                <w:sz w:val="18"/>
                <w:szCs w:val="18"/>
              </w:rPr>
              <w:t>206</w:t>
            </w:r>
            <w:r w:rsidRPr="00095AE3">
              <w:rPr>
                <w:rFonts w:hint="eastAsia"/>
                <w:sz w:val="18"/>
                <w:szCs w:val="18"/>
              </w:rPr>
              <w:t>の</w:t>
            </w:r>
            <w:r w:rsidRPr="00095AE3">
              <w:rPr>
                <w:rFonts w:hint="eastAsia"/>
                <w:sz w:val="18"/>
                <w:szCs w:val="18"/>
              </w:rPr>
              <w:t>P</w:t>
            </w:r>
            <w:r w:rsidRPr="00095AE3">
              <w:rPr>
                <w:sz w:val="18"/>
                <w:szCs w:val="18"/>
              </w:rPr>
              <w:t>oint</w:t>
            </w:r>
            <w:r w:rsidRPr="00095AE3">
              <w:rPr>
                <w:rFonts w:hint="eastAsia"/>
                <w:sz w:val="18"/>
                <w:szCs w:val="18"/>
              </w:rPr>
              <w:t>，</w:t>
            </w:r>
            <w:r w:rsidRPr="00095AE3">
              <w:rPr>
                <w:rFonts w:hint="eastAsia"/>
                <w:sz w:val="18"/>
                <w:szCs w:val="18"/>
              </w:rPr>
              <w:t>p</w:t>
            </w:r>
            <w:r w:rsidRPr="00095AE3">
              <w:rPr>
                <w:sz w:val="18"/>
                <w:szCs w:val="18"/>
              </w:rPr>
              <w:t>.207</w:t>
            </w:r>
            <w:r w:rsidRPr="00095AE3">
              <w:rPr>
                <w:rFonts w:hint="eastAsia"/>
                <w:sz w:val="18"/>
                <w:szCs w:val="18"/>
              </w:rPr>
              <w:t>の人物コラムを活用し，東ヨーロッパに啓蒙専制君主が誕生した背景について，社会構造に留意しながら，多</w:t>
            </w:r>
            <w:r w:rsidRPr="00C84B9A">
              <w:rPr>
                <w:rFonts w:hint="eastAsia"/>
                <w:sz w:val="18"/>
                <w:szCs w:val="18"/>
              </w:rPr>
              <w:t>面的・多角的に考察し，表現している。</w:t>
            </w:r>
          </w:p>
        </w:tc>
        <w:tc>
          <w:tcPr>
            <w:tcW w:w="3226" w:type="dxa"/>
            <w:shd w:val="clear" w:color="auto" w:fill="auto"/>
          </w:tcPr>
          <w:p w14:paraId="4989F527" w14:textId="77777777" w:rsidR="00175570" w:rsidRDefault="00175570" w:rsidP="00163C6D">
            <w:pPr>
              <w:spacing w:line="280" w:lineRule="exact"/>
              <w:ind w:left="142" w:hangingChars="79" w:hanging="142"/>
              <w:rPr>
                <w:sz w:val="18"/>
                <w:szCs w:val="18"/>
              </w:rPr>
            </w:pPr>
            <w:r>
              <w:rPr>
                <w:rFonts w:hint="eastAsia"/>
                <w:sz w:val="18"/>
                <w:szCs w:val="18"/>
              </w:rPr>
              <w:t>・</w:t>
            </w:r>
            <w:r>
              <w:rPr>
                <w:rFonts w:hint="eastAsia"/>
                <w:sz w:val="18"/>
                <w:szCs w:val="18"/>
              </w:rPr>
              <w:t>p</w:t>
            </w:r>
            <w:r>
              <w:rPr>
                <w:sz w:val="18"/>
                <w:szCs w:val="18"/>
              </w:rPr>
              <w:t>.208</w:t>
            </w:r>
            <w:r>
              <w:rPr>
                <w:rFonts w:hint="eastAsia"/>
                <w:sz w:val="18"/>
                <w:szCs w:val="18"/>
              </w:rPr>
              <w:t>の</w:t>
            </w:r>
            <w:r>
              <w:rPr>
                <w:rFonts w:hint="eastAsia"/>
                <w:sz w:val="18"/>
                <w:szCs w:val="18"/>
              </w:rPr>
              <w:t>T</w:t>
            </w:r>
            <w:r>
              <w:rPr>
                <w:sz w:val="18"/>
                <w:szCs w:val="18"/>
              </w:rPr>
              <w:t>ry</w:t>
            </w:r>
            <w:r>
              <w:rPr>
                <w:rFonts w:hint="eastAsia"/>
                <w:sz w:val="18"/>
                <w:szCs w:val="18"/>
              </w:rPr>
              <w:t>を活用し，自身が</w:t>
            </w:r>
            <w:r>
              <w:rPr>
                <w:rFonts w:hint="eastAsia"/>
                <w:sz w:val="18"/>
                <w:szCs w:val="18"/>
              </w:rPr>
              <w:t>1</w:t>
            </w:r>
            <w:r>
              <w:rPr>
                <w:sz w:val="18"/>
                <w:szCs w:val="18"/>
              </w:rPr>
              <w:t>7</w:t>
            </w:r>
            <w:r>
              <w:rPr>
                <w:rFonts w:hint="eastAsia"/>
                <w:sz w:val="18"/>
                <w:szCs w:val="18"/>
              </w:rPr>
              <w:t>世紀のヨーロッパのある国の君主であったとすれば，どこの国と同盟を結びたいと考えるか，各国の政策やヨーロッパ全体の情勢をふまえながら，主体的に追究しようとしている。</w:t>
            </w:r>
          </w:p>
          <w:p w14:paraId="4C8EA73E" w14:textId="77777777" w:rsidR="00175570" w:rsidRDefault="00175570" w:rsidP="00163C6D">
            <w:pPr>
              <w:spacing w:line="280" w:lineRule="exact"/>
              <w:ind w:left="142" w:hangingChars="79" w:hanging="142"/>
              <w:rPr>
                <w:sz w:val="18"/>
                <w:szCs w:val="18"/>
              </w:rPr>
            </w:pPr>
          </w:p>
          <w:p w14:paraId="432F6979" w14:textId="675A7148" w:rsidR="00175570" w:rsidRPr="00E902CF" w:rsidRDefault="00175570" w:rsidP="00163C6D">
            <w:pPr>
              <w:spacing w:line="280" w:lineRule="exact"/>
              <w:ind w:left="142" w:hangingChars="79" w:hanging="142"/>
              <w:rPr>
                <w:sz w:val="18"/>
                <w:szCs w:val="18"/>
              </w:rPr>
            </w:pPr>
          </w:p>
        </w:tc>
        <w:tc>
          <w:tcPr>
            <w:tcW w:w="709" w:type="dxa"/>
            <w:vMerge/>
            <w:shd w:val="clear" w:color="auto" w:fill="auto"/>
          </w:tcPr>
          <w:p w14:paraId="0CEE0F44" w14:textId="1E66C32E" w:rsidR="00175570" w:rsidRPr="00E902CF" w:rsidRDefault="00175570" w:rsidP="00163C6D">
            <w:pPr>
              <w:spacing w:line="280" w:lineRule="exact"/>
              <w:jc w:val="center"/>
              <w:rPr>
                <w:sz w:val="18"/>
                <w:szCs w:val="18"/>
              </w:rPr>
            </w:pPr>
          </w:p>
        </w:tc>
      </w:tr>
      <w:tr w:rsidR="00175570" w:rsidRPr="00E902CF" w14:paraId="6DD08227" w14:textId="77777777" w:rsidTr="00D354F6">
        <w:tc>
          <w:tcPr>
            <w:tcW w:w="426" w:type="dxa"/>
            <w:vMerge/>
            <w:shd w:val="clear" w:color="auto" w:fill="auto"/>
          </w:tcPr>
          <w:p w14:paraId="21CA8762" w14:textId="3371E675" w:rsidR="00175570" w:rsidRPr="00E902CF" w:rsidRDefault="00175570" w:rsidP="00163C6D">
            <w:pPr>
              <w:spacing w:line="280" w:lineRule="exact"/>
              <w:rPr>
                <w:sz w:val="18"/>
                <w:szCs w:val="18"/>
              </w:rPr>
            </w:pPr>
          </w:p>
        </w:tc>
        <w:tc>
          <w:tcPr>
            <w:tcW w:w="1871" w:type="dxa"/>
            <w:shd w:val="clear" w:color="auto" w:fill="auto"/>
          </w:tcPr>
          <w:p w14:paraId="0D72190E" w14:textId="64DB80AE" w:rsidR="00175570" w:rsidRDefault="00175570" w:rsidP="00163C6D">
            <w:pPr>
              <w:spacing w:line="280" w:lineRule="exact"/>
              <w:ind w:left="360" w:hangingChars="200" w:hanging="360"/>
              <w:rPr>
                <w:sz w:val="18"/>
                <w:szCs w:val="18"/>
              </w:rPr>
            </w:pPr>
            <w:r>
              <w:rPr>
                <w:rFonts w:hint="eastAsia"/>
                <w:sz w:val="18"/>
                <w:szCs w:val="18"/>
              </w:rPr>
              <w:t>A</w:t>
            </w:r>
            <w:r>
              <w:rPr>
                <w:sz w:val="18"/>
                <w:szCs w:val="18"/>
              </w:rPr>
              <w:t>CTIVE</w:t>
            </w:r>
            <w:r>
              <w:rPr>
                <w:rFonts w:hint="eastAsia"/>
                <w:sz w:val="18"/>
                <w:szCs w:val="18"/>
              </w:rPr>
              <w:t>⑥</w:t>
            </w:r>
          </w:p>
          <w:p w14:paraId="5FBE441E" w14:textId="77777777" w:rsidR="00175570" w:rsidRDefault="00175570" w:rsidP="00163C6D">
            <w:pPr>
              <w:spacing w:line="280" w:lineRule="exact"/>
              <w:ind w:left="360" w:hangingChars="200" w:hanging="360"/>
              <w:rPr>
                <w:sz w:val="18"/>
                <w:szCs w:val="18"/>
              </w:rPr>
            </w:pPr>
            <w:r>
              <w:rPr>
                <w:rFonts w:hint="eastAsia"/>
                <w:sz w:val="18"/>
                <w:szCs w:val="18"/>
              </w:rPr>
              <w:t>近世ヨーロッパの</w:t>
            </w:r>
          </w:p>
          <w:p w14:paraId="53E47DD5" w14:textId="4F99F0F8" w:rsidR="00175570" w:rsidRDefault="00175570" w:rsidP="00163C6D">
            <w:pPr>
              <w:spacing w:line="280" w:lineRule="exact"/>
              <w:ind w:left="360" w:hangingChars="200" w:hanging="360"/>
              <w:rPr>
                <w:sz w:val="18"/>
                <w:szCs w:val="18"/>
              </w:rPr>
            </w:pPr>
            <w:r>
              <w:rPr>
                <w:rFonts w:hint="eastAsia"/>
                <w:sz w:val="18"/>
                <w:szCs w:val="18"/>
              </w:rPr>
              <w:t>経済と強国の交代</w:t>
            </w:r>
          </w:p>
          <w:p w14:paraId="13708784" w14:textId="77777777" w:rsidR="00175570" w:rsidRDefault="00175570" w:rsidP="00163C6D">
            <w:pPr>
              <w:spacing w:line="280" w:lineRule="exact"/>
              <w:ind w:left="360" w:hangingChars="200" w:hanging="360"/>
              <w:rPr>
                <w:sz w:val="18"/>
                <w:szCs w:val="18"/>
              </w:rPr>
            </w:pPr>
          </w:p>
          <w:p w14:paraId="56C10C2F" w14:textId="77777777" w:rsidR="00175570" w:rsidRDefault="00175570" w:rsidP="00163C6D">
            <w:pPr>
              <w:spacing w:line="280" w:lineRule="exact"/>
              <w:ind w:left="360" w:hangingChars="200" w:hanging="360"/>
              <w:rPr>
                <w:sz w:val="18"/>
                <w:szCs w:val="18"/>
              </w:rPr>
            </w:pPr>
          </w:p>
          <w:p w14:paraId="00EEB1CC" w14:textId="77777777" w:rsidR="00175570" w:rsidRDefault="00175570" w:rsidP="00163C6D">
            <w:pPr>
              <w:spacing w:line="280" w:lineRule="exact"/>
              <w:ind w:left="360" w:hangingChars="200" w:hanging="360"/>
              <w:rPr>
                <w:sz w:val="18"/>
                <w:szCs w:val="18"/>
              </w:rPr>
            </w:pPr>
          </w:p>
          <w:p w14:paraId="6B62BCD1" w14:textId="77777777" w:rsidR="00175570" w:rsidRDefault="00175570" w:rsidP="00163C6D">
            <w:pPr>
              <w:spacing w:line="280" w:lineRule="exact"/>
              <w:ind w:left="360" w:hangingChars="200" w:hanging="360"/>
              <w:rPr>
                <w:sz w:val="18"/>
                <w:szCs w:val="18"/>
              </w:rPr>
            </w:pPr>
          </w:p>
          <w:p w14:paraId="033F7CA4" w14:textId="77777777" w:rsidR="00175570" w:rsidRDefault="00175570" w:rsidP="00163C6D">
            <w:pPr>
              <w:spacing w:line="280" w:lineRule="exact"/>
              <w:ind w:left="360" w:hangingChars="200" w:hanging="360"/>
              <w:rPr>
                <w:sz w:val="18"/>
                <w:szCs w:val="18"/>
              </w:rPr>
            </w:pPr>
          </w:p>
          <w:p w14:paraId="71B87A70" w14:textId="04525EB0" w:rsidR="00175570" w:rsidRPr="00E902CF" w:rsidRDefault="00175570" w:rsidP="00936D0C">
            <w:pPr>
              <w:spacing w:line="280" w:lineRule="exact"/>
              <w:rPr>
                <w:sz w:val="18"/>
                <w:szCs w:val="18"/>
              </w:rPr>
            </w:pPr>
          </w:p>
        </w:tc>
        <w:tc>
          <w:tcPr>
            <w:tcW w:w="2552" w:type="dxa"/>
            <w:shd w:val="clear" w:color="auto" w:fill="auto"/>
          </w:tcPr>
          <w:p w14:paraId="17B2D9B5" w14:textId="77777777" w:rsidR="00175570" w:rsidRDefault="00175570" w:rsidP="00163C6D">
            <w:pPr>
              <w:spacing w:line="280" w:lineRule="exact"/>
              <w:ind w:left="180" w:hangingChars="100" w:hanging="180"/>
              <w:rPr>
                <w:sz w:val="18"/>
                <w:szCs w:val="18"/>
              </w:rPr>
            </w:pPr>
            <w:r w:rsidRPr="00C84B9A">
              <w:rPr>
                <w:rFonts w:hint="eastAsia"/>
                <w:sz w:val="18"/>
                <w:szCs w:val="18"/>
              </w:rPr>
              <w:t>〇近世のヨーロッパ経済と強国の交代はどう関係しているのだろうか。</w:t>
            </w:r>
          </w:p>
          <w:p w14:paraId="4D3E1199" w14:textId="4356A29C" w:rsidR="00175570" w:rsidRPr="00E902CF" w:rsidRDefault="00175570" w:rsidP="00163C6D">
            <w:pPr>
              <w:spacing w:line="280" w:lineRule="exact"/>
              <w:ind w:left="180" w:hangingChars="100" w:hanging="180"/>
              <w:rPr>
                <w:sz w:val="18"/>
                <w:szCs w:val="18"/>
              </w:rPr>
            </w:pPr>
            <w:r>
              <w:rPr>
                <w:rFonts w:hint="eastAsia"/>
                <w:sz w:val="18"/>
                <w:szCs w:val="18"/>
              </w:rPr>
              <w:t>・経済動向の指標を分析して，近世における強国の交代をデータから裏づけ，経済から歴史を考える。</w:t>
            </w:r>
          </w:p>
        </w:tc>
        <w:tc>
          <w:tcPr>
            <w:tcW w:w="2551" w:type="dxa"/>
            <w:shd w:val="clear" w:color="auto" w:fill="auto"/>
          </w:tcPr>
          <w:p w14:paraId="6135FE9C" w14:textId="6DA91ACD" w:rsidR="00175570" w:rsidRPr="00E902CF" w:rsidRDefault="00175570" w:rsidP="00163C6D">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.168</w:t>
            </w:r>
            <w:r>
              <w:rPr>
                <w:rFonts w:hint="eastAsia"/>
                <w:sz w:val="18"/>
                <w:szCs w:val="18"/>
              </w:rPr>
              <w:t>の記述にある商業革命・価格革命について確認しておく。価格革命については，銀の流入だけでなく，人口増加と連動していた点に留意する。</w:t>
            </w:r>
          </w:p>
        </w:tc>
        <w:tc>
          <w:tcPr>
            <w:tcW w:w="3380" w:type="dxa"/>
            <w:shd w:val="clear" w:color="auto" w:fill="auto"/>
          </w:tcPr>
          <w:p w14:paraId="0B762C67" w14:textId="77777777" w:rsidR="00175570"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.209</w:t>
            </w:r>
            <w:r>
              <w:rPr>
                <w:rFonts w:hint="eastAsia"/>
                <w:sz w:val="18"/>
                <w:szCs w:val="18"/>
              </w:rPr>
              <w:t>の資料①を活用し，ヨーロッパ各地域の人口動態，</w:t>
            </w:r>
            <w:r w:rsidRPr="004E1DEC">
              <w:rPr>
                <w:rFonts w:hint="eastAsia"/>
                <w:sz w:val="18"/>
                <w:szCs w:val="18"/>
              </w:rPr>
              <w:t>｢</w:t>
            </w:r>
            <w:r>
              <w:rPr>
                <w:rFonts w:hint="eastAsia"/>
                <w:sz w:val="18"/>
                <w:szCs w:val="18"/>
              </w:rPr>
              <w:t>1</w:t>
            </w:r>
            <w:r>
              <w:rPr>
                <w:sz w:val="18"/>
                <w:szCs w:val="18"/>
              </w:rPr>
              <w:t>7</w:t>
            </w:r>
            <w:r>
              <w:rPr>
                <w:rFonts w:hint="eastAsia"/>
                <w:sz w:val="18"/>
                <w:szCs w:val="18"/>
              </w:rPr>
              <w:t>世紀の危機</w:t>
            </w:r>
            <w:r w:rsidRPr="004E1DEC">
              <w:rPr>
                <w:rFonts w:hint="eastAsia"/>
                <w:sz w:val="18"/>
                <w:szCs w:val="18"/>
              </w:rPr>
              <w:t>｣</w:t>
            </w:r>
            <w:r>
              <w:rPr>
                <w:rFonts w:hint="eastAsia"/>
                <w:sz w:val="18"/>
                <w:szCs w:val="18"/>
              </w:rPr>
              <w:t>と人口の関係について理解している。</w:t>
            </w:r>
          </w:p>
          <w:p w14:paraId="058CC33A" w14:textId="77777777" w:rsidR="00175570"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.209</w:t>
            </w:r>
            <w:r>
              <w:rPr>
                <w:rFonts w:hint="eastAsia"/>
                <w:sz w:val="18"/>
                <w:szCs w:val="18"/>
              </w:rPr>
              <w:t>の資料②を活用し，物価（その代表としての小麦価格）の推移が，ヨーロッパの経済動向を分析する指標となることについて理解している。</w:t>
            </w:r>
          </w:p>
          <w:p w14:paraId="6F759351" w14:textId="4C20132F" w:rsidR="00175570" w:rsidRPr="00E902CF" w:rsidRDefault="00175570" w:rsidP="00163C6D">
            <w:pPr>
              <w:spacing w:line="280" w:lineRule="exact"/>
              <w:ind w:left="171" w:hangingChars="95" w:hanging="171"/>
              <w:rPr>
                <w:sz w:val="18"/>
                <w:szCs w:val="18"/>
              </w:rPr>
            </w:pPr>
          </w:p>
        </w:tc>
        <w:tc>
          <w:tcPr>
            <w:tcW w:w="3317" w:type="dxa"/>
            <w:shd w:val="clear" w:color="auto" w:fill="auto"/>
          </w:tcPr>
          <w:p w14:paraId="338A0AEF" w14:textId="77777777" w:rsidR="00175570" w:rsidRDefault="00175570" w:rsidP="00163C6D">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.209</w:t>
            </w:r>
            <w:r>
              <w:rPr>
                <w:rFonts w:hint="eastAsia"/>
                <w:sz w:val="18"/>
                <w:szCs w:val="18"/>
              </w:rPr>
              <w:t>の資料①・②，</w:t>
            </w:r>
            <w:r>
              <w:rPr>
                <w:rFonts w:hint="eastAsia"/>
                <w:sz w:val="18"/>
                <w:szCs w:val="18"/>
              </w:rPr>
              <w:t>S</w:t>
            </w:r>
            <w:r>
              <w:rPr>
                <w:sz w:val="18"/>
                <w:szCs w:val="18"/>
              </w:rPr>
              <w:t>TEP</w:t>
            </w:r>
            <w:r>
              <w:rPr>
                <w:rFonts w:hint="eastAsia"/>
                <w:sz w:val="18"/>
                <w:szCs w:val="18"/>
              </w:rPr>
              <w:t>1</w:t>
            </w:r>
            <w:r>
              <w:rPr>
                <w:rFonts w:hint="eastAsia"/>
                <w:sz w:val="18"/>
                <w:szCs w:val="18"/>
              </w:rPr>
              <w:t>～</w:t>
            </w:r>
            <w:r>
              <w:rPr>
                <w:rFonts w:hint="eastAsia"/>
                <w:sz w:val="18"/>
                <w:szCs w:val="18"/>
              </w:rPr>
              <w:t>3</w:t>
            </w:r>
            <w:r>
              <w:rPr>
                <w:rFonts w:hint="eastAsia"/>
                <w:sz w:val="18"/>
                <w:szCs w:val="18"/>
              </w:rPr>
              <w:t>を活用し，人口・物価・経済力の関係について，歴史的背景をふまえて分析するなど，</w:t>
            </w:r>
            <w:r w:rsidRPr="00C84B9A">
              <w:rPr>
                <w:rFonts w:hint="eastAsia"/>
                <w:sz w:val="18"/>
                <w:szCs w:val="18"/>
              </w:rPr>
              <w:t>多面的・多角的に考察し，表現している。</w:t>
            </w:r>
          </w:p>
          <w:p w14:paraId="0CA172CE" w14:textId="092AD3F9" w:rsidR="00175570" w:rsidRPr="00E902CF" w:rsidRDefault="00175570" w:rsidP="00163C6D">
            <w:pPr>
              <w:spacing w:line="280" w:lineRule="exact"/>
              <w:ind w:leftChars="100" w:left="200"/>
              <w:rPr>
                <w:sz w:val="18"/>
                <w:szCs w:val="18"/>
              </w:rPr>
            </w:pPr>
          </w:p>
        </w:tc>
        <w:tc>
          <w:tcPr>
            <w:tcW w:w="3226" w:type="dxa"/>
            <w:shd w:val="clear" w:color="auto" w:fill="auto"/>
          </w:tcPr>
          <w:p w14:paraId="28BDFD5D" w14:textId="51D2416C" w:rsidR="00175570" w:rsidRPr="00E902CF" w:rsidRDefault="00175570" w:rsidP="00163C6D">
            <w:pPr>
              <w:spacing w:line="280" w:lineRule="exact"/>
              <w:ind w:left="142" w:hangingChars="79" w:hanging="142"/>
              <w:rPr>
                <w:sz w:val="18"/>
                <w:szCs w:val="18"/>
              </w:rPr>
            </w:pPr>
            <w:r w:rsidRPr="00C84B9A">
              <w:rPr>
                <w:rFonts w:hint="eastAsia"/>
                <w:sz w:val="18"/>
                <w:szCs w:val="18"/>
              </w:rPr>
              <w:t>・</w:t>
            </w:r>
            <w:r w:rsidRPr="00C84B9A">
              <w:rPr>
                <w:rFonts w:hint="eastAsia"/>
                <w:sz w:val="18"/>
                <w:szCs w:val="18"/>
              </w:rPr>
              <w:t>p</w:t>
            </w:r>
            <w:r w:rsidRPr="00C84B9A">
              <w:rPr>
                <w:sz w:val="18"/>
                <w:szCs w:val="18"/>
              </w:rPr>
              <w:t>.</w:t>
            </w:r>
            <w:r>
              <w:rPr>
                <w:sz w:val="18"/>
                <w:szCs w:val="18"/>
              </w:rPr>
              <w:t>209</w:t>
            </w:r>
            <w:r w:rsidRPr="00C84B9A">
              <w:rPr>
                <w:rFonts w:hint="eastAsia"/>
                <w:sz w:val="18"/>
                <w:szCs w:val="18"/>
              </w:rPr>
              <w:t>の</w:t>
            </w:r>
            <w:r w:rsidRPr="00C84B9A">
              <w:rPr>
                <w:rFonts w:hint="eastAsia"/>
                <w:sz w:val="18"/>
                <w:szCs w:val="18"/>
              </w:rPr>
              <w:t>T</w:t>
            </w:r>
            <w:r w:rsidRPr="00C84B9A">
              <w:rPr>
                <w:sz w:val="18"/>
                <w:szCs w:val="18"/>
              </w:rPr>
              <w:t>ry</w:t>
            </w:r>
            <w:r w:rsidRPr="00C84B9A">
              <w:rPr>
                <w:rFonts w:hint="eastAsia"/>
                <w:sz w:val="18"/>
                <w:szCs w:val="18"/>
              </w:rPr>
              <w:t>を活用し，</w:t>
            </w:r>
            <w:r>
              <w:rPr>
                <w:rFonts w:hint="eastAsia"/>
                <w:sz w:val="18"/>
                <w:szCs w:val="18"/>
              </w:rPr>
              <w:t>ポルトガルとスペイン，さらに，オランダ・フランス・イギリスの盛衰と経済力の関係について，アジア・アフリカ・アメリカなどの非ヨーロッパ世界との交易にも注目しながら，</w:t>
            </w:r>
            <w:r w:rsidRPr="00C84B9A">
              <w:rPr>
                <w:rFonts w:hint="eastAsia"/>
                <w:sz w:val="18"/>
                <w:szCs w:val="18"/>
              </w:rPr>
              <w:t>主体的に追究しようとしている。</w:t>
            </w:r>
          </w:p>
        </w:tc>
        <w:tc>
          <w:tcPr>
            <w:tcW w:w="709" w:type="dxa"/>
            <w:vMerge/>
            <w:shd w:val="clear" w:color="auto" w:fill="auto"/>
          </w:tcPr>
          <w:p w14:paraId="1BAD98ED" w14:textId="7897AE09" w:rsidR="00175570" w:rsidRPr="00E902CF" w:rsidRDefault="00175570" w:rsidP="00163C6D">
            <w:pPr>
              <w:spacing w:line="280" w:lineRule="exact"/>
              <w:jc w:val="center"/>
              <w:rPr>
                <w:sz w:val="18"/>
                <w:szCs w:val="18"/>
              </w:rPr>
            </w:pPr>
          </w:p>
        </w:tc>
      </w:tr>
      <w:tr w:rsidR="00175570" w:rsidRPr="00E902CF" w14:paraId="25B79570" w14:textId="77777777" w:rsidTr="00D354F6">
        <w:tc>
          <w:tcPr>
            <w:tcW w:w="426" w:type="dxa"/>
            <w:vMerge/>
            <w:shd w:val="clear" w:color="auto" w:fill="auto"/>
          </w:tcPr>
          <w:p w14:paraId="13470A40" w14:textId="77777777" w:rsidR="00175570" w:rsidRPr="00E902CF" w:rsidRDefault="00175570" w:rsidP="00163C6D">
            <w:pPr>
              <w:spacing w:line="280" w:lineRule="exact"/>
              <w:rPr>
                <w:sz w:val="18"/>
                <w:szCs w:val="18"/>
              </w:rPr>
            </w:pPr>
          </w:p>
        </w:tc>
        <w:tc>
          <w:tcPr>
            <w:tcW w:w="1871" w:type="dxa"/>
            <w:shd w:val="clear" w:color="auto" w:fill="auto"/>
          </w:tcPr>
          <w:p w14:paraId="5391A1DE" w14:textId="77777777" w:rsidR="00175570" w:rsidRDefault="00175570" w:rsidP="00163C6D">
            <w:pPr>
              <w:spacing w:line="280" w:lineRule="exact"/>
              <w:rPr>
                <w:sz w:val="18"/>
                <w:szCs w:val="18"/>
              </w:rPr>
            </w:pPr>
            <w:r>
              <w:rPr>
                <w:rFonts w:hint="eastAsia"/>
                <w:sz w:val="18"/>
                <w:szCs w:val="18"/>
              </w:rPr>
              <w:t>３．激化する</w:t>
            </w:r>
          </w:p>
          <w:p w14:paraId="58AA692D" w14:textId="1535FF58" w:rsidR="00175570" w:rsidRDefault="00175570" w:rsidP="00163C6D">
            <w:pPr>
              <w:spacing w:line="280" w:lineRule="exact"/>
              <w:ind w:firstLineChars="200" w:firstLine="360"/>
              <w:rPr>
                <w:sz w:val="18"/>
                <w:szCs w:val="18"/>
              </w:rPr>
            </w:pPr>
            <w:r>
              <w:rPr>
                <w:rFonts w:hint="eastAsia"/>
                <w:sz w:val="18"/>
                <w:szCs w:val="18"/>
              </w:rPr>
              <w:t>覇権競争</w:t>
            </w:r>
          </w:p>
          <w:p w14:paraId="20978F25" w14:textId="77777777" w:rsidR="00175570" w:rsidRDefault="00175570" w:rsidP="00163C6D">
            <w:pPr>
              <w:spacing w:line="280" w:lineRule="exact"/>
              <w:rPr>
                <w:sz w:val="18"/>
                <w:szCs w:val="18"/>
              </w:rPr>
            </w:pPr>
          </w:p>
          <w:p w14:paraId="52299AF5" w14:textId="77777777" w:rsidR="00175570" w:rsidRDefault="00175570" w:rsidP="00163C6D">
            <w:pPr>
              <w:spacing w:line="280" w:lineRule="exact"/>
              <w:rPr>
                <w:sz w:val="18"/>
                <w:szCs w:val="18"/>
              </w:rPr>
            </w:pPr>
          </w:p>
          <w:p w14:paraId="7751E57B" w14:textId="77777777" w:rsidR="00175570" w:rsidRDefault="00175570" w:rsidP="00163C6D">
            <w:pPr>
              <w:spacing w:line="280" w:lineRule="exact"/>
              <w:rPr>
                <w:sz w:val="18"/>
                <w:szCs w:val="18"/>
              </w:rPr>
            </w:pPr>
          </w:p>
          <w:p w14:paraId="20FDD132" w14:textId="77777777" w:rsidR="00175570" w:rsidRDefault="00175570" w:rsidP="00163C6D">
            <w:pPr>
              <w:spacing w:line="280" w:lineRule="exact"/>
              <w:rPr>
                <w:sz w:val="18"/>
                <w:szCs w:val="18"/>
              </w:rPr>
            </w:pPr>
          </w:p>
          <w:p w14:paraId="2760EEE7" w14:textId="1BDDA489" w:rsidR="00175570" w:rsidRPr="00E902CF" w:rsidRDefault="00175570" w:rsidP="00163C6D">
            <w:pPr>
              <w:spacing w:line="280" w:lineRule="exact"/>
              <w:rPr>
                <w:sz w:val="18"/>
                <w:szCs w:val="18"/>
              </w:rPr>
            </w:pPr>
          </w:p>
        </w:tc>
        <w:tc>
          <w:tcPr>
            <w:tcW w:w="2552" w:type="dxa"/>
            <w:shd w:val="clear" w:color="auto" w:fill="auto"/>
          </w:tcPr>
          <w:p w14:paraId="0A24BAD5" w14:textId="77777777" w:rsidR="00175570" w:rsidRDefault="00175570" w:rsidP="00163C6D">
            <w:pPr>
              <w:spacing w:line="280" w:lineRule="exact"/>
              <w:ind w:left="180" w:hangingChars="100" w:hanging="180"/>
              <w:rPr>
                <w:sz w:val="18"/>
                <w:szCs w:val="18"/>
              </w:rPr>
            </w:pPr>
            <w:r w:rsidRPr="00C84B9A">
              <w:rPr>
                <w:rFonts w:hint="eastAsia"/>
                <w:sz w:val="18"/>
                <w:szCs w:val="18"/>
              </w:rPr>
              <w:t>〇</w:t>
            </w:r>
            <w:r w:rsidRPr="00C84B9A">
              <w:rPr>
                <w:rFonts w:hint="eastAsia"/>
                <w:sz w:val="18"/>
                <w:szCs w:val="18"/>
              </w:rPr>
              <w:t>17</w:t>
            </w:r>
            <w:r w:rsidRPr="00C84B9A">
              <w:rPr>
                <w:rFonts w:hint="eastAsia"/>
                <w:sz w:val="18"/>
                <w:szCs w:val="18"/>
              </w:rPr>
              <w:t>～</w:t>
            </w:r>
            <w:r w:rsidRPr="00C84B9A">
              <w:rPr>
                <w:rFonts w:hint="eastAsia"/>
                <w:sz w:val="18"/>
                <w:szCs w:val="18"/>
              </w:rPr>
              <w:t>18</w:t>
            </w:r>
            <w:r w:rsidRPr="00C84B9A">
              <w:rPr>
                <w:rFonts w:hint="eastAsia"/>
                <w:sz w:val="18"/>
                <w:szCs w:val="18"/>
              </w:rPr>
              <w:t>世紀に，イギリスとフランスはどのように植民地競争を展開しただろうか。</w:t>
            </w:r>
          </w:p>
          <w:p w14:paraId="3E2034C0" w14:textId="77777777" w:rsidR="00175570" w:rsidRDefault="00175570" w:rsidP="00163C6D">
            <w:pPr>
              <w:spacing w:line="280" w:lineRule="exact"/>
              <w:ind w:left="180" w:hangingChars="100" w:hanging="180"/>
              <w:rPr>
                <w:sz w:val="18"/>
                <w:szCs w:val="18"/>
              </w:rPr>
            </w:pPr>
            <w:r>
              <w:rPr>
                <w:rFonts w:hint="eastAsia"/>
                <w:sz w:val="18"/>
                <w:szCs w:val="18"/>
              </w:rPr>
              <w:t>・アジアにおける東インド会社の活動や，北アメリカや西インド諸島におけ</w:t>
            </w:r>
            <w:r>
              <w:rPr>
                <w:rFonts w:hint="eastAsia"/>
                <w:sz w:val="18"/>
                <w:szCs w:val="18"/>
              </w:rPr>
              <w:lastRenderedPageBreak/>
              <w:t>る植民地をめぐって競争が展開されたことを考える。</w:t>
            </w:r>
          </w:p>
          <w:p w14:paraId="74948C81" w14:textId="77777777" w:rsidR="00175570" w:rsidRDefault="00175570" w:rsidP="00163C6D">
            <w:pPr>
              <w:spacing w:line="280" w:lineRule="exact"/>
              <w:ind w:left="180" w:hangingChars="100" w:hanging="180"/>
              <w:rPr>
                <w:sz w:val="18"/>
                <w:szCs w:val="18"/>
              </w:rPr>
            </w:pPr>
          </w:p>
          <w:p w14:paraId="4CB9C97E" w14:textId="0A8ECB71" w:rsidR="00175570" w:rsidRPr="00E902CF" w:rsidRDefault="00175570" w:rsidP="00163C6D">
            <w:pPr>
              <w:spacing w:line="280" w:lineRule="exact"/>
              <w:ind w:left="180" w:hangingChars="100" w:hanging="180"/>
              <w:rPr>
                <w:sz w:val="18"/>
                <w:szCs w:val="18"/>
              </w:rPr>
            </w:pPr>
          </w:p>
        </w:tc>
        <w:tc>
          <w:tcPr>
            <w:tcW w:w="2551" w:type="dxa"/>
            <w:shd w:val="clear" w:color="auto" w:fill="auto"/>
          </w:tcPr>
          <w:p w14:paraId="01DF1A24" w14:textId="77777777" w:rsidR="00175570" w:rsidRDefault="00175570" w:rsidP="00163C6D">
            <w:pPr>
              <w:spacing w:line="280" w:lineRule="exact"/>
              <w:ind w:leftChars="9" w:left="158" w:hangingChars="78" w:hanging="140"/>
              <w:rPr>
                <w:sz w:val="18"/>
                <w:szCs w:val="18"/>
              </w:rPr>
            </w:pPr>
            <w:r>
              <w:rPr>
                <w:rFonts w:hint="eastAsia"/>
                <w:sz w:val="18"/>
                <w:szCs w:val="18"/>
              </w:rPr>
              <w:lastRenderedPageBreak/>
              <w:t>・</w:t>
            </w:r>
            <w:r>
              <w:rPr>
                <w:rFonts w:hint="eastAsia"/>
                <w:sz w:val="18"/>
                <w:szCs w:val="18"/>
              </w:rPr>
              <w:t>p</w:t>
            </w:r>
            <w:r>
              <w:rPr>
                <w:sz w:val="18"/>
                <w:szCs w:val="18"/>
              </w:rPr>
              <w:t>.210</w:t>
            </w:r>
            <w:r>
              <w:rPr>
                <w:rFonts w:hint="eastAsia"/>
                <w:sz w:val="18"/>
                <w:szCs w:val="18"/>
              </w:rPr>
              <w:t>の注❶を活用し，食糧を輸入に頼らなければならず，ときに飢饉もおきるモノカルチャー経済の弊害について留意する。</w:t>
            </w:r>
          </w:p>
          <w:p w14:paraId="66FA927F" w14:textId="7561CCC5" w:rsidR="00175570" w:rsidRDefault="00175570"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.210</w:t>
            </w:r>
            <w:r>
              <w:rPr>
                <w:rFonts w:hint="eastAsia"/>
                <w:sz w:val="18"/>
                <w:szCs w:val="18"/>
              </w:rPr>
              <w:t>の注➋，</w:t>
            </w:r>
            <w:r>
              <w:rPr>
                <w:rFonts w:hint="eastAsia"/>
                <w:sz w:val="18"/>
                <w:szCs w:val="18"/>
              </w:rPr>
              <w:t>p</w:t>
            </w:r>
            <w:r>
              <w:rPr>
                <w:sz w:val="18"/>
                <w:szCs w:val="18"/>
              </w:rPr>
              <w:t>.223</w:t>
            </w:r>
            <w:r>
              <w:rPr>
                <w:rFonts w:hint="eastAsia"/>
                <w:sz w:val="18"/>
                <w:szCs w:val="18"/>
              </w:rPr>
              <w:t>の写真④を活用し，奴隷貿易港</w:t>
            </w:r>
            <w:r>
              <w:rPr>
                <w:rFonts w:hint="eastAsia"/>
                <w:sz w:val="18"/>
                <w:szCs w:val="18"/>
              </w:rPr>
              <w:lastRenderedPageBreak/>
              <w:t>として栄えたリヴァプールが，産業革命期に勃興する工業都市マンチェスターの外港であることに留意させ，伏線とする。</w:t>
            </w:r>
          </w:p>
          <w:p w14:paraId="0E73BBBF" w14:textId="66B1F713" w:rsidR="00175570" w:rsidRPr="00E902CF" w:rsidRDefault="00175570" w:rsidP="00163C6D">
            <w:pPr>
              <w:spacing w:line="280" w:lineRule="exact"/>
              <w:ind w:leftChars="9" w:left="158" w:hangingChars="78" w:hanging="140"/>
              <w:rPr>
                <w:sz w:val="18"/>
                <w:szCs w:val="18"/>
              </w:rPr>
            </w:pPr>
          </w:p>
        </w:tc>
        <w:tc>
          <w:tcPr>
            <w:tcW w:w="3380" w:type="dxa"/>
            <w:shd w:val="clear" w:color="auto" w:fill="auto"/>
          </w:tcPr>
          <w:p w14:paraId="35D2ED8D" w14:textId="77777777" w:rsidR="00175570" w:rsidRDefault="00175570" w:rsidP="00163C6D">
            <w:pPr>
              <w:spacing w:line="280" w:lineRule="exact"/>
              <w:ind w:left="171" w:hangingChars="95" w:hanging="171"/>
              <w:rPr>
                <w:sz w:val="18"/>
                <w:szCs w:val="18"/>
              </w:rPr>
            </w:pPr>
            <w:r>
              <w:rPr>
                <w:rFonts w:hint="eastAsia"/>
                <w:sz w:val="18"/>
                <w:szCs w:val="18"/>
              </w:rPr>
              <w:lastRenderedPageBreak/>
              <w:t>・</w:t>
            </w:r>
            <w:r>
              <w:rPr>
                <w:rFonts w:hint="eastAsia"/>
                <w:sz w:val="18"/>
                <w:szCs w:val="18"/>
              </w:rPr>
              <w:t>p</w:t>
            </w:r>
            <w:r>
              <w:rPr>
                <w:sz w:val="18"/>
                <w:szCs w:val="18"/>
              </w:rPr>
              <w:t>.210</w:t>
            </w:r>
            <w:r>
              <w:rPr>
                <w:rFonts w:hint="eastAsia"/>
                <w:sz w:val="18"/>
                <w:szCs w:val="18"/>
              </w:rPr>
              <w:t>の地図①を活用し，大西洋三角貿易と，イギリスをはじめとしたヨーロッパ諸国に各地が従属する世界経済が展開したことを理解している。</w:t>
            </w:r>
          </w:p>
          <w:p w14:paraId="77F01BC7" w14:textId="36CB711E" w:rsidR="00175570"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.211</w:t>
            </w:r>
            <w:r>
              <w:rPr>
                <w:rFonts w:hint="eastAsia"/>
                <w:sz w:val="18"/>
                <w:szCs w:val="18"/>
              </w:rPr>
              <w:t>の注➌を活用し，東インド会社がインドから輸入した綿織物が，</w:t>
            </w:r>
            <w:r>
              <w:rPr>
                <w:rFonts w:hint="eastAsia"/>
                <w:sz w:val="18"/>
                <w:szCs w:val="18"/>
              </w:rPr>
              <w:lastRenderedPageBreak/>
              <w:t>大西洋三角貿易において再輸出品となったことを理解している。</w:t>
            </w:r>
          </w:p>
          <w:p w14:paraId="05280403" w14:textId="77777777" w:rsidR="00175570"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.211</w:t>
            </w:r>
            <w:r>
              <w:rPr>
                <w:rFonts w:hint="eastAsia"/>
                <w:sz w:val="18"/>
                <w:szCs w:val="18"/>
              </w:rPr>
              <w:t>の注➎を活用し，海外進出・植民地をめぐるイギリスとフランスの抗争が，スペイン継承戦争や七年戦争などのヨーロッパにおける戦争と連動していたことを理解している。</w:t>
            </w:r>
          </w:p>
          <w:p w14:paraId="08F6411E" w14:textId="290D7AAD" w:rsidR="00175570" w:rsidRPr="00E902CF" w:rsidRDefault="00175570" w:rsidP="00163C6D">
            <w:pPr>
              <w:spacing w:line="280" w:lineRule="exact"/>
              <w:ind w:left="171" w:hangingChars="95" w:hanging="171"/>
              <w:rPr>
                <w:sz w:val="18"/>
                <w:szCs w:val="18"/>
              </w:rPr>
            </w:pPr>
          </w:p>
        </w:tc>
        <w:tc>
          <w:tcPr>
            <w:tcW w:w="3317" w:type="dxa"/>
            <w:shd w:val="clear" w:color="auto" w:fill="auto"/>
          </w:tcPr>
          <w:p w14:paraId="6668B83F" w14:textId="5C2BB052" w:rsidR="00175570" w:rsidRDefault="00175570" w:rsidP="00163C6D">
            <w:pPr>
              <w:spacing w:line="280" w:lineRule="exact"/>
              <w:ind w:left="180" w:hangingChars="100" w:hanging="180"/>
              <w:rPr>
                <w:sz w:val="18"/>
                <w:szCs w:val="18"/>
              </w:rPr>
            </w:pPr>
            <w:r>
              <w:rPr>
                <w:rFonts w:hint="eastAsia"/>
                <w:sz w:val="18"/>
                <w:szCs w:val="18"/>
              </w:rPr>
              <w:lastRenderedPageBreak/>
              <w:t>・</w:t>
            </w:r>
            <w:r>
              <w:rPr>
                <w:rFonts w:hint="eastAsia"/>
                <w:sz w:val="18"/>
                <w:szCs w:val="18"/>
              </w:rPr>
              <w:t>p</w:t>
            </w:r>
            <w:r>
              <w:rPr>
                <w:sz w:val="18"/>
                <w:szCs w:val="18"/>
              </w:rPr>
              <w:t>.210</w:t>
            </w:r>
            <w:r>
              <w:rPr>
                <w:rFonts w:hint="eastAsia"/>
                <w:sz w:val="18"/>
                <w:szCs w:val="18"/>
              </w:rPr>
              <w:t>の</w:t>
            </w:r>
            <w:r>
              <w:rPr>
                <w:rFonts w:hint="eastAsia"/>
                <w:sz w:val="18"/>
                <w:szCs w:val="18"/>
              </w:rPr>
              <w:t>P</w:t>
            </w:r>
            <w:r>
              <w:rPr>
                <w:sz w:val="18"/>
                <w:szCs w:val="18"/>
              </w:rPr>
              <w:t>oint</w:t>
            </w:r>
            <w:r>
              <w:rPr>
                <w:rFonts w:hint="eastAsia"/>
                <w:sz w:val="18"/>
                <w:szCs w:val="18"/>
              </w:rPr>
              <w:t>，地図①，注➊・➋，</w:t>
            </w:r>
            <w:r>
              <w:rPr>
                <w:rFonts w:hint="eastAsia"/>
                <w:sz w:val="18"/>
                <w:szCs w:val="18"/>
              </w:rPr>
              <w:t>p</w:t>
            </w:r>
            <w:r>
              <w:rPr>
                <w:sz w:val="18"/>
                <w:szCs w:val="18"/>
              </w:rPr>
              <w:t>.212</w:t>
            </w:r>
            <w:r>
              <w:rPr>
                <w:rFonts w:hint="eastAsia"/>
                <w:sz w:val="18"/>
                <w:szCs w:val="18"/>
              </w:rPr>
              <w:t>～</w:t>
            </w:r>
            <w:r>
              <w:rPr>
                <w:rFonts w:hint="eastAsia"/>
                <w:sz w:val="18"/>
                <w:szCs w:val="18"/>
              </w:rPr>
              <w:t>2</w:t>
            </w:r>
            <w:r>
              <w:rPr>
                <w:sz w:val="18"/>
                <w:szCs w:val="18"/>
              </w:rPr>
              <w:t>13</w:t>
            </w:r>
            <w:r>
              <w:rPr>
                <w:rFonts w:hint="eastAsia"/>
                <w:sz w:val="18"/>
                <w:szCs w:val="18"/>
              </w:rPr>
              <w:t>の内容を活用し，大西洋三角貿易が，西ヨーロッパ・アフリカ・アメリカの</w:t>
            </w:r>
            <w:r>
              <w:rPr>
                <w:rFonts w:hint="eastAsia"/>
                <w:sz w:val="18"/>
                <w:szCs w:val="18"/>
              </w:rPr>
              <w:t>3</w:t>
            </w:r>
            <w:r>
              <w:rPr>
                <w:rFonts w:hint="eastAsia"/>
                <w:sz w:val="18"/>
                <w:szCs w:val="18"/>
              </w:rPr>
              <w:t>地域にもたらした変化について，</w:t>
            </w:r>
            <w:r w:rsidRPr="00095AE3">
              <w:rPr>
                <w:rFonts w:hint="eastAsia"/>
                <w:sz w:val="18"/>
                <w:szCs w:val="18"/>
              </w:rPr>
              <w:t>奴隷船の実態や扱われた商品，イギリスの産業革命との関係に留意しながら，多面</w:t>
            </w:r>
            <w:r w:rsidRPr="00095AE3">
              <w:rPr>
                <w:rFonts w:hint="eastAsia"/>
                <w:sz w:val="18"/>
                <w:szCs w:val="18"/>
              </w:rPr>
              <w:lastRenderedPageBreak/>
              <w:t>的・多角的に考察し，表現</w:t>
            </w:r>
            <w:r w:rsidRPr="00C84B9A">
              <w:rPr>
                <w:rFonts w:hint="eastAsia"/>
                <w:sz w:val="18"/>
                <w:szCs w:val="18"/>
              </w:rPr>
              <w:t>している。</w:t>
            </w:r>
          </w:p>
          <w:p w14:paraId="5A7144AB" w14:textId="77777777" w:rsidR="00175570" w:rsidRDefault="00175570" w:rsidP="00163C6D">
            <w:pPr>
              <w:spacing w:line="280" w:lineRule="exact"/>
              <w:rPr>
                <w:sz w:val="18"/>
                <w:szCs w:val="18"/>
              </w:rPr>
            </w:pPr>
          </w:p>
          <w:p w14:paraId="466430A8" w14:textId="77777777" w:rsidR="00175570" w:rsidRDefault="00175570" w:rsidP="00163C6D">
            <w:pPr>
              <w:spacing w:line="280" w:lineRule="exact"/>
              <w:rPr>
                <w:sz w:val="18"/>
                <w:szCs w:val="18"/>
              </w:rPr>
            </w:pPr>
          </w:p>
          <w:p w14:paraId="6A2CCE3F" w14:textId="417C3700" w:rsidR="00175570" w:rsidRPr="00E902CF" w:rsidRDefault="00175570" w:rsidP="00163C6D">
            <w:pPr>
              <w:spacing w:line="280" w:lineRule="exact"/>
              <w:ind w:left="198" w:hangingChars="110" w:hanging="198"/>
              <w:rPr>
                <w:sz w:val="18"/>
                <w:szCs w:val="18"/>
              </w:rPr>
            </w:pPr>
          </w:p>
        </w:tc>
        <w:tc>
          <w:tcPr>
            <w:tcW w:w="3226" w:type="dxa"/>
            <w:shd w:val="clear" w:color="auto" w:fill="auto"/>
          </w:tcPr>
          <w:p w14:paraId="53F1497C" w14:textId="0CAB8363" w:rsidR="00175570" w:rsidRPr="00E902CF" w:rsidRDefault="00175570" w:rsidP="00163C6D">
            <w:pPr>
              <w:spacing w:line="280" w:lineRule="exact"/>
              <w:ind w:left="142" w:hangingChars="79" w:hanging="142"/>
              <w:rPr>
                <w:sz w:val="18"/>
                <w:szCs w:val="18"/>
              </w:rPr>
            </w:pPr>
            <w:r w:rsidRPr="00095AE3">
              <w:rPr>
                <w:rFonts w:hint="eastAsia"/>
                <w:sz w:val="18"/>
                <w:szCs w:val="18"/>
              </w:rPr>
              <w:lastRenderedPageBreak/>
              <w:t>・</w:t>
            </w:r>
            <w:r w:rsidRPr="00095AE3">
              <w:rPr>
                <w:rFonts w:hint="eastAsia"/>
                <w:sz w:val="18"/>
                <w:szCs w:val="18"/>
              </w:rPr>
              <w:t>p</w:t>
            </w:r>
            <w:r w:rsidRPr="00095AE3">
              <w:rPr>
                <w:sz w:val="18"/>
                <w:szCs w:val="18"/>
              </w:rPr>
              <w:t>.211</w:t>
            </w:r>
            <w:r w:rsidRPr="00095AE3">
              <w:rPr>
                <w:rFonts w:hint="eastAsia"/>
                <w:sz w:val="18"/>
                <w:szCs w:val="18"/>
              </w:rPr>
              <w:t>の</w:t>
            </w:r>
            <w:r w:rsidRPr="00095AE3">
              <w:rPr>
                <w:sz w:val="18"/>
                <w:szCs w:val="18"/>
              </w:rPr>
              <w:t>Try</w:t>
            </w:r>
            <w:r w:rsidRPr="00095AE3">
              <w:rPr>
                <w:rFonts w:hint="eastAsia"/>
                <w:sz w:val="18"/>
                <w:szCs w:val="18"/>
              </w:rPr>
              <w:t>，</w:t>
            </w:r>
            <w:r w:rsidRPr="00095AE3">
              <w:rPr>
                <w:rFonts w:hint="eastAsia"/>
                <w:sz w:val="18"/>
                <w:szCs w:val="18"/>
              </w:rPr>
              <w:t>A</w:t>
            </w:r>
            <w:r w:rsidRPr="00095AE3">
              <w:rPr>
                <w:sz w:val="18"/>
                <w:szCs w:val="18"/>
              </w:rPr>
              <w:t>pproach</w:t>
            </w:r>
            <w:r w:rsidRPr="00095AE3">
              <w:rPr>
                <w:rFonts w:hint="eastAsia"/>
                <w:sz w:val="18"/>
                <w:szCs w:val="18"/>
              </w:rPr>
              <w:t>コラムを活用し，イギリスがフランスに勝利できた要因として最も重要</w:t>
            </w:r>
            <w:r>
              <w:rPr>
                <w:rFonts w:hint="eastAsia"/>
                <w:sz w:val="18"/>
                <w:szCs w:val="18"/>
              </w:rPr>
              <w:t>と考える</w:t>
            </w:r>
            <w:r w:rsidRPr="00095AE3">
              <w:rPr>
                <w:rFonts w:hint="eastAsia"/>
                <w:sz w:val="18"/>
                <w:szCs w:val="18"/>
              </w:rPr>
              <w:t>こと</w:t>
            </w:r>
            <w:r>
              <w:rPr>
                <w:rFonts w:hint="eastAsia"/>
                <w:sz w:val="18"/>
                <w:szCs w:val="18"/>
              </w:rPr>
              <w:t>について</w:t>
            </w:r>
            <w:r w:rsidRPr="00095AE3">
              <w:rPr>
                <w:rFonts w:hint="eastAsia"/>
                <w:sz w:val="18"/>
                <w:szCs w:val="18"/>
              </w:rPr>
              <w:t>，イギリスの財政革命・財政軍事国家の議論をふまえながら，主体的に追究しようとしている。</w:t>
            </w:r>
          </w:p>
        </w:tc>
        <w:tc>
          <w:tcPr>
            <w:tcW w:w="709" w:type="dxa"/>
            <w:vMerge/>
            <w:shd w:val="clear" w:color="auto" w:fill="auto"/>
          </w:tcPr>
          <w:p w14:paraId="6A9D0AE3" w14:textId="51AF1CDF" w:rsidR="00175570" w:rsidRPr="00E902CF" w:rsidRDefault="00175570" w:rsidP="00163C6D">
            <w:pPr>
              <w:spacing w:line="280" w:lineRule="exact"/>
              <w:jc w:val="center"/>
              <w:rPr>
                <w:sz w:val="18"/>
                <w:szCs w:val="18"/>
              </w:rPr>
            </w:pPr>
          </w:p>
        </w:tc>
      </w:tr>
      <w:tr w:rsidR="00175570" w:rsidRPr="00E902CF" w14:paraId="6CDB1A48" w14:textId="77777777" w:rsidTr="00D354F6">
        <w:tc>
          <w:tcPr>
            <w:tcW w:w="426" w:type="dxa"/>
            <w:vMerge/>
            <w:shd w:val="clear" w:color="auto" w:fill="auto"/>
          </w:tcPr>
          <w:p w14:paraId="15239790" w14:textId="77777777" w:rsidR="00175570" w:rsidRPr="00E902CF" w:rsidRDefault="00175570" w:rsidP="00163C6D">
            <w:pPr>
              <w:spacing w:line="280" w:lineRule="exact"/>
              <w:rPr>
                <w:sz w:val="18"/>
                <w:szCs w:val="18"/>
              </w:rPr>
            </w:pPr>
          </w:p>
        </w:tc>
        <w:tc>
          <w:tcPr>
            <w:tcW w:w="1871" w:type="dxa"/>
            <w:shd w:val="clear" w:color="auto" w:fill="auto"/>
          </w:tcPr>
          <w:p w14:paraId="2D1E5C1F" w14:textId="66F28CD1" w:rsidR="00175570" w:rsidRDefault="00175570" w:rsidP="00163C6D">
            <w:pPr>
              <w:spacing w:line="280" w:lineRule="exact"/>
              <w:rPr>
                <w:sz w:val="18"/>
                <w:szCs w:val="18"/>
              </w:rPr>
            </w:pPr>
            <w:r>
              <w:rPr>
                <w:rFonts w:hint="eastAsia"/>
                <w:sz w:val="18"/>
                <w:szCs w:val="18"/>
              </w:rPr>
              <w:t>16</w:t>
            </w:r>
            <w:r>
              <w:rPr>
                <w:rFonts w:hint="eastAsia"/>
                <w:sz w:val="18"/>
                <w:szCs w:val="18"/>
              </w:rPr>
              <w:t>～</w:t>
            </w:r>
            <w:r>
              <w:rPr>
                <w:rFonts w:hint="eastAsia"/>
                <w:sz w:val="18"/>
                <w:szCs w:val="18"/>
              </w:rPr>
              <w:t>19</w:t>
            </w:r>
            <w:r>
              <w:rPr>
                <w:rFonts w:hint="eastAsia"/>
                <w:sz w:val="18"/>
                <w:szCs w:val="18"/>
              </w:rPr>
              <w:t>世紀の世界</w:t>
            </w:r>
          </w:p>
          <w:p w14:paraId="04727156" w14:textId="77777777" w:rsidR="00175570" w:rsidRDefault="00175570" w:rsidP="00163C6D">
            <w:pPr>
              <w:spacing w:line="280" w:lineRule="exact"/>
              <w:rPr>
                <w:sz w:val="18"/>
                <w:szCs w:val="18"/>
              </w:rPr>
            </w:pPr>
          </w:p>
          <w:p w14:paraId="0A13C61C" w14:textId="77777777" w:rsidR="00175570" w:rsidRDefault="00175570" w:rsidP="00163C6D">
            <w:pPr>
              <w:spacing w:line="280" w:lineRule="exact"/>
              <w:rPr>
                <w:sz w:val="18"/>
                <w:szCs w:val="18"/>
              </w:rPr>
            </w:pPr>
          </w:p>
          <w:p w14:paraId="31655D2C" w14:textId="77777777" w:rsidR="00175570" w:rsidRDefault="00175570" w:rsidP="00163C6D">
            <w:pPr>
              <w:spacing w:line="280" w:lineRule="exact"/>
              <w:rPr>
                <w:sz w:val="18"/>
                <w:szCs w:val="18"/>
              </w:rPr>
            </w:pPr>
          </w:p>
          <w:p w14:paraId="54A36970" w14:textId="77777777" w:rsidR="00175570" w:rsidRDefault="00175570" w:rsidP="00163C6D">
            <w:pPr>
              <w:spacing w:line="280" w:lineRule="exact"/>
              <w:rPr>
                <w:sz w:val="18"/>
                <w:szCs w:val="18"/>
              </w:rPr>
            </w:pPr>
          </w:p>
          <w:p w14:paraId="4A2AFE92" w14:textId="77777777" w:rsidR="00175570" w:rsidRDefault="00175570" w:rsidP="00163C6D">
            <w:pPr>
              <w:spacing w:line="280" w:lineRule="exact"/>
              <w:rPr>
                <w:sz w:val="18"/>
                <w:szCs w:val="18"/>
              </w:rPr>
            </w:pPr>
          </w:p>
          <w:p w14:paraId="117A208B" w14:textId="1C10C38F" w:rsidR="00175570" w:rsidRPr="00E902CF" w:rsidRDefault="00175570" w:rsidP="00163C6D">
            <w:pPr>
              <w:spacing w:line="280" w:lineRule="exact"/>
              <w:rPr>
                <w:sz w:val="18"/>
                <w:szCs w:val="18"/>
              </w:rPr>
            </w:pPr>
          </w:p>
        </w:tc>
        <w:tc>
          <w:tcPr>
            <w:tcW w:w="2552" w:type="dxa"/>
            <w:shd w:val="clear" w:color="auto" w:fill="auto"/>
          </w:tcPr>
          <w:p w14:paraId="2ADC2516" w14:textId="77777777" w:rsidR="00175570" w:rsidRDefault="00175570" w:rsidP="00163C6D">
            <w:pPr>
              <w:spacing w:line="280" w:lineRule="exact"/>
              <w:ind w:left="180" w:hangingChars="100" w:hanging="180"/>
              <w:rPr>
                <w:sz w:val="18"/>
                <w:szCs w:val="18"/>
              </w:rPr>
            </w:pPr>
            <w:r w:rsidRPr="00C84B9A">
              <w:rPr>
                <w:rFonts w:hint="eastAsia"/>
                <w:sz w:val="18"/>
                <w:szCs w:val="18"/>
              </w:rPr>
              <w:t>〇</w:t>
            </w:r>
            <w:r>
              <w:rPr>
                <w:rFonts w:hint="eastAsia"/>
                <w:sz w:val="18"/>
                <w:szCs w:val="18"/>
              </w:rPr>
              <w:t>近世に隆盛し，</w:t>
            </w:r>
            <w:r>
              <w:rPr>
                <w:rFonts w:hint="eastAsia"/>
                <w:sz w:val="18"/>
                <w:szCs w:val="18"/>
              </w:rPr>
              <w:t>1</w:t>
            </w:r>
            <w:r>
              <w:rPr>
                <w:sz w:val="18"/>
                <w:szCs w:val="18"/>
              </w:rPr>
              <w:t>9</w:t>
            </w:r>
            <w:r>
              <w:rPr>
                <w:rFonts w:hint="eastAsia"/>
                <w:sz w:val="18"/>
                <w:szCs w:val="18"/>
              </w:rPr>
              <w:t>世紀に廃止されていくまでの過程で，奴隷貿易・奴隷制は，各地域の歴史にどのような影響をもたらしたのだろうか。</w:t>
            </w:r>
          </w:p>
          <w:p w14:paraId="153F34F0" w14:textId="5A8798B4" w:rsidR="00175570" w:rsidRPr="00E902CF" w:rsidRDefault="00175570" w:rsidP="00163C6D">
            <w:pPr>
              <w:spacing w:line="280" w:lineRule="exact"/>
              <w:ind w:left="180" w:hangingChars="100" w:hanging="180"/>
              <w:rPr>
                <w:sz w:val="18"/>
                <w:szCs w:val="18"/>
              </w:rPr>
            </w:pPr>
            <w:r>
              <w:rPr>
                <w:rFonts w:hint="eastAsia"/>
                <w:sz w:val="18"/>
                <w:szCs w:val="18"/>
              </w:rPr>
              <w:t>・奴隷貿易・奴隷制がもたらしたさまざまな影響が，現代世界の構造にも結びつくことを考える。</w:t>
            </w:r>
          </w:p>
        </w:tc>
        <w:tc>
          <w:tcPr>
            <w:tcW w:w="2551" w:type="dxa"/>
            <w:shd w:val="clear" w:color="auto" w:fill="auto"/>
          </w:tcPr>
          <w:p w14:paraId="1EFA17D2" w14:textId="77777777" w:rsidR="00175570" w:rsidRDefault="00175570"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.213</w:t>
            </w:r>
            <w:r>
              <w:rPr>
                <w:rFonts w:hint="eastAsia"/>
                <w:sz w:val="18"/>
                <w:szCs w:val="18"/>
              </w:rPr>
              <w:t>の資料④・⑤を活用し，奴隷貿易・奴隷制について，人道的観点だけでなく，環大西洋地域の経済構造や，奴隷船の経済効率といった点にも着目させる。</w:t>
            </w:r>
          </w:p>
          <w:p w14:paraId="1BD4C064" w14:textId="77777777" w:rsidR="00175570" w:rsidRDefault="00175570"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.210</w:t>
            </w:r>
            <w:r>
              <w:rPr>
                <w:rFonts w:hint="eastAsia"/>
                <w:sz w:val="18"/>
                <w:szCs w:val="18"/>
              </w:rPr>
              <w:t>の記述の「約</w:t>
            </w:r>
            <w:r>
              <w:rPr>
                <w:rFonts w:hint="eastAsia"/>
                <w:sz w:val="18"/>
                <w:szCs w:val="18"/>
              </w:rPr>
              <w:t>1</w:t>
            </w:r>
            <w:r>
              <w:rPr>
                <w:sz w:val="18"/>
                <w:szCs w:val="18"/>
              </w:rPr>
              <w:t>200</w:t>
            </w:r>
            <w:r>
              <w:rPr>
                <w:rFonts w:hint="eastAsia"/>
                <w:sz w:val="18"/>
                <w:szCs w:val="18"/>
              </w:rPr>
              <w:t>万人」とは，アフリカで奴隷船に積み込まれた人口の概数であり，中間航路での死亡率は約</w:t>
            </w:r>
            <w:r>
              <w:rPr>
                <w:rFonts w:hint="eastAsia"/>
                <w:sz w:val="18"/>
                <w:szCs w:val="18"/>
              </w:rPr>
              <w:t>1</w:t>
            </w:r>
            <w:r>
              <w:rPr>
                <w:sz w:val="18"/>
                <w:szCs w:val="18"/>
              </w:rPr>
              <w:t>4.5</w:t>
            </w:r>
            <w:r>
              <w:rPr>
                <w:rFonts w:hint="eastAsia"/>
                <w:sz w:val="18"/>
                <w:szCs w:val="18"/>
              </w:rPr>
              <w:t>%</w:t>
            </w:r>
            <w:r>
              <w:rPr>
                <w:rFonts w:hint="eastAsia"/>
                <w:sz w:val="18"/>
                <w:szCs w:val="18"/>
              </w:rPr>
              <w:t>と推計されることに留意させる。</w:t>
            </w:r>
          </w:p>
          <w:p w14:paraId="34DE96C2" w14:textId="2E9B6DEC" w:rsidR="00175570" w:rsidRPr="00E902CF" w:rsidRDefault="00175570" w:rsidP="00163C6D">
            <w:pPr>
              <w:spacing w:line="280" w:lineRule="exact"/>
              <w:ind w:leftChars="9" w:left="158" w:hangingChars="78" w:hanging="140"/>
              <w:rPr>
                <w:sz w:val="18"/>
                <w:szCs w:val="18"/>
              </w:rPr>
            </w:pPr>
          </w:p>
        </w:tc>
        <w:tc>
          <w:tcPr>
            <w:tcW w:w="3380" w:type="dxa"/>
            <w:shd w:val="clear" w:color="auto" w:fill="auto"/>
          </w:tcPr>
          <w:p w14:paraId="28AC6AD5" w14:textId="77777777" w:rsidR="00175570"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.17</w:t>
            </w:r>
            <w:r>
              <w:rPr>
                <w:rFonts w:hint="eastAsia"/>
                <w:sz w:val="18"/>
                <w:szCs w:val="18"/>
              </w:rPr>
              <w:t>2</w:t>
            </w:r>
            <w:r>
              <w:rPr>
                <w:rFonts w:hint="eastAsia"/>
                <w:sz w:val="18"/>
                <w:szCs w:val="18"/>
              </w:rPr>
              <w:t>の資料①・②，</w:t>
            </w:r>
            <w:r>
              <w:rPr>
                <w:rFonts w:hint="eastAsia"/>
                <w:sz w:val="18"/>
                <w:szCs w:val="18"/>
              </w:rPr>
              <w:t>p</w:t>
            </w:r>
            <w:r>
              <w:rPr>
                <w:sz w:val="18"/>
                <w:szCs w:val="18"/>
              </w:rPr>
              <w:t>.212</w:t>
            </w:r>
            <w:r>
              <w:rPr>
                <w:rFonts w:hint="eastAsia"/>
                <w:sz w:val="18"/>
                <w:szCs w:val="18"/>
              </w:rPr>
              <w:t>の資料①から，エンコミエンダ制の実態について，理解している。</w:t>
            </w:r>
          </w:p>
          <w:p w14:paraId="798B2DE4" w14:textId="77777777" w:rsidR="00175570"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.212</w:t>
            </w:r>
            <w:r>
              <w:rPr>
                <w:rFonts w:hint="eastAsia"/>
                <w:sz w:val="18"/>
                <w:szCs w:val="18"/>
              </w:rPr>
              <w:t>～</w:t>
            </w:r>
            <w:r>
              <w:rPr>
                <w:rFonts w:hint="eastAsia"/>
                <w:sz w:val="18"/>
                <w:szCs w:val="18"/>
              </w:rPr>
              <w:t>2</w:t>
            </w:r>
            <w:r>
              <w:rPr>
                <w:sz w:val="18"/>
                <w:szCs w:val="18"/>
              </w:rPr>
              <w:t>13</w:t>
            </w:r>
            <w:r>
              <w:rPr>
                <w:rFonts w:hint="eastAsia"/>
                <w:sz w:val="18"/>
                <w:szCs w:val="18"/>
              </w:rPr>
              <w:t>の地図と，資料③から，各地にどれくらいの黒人が奴隷として荷揚げされ，そしてどのような産業に従事させられたかということについて，ポルトガルやイギリスの動向に留意しながら，理解している。</w:t>
            </w:r>
          </w:p>
          <w:p w14:paraId="5A4A5376" w14:textId="0A984595" w:rsidR="00175570" w:rsidRPr="00E902CF" w:rsidRDefault="00175570" w:rsidP="00163C6D">
            <w:pPr>
              <w:spacing w:line="280" w:lineRule="exact"/>
              <w:ind w:left="171" w:hangingChars="95" w:hanging="171"/>
              <w:rPr>
                <w:sz w:val="18"/>
                <w:szCs w:val="18"/>
              </w:rPr>
            </w:pPr>
          </w:p>
        </w:tc>
        <w:tc>
          <w:tcPr>
            <w:tcW w:w="3317" w:type="dxa"/>
            <w:shd w:val="clear" w:color="auto" w:fill="auto"/>
          </w:tcPr>
          <w:p w14:paraId="6B6C6CBA" w14:textId="28B226BC" w:rsidR="00175570" w:rsidRDefault="00175570"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.212</w:t>
            </w:r>
            <w:r>
              <w:rPr>
                <w:rFonts w:hint="eastAsia"/>
                <w:sz w:val="18"/>
                <w:szCs w:val="18"/>
              </w:rPr>
              <w:t>の資料②と</w:t>
            </w:r>
            <w:r>
              <w:rPr>
                <w:rFonts w:hint="eastAsia"/>
                <w:sz w:val="18"/>
                <w:szCs w:val="18"/>
              </w:rPr>
              <w:t>C</w:t>
            </w:r>
            <w:r>
              <w:rPr>
                <w:sz w:val="18"/>
                <w:szCs w:val="18"/>
              </w:rPr>
              <w:t>heck</w:t>
            </w:r>
            <w:r>
              <w:rPr>
                <w:rFonts w:hint="eastAsia"/>
                <w:sz w:val="18"/>
                <w:szCs w:val="18"/>
              </w:rPr>
              <w:t>①・②，</w:t>
            </w:r>
            <w:r>
              <w:rPr>
                <w:rFonts w:hint="eastAsia"/>
                <w:sz w:val="18"/>
                <w:szCs w:val="18"/>
              </w:rPr>
              <w:t>p</w:t>
            </w:r>
            <w:r>
              <w:rPr>
                <w:sz w:val="18"/>
                <w:szCs w:val="18"/>
              </w:rPr>
              <w:t>.232</w:t>
            </w:r>
            <w:r>
              <w:rPr>
                <w:rFonts w:hint="eastAsia"/>
                <w:sz w:val="18"/>
                <w:szCs w:val="18"/>
              </w:rPr>
              <w:t>の</w:t>
            </w:r>
            <w:r>
              <w:rPr>
                <w:rFonts w:hint="eastAsia"/>
                <w:sz w:val="18"/>
                <w:szCs w:val="18"/>
              </w:rPr>
              <w:t>A</w:t>
            </w:r>
            <w:r>
              <w:rPr>
                <w:sz w:val="18"/>
                <w:szCs w:val="18"/>
              </w:rPr>
              <w:t>pproach</w:t>
            </w:r>
            <w:r>
              <w:rPr>
                <w:rFonts w:hint="eastAsia"/>
                <w:sz w:val="18"/>
                <w:szCs w:val="18"/>
              </w:rPr>
              <w:t>コラムを活用し，サトウキビのプランテーションでの黒人奴隷の酷使と抵抗について，</w:t>
            </w:r>
            <w:r w:rsidRPr="00C84B9A">
              <w:rPr>
                <w:rFonts w:hint="eastAsia"/>
                <w:sz w:val="18"/>
                <w:szCs w:val="18"/>
              </w:rPr>
              <w:t>多面的・多角的に考察し，表現している。</w:t>
            </w:r>
          </w:p>
          <w:p w14:paraId="7070BE8A" w14:textId="399400CD" w:rsidR="00175570" w:rsidRPr="00E902CF" w:rsidRDefault="00175570"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.213</w:t>
            </w:r>
            <w:r>
              <w:rPr>
                <w:rFonts w:hint="eastAsia"/>
                <w:sz w:val="18"/>
                <w:szCs w:val="18"/>
              </w:rPr>
              <w:t>の資料⑥と</w:t>
            </w:r>
            <w:r>
              <w:rPr>
                <w:rFonts w:hint="eastAsia"/>
                <w:sz w:val="18"/>
                <w:szCs w:val="18"/>
              </w:rPr>
              <w:t>C</w:t>
            </w:r>
            <w:r>
              <w:rPr>
                <w:sz w:val="18"/>
                <w:szCs w:val="18"/>
              </w:rPr>
              <w:t>heck</w:t>
            </w:r>
            <w:r>
              <w:rPr>
                <w:rFonts w:hint="eastAsia"/>
                <w:sz w:val="18"/>
                <w:szCs w:val="18"/>
              </w:rPr>
              <w:t>①・②，</w:t>
            </w:r>
            <w:r>
              <w:rPr>
                <w:rFonts w:hint="eastAsia"/>
                <w:sz w:val="18"/>
                <w:szCs w:val="18"/>
              </w:rPr>
              <w:t>p</w:t>
            </w:r>
            <w:r>
              <w:rPr>
                <w:sz w:val="18"/>
                <w:szCs w:val="18"/>
              </w:rPr>
              <w:t>.255</w:t>
            </w:r>
            <w:r>
              <w:rPr>
                <w:rFonts w:hint="eastAsia"/>
                <w:sz w:val="18"/>
                <w:szCs w:val="18"/>
              </w:rPr>
              <w:t>の地図②，写真③を活用し，アメリカ合衆国における黒人奴隷の扱いについて，南部と北部の対立をふまえながら，</w:t>
            </w:r>
            <w:r w:rsidRPr="00C84B9A">
              <w:rPr>
                <w:rFonts w:hint="eastAsia"/>
                <w:sz w:val="18"/>
                <w:szCs w:val="18"/>
              </w:rPr>
              <w:t>多面的・多角的に考察し，表現している。</w:t>
            </w:r>
          </w:p>
        </w:tc>
        <w:tc>
          <w:tcPr>
            <w:tcW w:w="3226" w:type="dxa"/>
            <w:shd w:val="clear" w:color="auto" w:fill="auto"/>
          </w:tcPr>
          <w:p w14:paraId="7DEF7B3B" w14:textId="77777777" w:rsidR="00175570" w:rsidRPr="00095AE3" w:rsidRDefault="00175570" w:rsidP="00163C6D">
            <w:pPr>
              <w:spacing w:line="280" w:lineRule="exact"/>
              <w:ind w:left="142" w:hangingChars="79" w:hanging="142"/>
              <w:rPr>
                <w:sz w:val="18"/>
                <w:szCs w:val="18"/>
              </w:rPr>
            </w:pPr>
            <w:r w:rsidRPr="00095AE3">
              <w:rPr>
                <w:rFonts w:hint="eastAsia"/>
                <w:sz w:val="18"/>
                <w:szCs w:val="18"/>
              </w:rPr>
              <w:t>・</w:t>
            </w:r>
            <w:r w:rsidRPr="00095AE3">
              <w:rPr>
                <w:rFonts w:hint="eastAsia"/>
                <w:sz w:val="18"/>
                <w:szCs w:val="18"/>
              </w:rPr>
              <w:t>p</w:t>
            </w:r>
            <w:r w:rsidRPr="00095AE3">
              <w:rPr>
                <w:sz w:val="18"/>
                <w:szCs w:val="18"/>
              </w:rPr>
              <w:t>.213</w:t>
            </w:r>
            <w:r w:rsidRPr="00095AE3">
              <w:rPr>
                <w:rFonts w:hint="eastAsia"/>
                <w:sz w:val="18"/>
                <w:szCs w:val="18"/>
              </w:rPr>
              <w:t>の</w:t>
            </w:r>
            <w:r w:rsidRPr="00095AE3">
              <w:rPr>
                <w:rFonts w:hint="eastAsia"/>
                <w:sz w:val="18"/>
                <w:szCs w:val="18"/>
              </w:rPr>
              <w:t>T</w:t>
            </w:r>
            <w:r w:rsidRPr="00095AE3">
              <w:rPr>
                <w:sz w:val="18"/>
                <w:szCs w:val="18"/>
              </w:rPr>
              <w:t>r</w:t>
            </w:r>
            <w:r w:rsidRPr="00095AE3">
              <w:rPr>
                <w:rFonts w:hint="eastAsia"/>
                <w:sz w:val="18"/>
                <w:szCs w:val="18"/>
              </w:rPr>
              <w:t>y</w:t>
            </w:r>
            <w:r w:rsidRPr="00095AE3">
              <w:rPr>
                <w:rFonts w:hint="eastAsia"/>
                <w:sz w:val="18"/>
                <w:szCs w:val="18"/>
              </w:rPr>
              <w:t>を活用し，</w:t>
            </w:r>
            <w:r>
              <w:rPr>
                <w:rFonts w:hint="eastAsia"/>
                <w:sz w:val="18"/>
                <w:szCs w:val="18"/>
              </w:rPr>
              <w:t>奴隷貿易が，</w:t>
            </w:r>
            <w:r w:rsidRPr="00095AE3">
              <w:rPr>
                <w:rFonts w:hint="eastAsia"/>
                <w:sz w:val="18"/>
                <w:szCs w:val="18"/>
              </w:rPr>
              <w:t>南北アメリカとアフリカの大西洋岸地域，ならびにイギリスの経済に及ぼした影響について，主体的に追究しようとしている。</w:t>
            </w:r>
          </w:p>
          <w:p w14:paraId="304AAAD2" w14:textId="0D103D15" w:rsidR="00175570" w:rsidRPr="00E902CF" w:rsidRDefault="00175570" w:rsidP="00163C6D">
            <w:pPr>
              <w:spacing w:line="280" w:lineRule="exact"/>
              <w:ind w:left="142" w:hangingChars="79" w:hanging="142"/>
              <w:rPr>
                <w:sz w:val="18"/>
                <w:szCs w:val="18"/>
              </w:rPr>
            </w:pPr>
          </w:p>
        </w:tc>
        <w:tc>
          <w:tcPr>
            <w:tcW w:w="709" w:type="dxa"/>
            <w:vMerge/>
            <w:shd w:val="clear" w:color="auto" w:fill="auto"/>
          </w:tcPr>
          <w:p w14:paraId="3B880957" w14:textId="77777777" w:rsidR="00175570" w:rsidRPr="00E902CF" w:rsidRDefault="00175570" w:rsidP="00163C6D">
            <w:pPr>
              <w:spacing w:line="280" w:lineRule="exact"/>
              <w:rPr>
                <w:sz w:val="18"/>
                <w:szCs w:val="18"/>
              </w:rPr>
            </w:pPr>
          </w:p>
        </w:tc>
      </w:tr>
      <w:tr w:rsidR="00175570" w:rsidRPr="00E902CF" w14:paraId="3D45C8D9" w14:textId="77777777" w:rsidTr="00D354F6">
        <w:tc>
          <w:tcPr>
            <w:tcW w:w="426" w:type="dxa"/>
            <w:vMerge/>
            <w:shd w:val="clear" w:color="auto" w:fill="auto"/>
          </w:tcPr>
          <w:p w14:paraId="4E03F175" w14:textId="77777777" w:rsidR="00175570" w:rsidRPr="00E902CF" w:rsidRDefault="00175570" w:rsidP="00163C6D">
            <w:pPr>
              <w:spacing w:line="280" w:lineRule="exact"/>
              <w:rPr>
                <w:sz w:val="18"/>
                <w:szCs w:val="18"/>
              </w:rPr>
            </w:pPr>
          </w:p>
        </w:tc>
        <w:tc>
          <w:tcPr>
            <w:tcW w:w="1871" w:type="dxa"/>
            <w:shd w:val="clear" w:color="auto" w:fill="auto"/>
          </w:tcPr>
          <w:p w14:paraId="071C1AFD" w14:textId="77777777" w:rsidR="00175570" w:rsidRDefault="00175570" w:rsidP="00163C6D">
            <w:pPr>
              <w:spacing w:line="280" w:lineRule="exact"/>
              <w:rPr>
                <w:sz w:val="18"/>
                <w:szCs w:val="18"/>
              </w:rPr>
            </w:pPr>
            <w:r>
              <w:rPr>
                <w:rFonts w:hint="eastAsia"/>
                <w:sz w:val="18"/>
                <w:szCs w:val="18"/>
              </w:rPr>
              <w:t>４．近世ヨーロッパ</w:t>
            </w:r>
          </w:p>
          <w:p w14:paraId="60A9E4F8" w14:textId="6B250ACC" w:rsidR="00175570" w:rsidRDefault="00175570" w:rsidP="00163C6D">
            <w:pPr>
              <w:spacing w:line="280" w:lineRule="exact"/>
              <w:ind w:firstLineChars="200" w:firstLine="360"/>
              <w:rPr>
                <w:sz w:val="18"/>
                <w:szCs w:val="18"/>
              </w:rPr>
            </w:pPr>
            <w:r>
              <w:rPr>
                <w:rFonts w:hint="eastAsia"/>
                <w:sz w:val="18"/>
                <w:szCs w:val="18"/>
              </w:rPr>
              <w:t>の社会と文化</w:t>
            </w:r>
          </w:p>
          <w:p w14:paraId="599C6571" w14:textId="77777777" w:rsidR="00175570" w:rsidRDefault="00175570" w:rsidP="00163C6D">
            <w:pPr>
              <w:spacing w:line="280" w:lineRule="exact"/>
              <w:rPr>
                <w:sz w:val="18"/>
                <w:szCs w:val="18"/>
              </w:rPr>
            </w:pPr>
          </w:p>
          <w:p w14:paraId="0E1870FC" w14:textId="77777777" w:rsidR="00175570" w:rsidRDefault="00175570" w:rsidP="00163C6D">
            <w:pPr>
              <w:spacing w:line="280" w:lineRule="exact"/>
              <w:rPr>
                <w:sz w:val="18"/>
                <w:szCs w:val="18"/>
              </w:rPr>
            </w:pPr>
          </w:p>
          <w:p w14:paraId="2922FDDE" w14:textId="77777777" w:rsidR="00175570" w:rsidRDefault="00175570" w:rsidP="00163C6D">
            <w:pPr>
              <w:spacing w:line="280" w:lineRule="exact"/>
              <w:rPr>
                <w:sz w:val="18"/>
                <w:szCs w:val="18"/>
              </w:rPr>
            </w:pPr>
          </w:p>
          <w:p w14:paraId="335D48B6" w14:textId="77777777" w:rsidR="00175570" w:rsidRDefault="00175570" w:rsidP="00163C6D">
            <w:pPr>
              <w:spacing w:line="280" w:lineRule="exact"/>
              <w:rPr>
                <w:sz w:val="18"/>
                <w:szCs w:val="18"/>
              </w:rPr>
            </w:pPr>
          </w:p>
          <w:p w14:paraId="54323CCD" w14:textId="77777777" w:rsidR="00175570" w:rsidRDefault="00175570" w:rsidP="00163C6D">
            <w:pPr>
              <w:spacing w:line="280" w:lineRule="exact"/>
              <w:rPr>
                <w:sz w:val="18"/>
                <w:szCs w:val="18"/>
              </w:rPr>
            </w:pPr>
          </w:p>
          <w:p w14:paraId="68306AE7" w14:textId="77777777" w:rsidR="00175570" w:rsidRDefault="00175570" w:rsidP="00163C6D">
            <w:pPr>
              <w:spacing w:line="280" w:lineRule="exact"/>
              <w:rPr>
                <w:sz w:val="18"/>
                <w:szCs w:val="18"/>
              </w:rPr>
            </w:pPr>
          </w:p>
          <w:p w14:paraId="2E146293" w14:textId="6D3EDBB2" w:rsidR="00175570" w:rsidRDefault="00175570" w:rsidP="00163C6D">
            <w:pPr>
              <w:spacing w:line="280" w:lineRule="exact"/>
              <w:rPr>
                <w:sz w:val="18"/>
                <w:szCs w:val="18"/>
              </w:rPr>
            </w:pPr>
          </w:p>
          <w:p w14:paraId="1F7F2684" w14:textId="6BF54A53" w:rsidR="00175570" w:rsidRDefault="00175570" w:rsidP="00163C6D">
            <w:pPr>
              <w:spacing w:line="280" w:lineRule="exact"/>
              <w:rPr>
                <w:sz w:val="18"/>
                <w:szCs w:val="18"/>
              </w:rPr>
            </w:pPr>
          </w:p>
          <w:p w14:paraId="3C315115" w14:textId="4B006114" w:rsidR="00175570" w:rsidRDefault="00175570" w:rsidP="00163C6D">
            <w:pPr>
              <w:spacing w:line="280" w:lineRule="exact"/>
              <w:rPr>
                <w:sz w:val="18"/>
                <w:szCs w:val="18"/>
              </w:rPr>
            </w:pPr>
          </w:p>
          <w:p w14:paraId="68991CEC" w14:textId="54F76FB6" w:rsidR="00175570" w:rsidRDefault="00175570" w:rsidP="00163C6D">
            <w:pPr>
              <w:spacing w:line="280" w:lineRule="exact"/>
              <w:rPr>
                <w:sz w:val="18"/>
                <w:szCs w:val="18"/>
              </w:rPr>
            </w:pPr>
          </w:p>
          <w:p w14:paraId="33857B20" w14:textId="22D14495" w:rsidR="00175570" w:rsidRDefault="00175570" w:rsidP="00163C6D">
            <w:pPr>
              <w:spacing w:line="280" w:lineRule="exact"/>
              <w:rPr>
                <w:sz w:val="18"/>
                <w:szCs w:val="18"/>
              </w:rPr>
            </w:pPr>
          </w:p>
          <w:p w14:paraId="5140C652" w14:textId="77777777" w:rsidR="00175570" w:rsidRDefault="00175570" w:rsidP="00163C6D">
            <w:pPr>
              <w:spacing w:line="280" w:lineRule="exact"/>
              <w:rPr>
                <w:sz w:val="18"/>
                <w:szCs w:val="18"/>
              </w:rPr>
            </w:pPr>
          </w:p>
          <w:p w14:paraId="085302FA" w14:textId="24821961" w:rsidR="00175570" w:rsidRPr="00E902CF" w:rsidRDefault="00175570" w:rsidP="00163C6D">
            <w:pPr>
              <w:spacing w:line="280" w:lineRule="exact"/>
              <w:rPr>
                <w:sz w:val="18"/>
                <w:szCs w:val="18"/>
              </w:rPr>
            </w:pPr>
          </w:p>
        </w:tc>
        <w:tc>
          <w:tcPr>
            <w:tcW w:w="2552" w:type="dxa"/>
            <w:shd w:val="clear" w:color="auto" w:fill="auto"/>
          </w:tcPr>
          <w:p w14:paraId="67578091" w14:textId="77777777" w:rsidR="00175570" w:rsidRDefault="00175570" w:rsidP="00163C6D">
            <w:pPr>
              <w:spacing w:line="280" w:lineRule="exact"/>
              <w:ind w:left="180" w:hangingChars="100" w:hanging="180"/>
              <w:rPr>
                <w:sz w:val="18"/>
                <w:szCs w:val="18"/>
              </w:rPr>
            </w:pPr>
            <w:r w:rsidRPr="00C84B9A">
              <w:rPr>
                <w:rFonts w:hint="eastAsia"/>
                <w:sz w:val="18"/>
                <w:szCs w:val="18"/>
              </w:rPr>
              <w:t>〇科学革命や啓蒙思想の発展は，当時の社会をどのように変化させただろうか。</w:t>
            </w:r>
          </w:p>
          <w:p w14:paraId="22EC1784" w14:textId="77777777" w:rsidR="00175570" w:rsidRDefault="00175570" w:rsidP="00163C6D">
            <w:pPr>
              <w:spacing w:line="280" w:lineRule="exact"/>
              <w:ind w:left="180" w:hangingChars="100" w:hanging="180"/>
              <w:rPr>
                <w:sz w:val="18"/>
                <w:szCs w:val="18"/>
              </w:rPr>
            </w:pPr>
            <w:r>
              <w:rPr>
                <w:rFonts w:hint="eastAsia"/>
                <w:sz w:val="18"/>
                <w:szCs w:val="18"/>
              </w:rPr>
              <w:t>・科学革命は，</w:t>
            </w:r>
            <w:r w:rsidRPr="001465AC">
              <w:rPr>
                <w:rFonts w:hint="eastAsia"/>
                <w:sz w:val="18"/>
                <w:szCs w:val="18"/>
              </w:rPr>
              <w:t>自然科学が近代的学問として発展する土台とな</w:t>
            </w:r>
            <w:r>
              <w:rPr>
                <w:rFonts w:hint="eastAsia"/>
                <w:sz w:val="18"/>
                <w:szCs w:val="18"/>
              </w:rPr>
              <w:t>り，さまざまな思想・技術に結びついたことを考える。</w:t>
            </w:r>
          </w:p>
          <w:p w14:paraId="564ED873" w14:textId="77777777" w:rsidR="00175570" w:rsidRDefault="00175570" w:rsidP="00163C6D">
            <w:pPr>
              <w:spacing w:line="280" w:lineRule="exact"/>
              <w:ind w:left="180" w:hangingChars="100" w:hanging="180"/>
              <w:rPr>
                <w:sz w:val="18"/>
                <w:szCs w:val="18"/>
              </w:rPr>
            </w:pPr>
            <w:r>
              <w:rPr>
                <w:rFonts w:hint="eastAsia"/>
                <w:sz w:val="18"/>
                <w:szCs w:val="18"/>
              </w:rPr>
              <w:t>・啓蒙思想は，科学革命の時代を経てうみだされたもので，教会や絶対王政を基盤とした旧体制を動揺させたことを考える。</w:t>
            </w:r>
          </w:p>
          <w:p w14:paraId="29D2A825" w14:textId="77777777" w:rsidR="00175570" w:rsidRDefault="00175570" w:rsidP="00163C6D">
            <w:pPr>
              <w:spacing w:line="280" w:lineRule="exact"/>
              <w:rPr>
                <w:sz w:val="18"/>
                <w:szCs w:val="18"/>
              </w:rPr>
            </w:pPr>
          </w:p>
          <w:p w14:paraId="73A5F2C1" w14:textId="0654C510" w:rsidR="00175570" w:rsidRPr="00E902CF" w:rsidRDefault="00175570" w:rsidP="00163C6D">
            <w:pPr>
              <w:spacing w:line="280" w:lineRule="exact"/>
              <w:ind w:left="180" w:hangingChars="100" w:hanging="180"/>
              <w:rPr>
                <w:sz w:val="18"/>
                <w:szCs w:val="18"/>
              </w:rPr>
            </w:pPr>
          </w:p>
        </w:tc>
        <w:tc>
          <w:tcPr>
            <w:tcW w:w="2551" w:type="dxa"/>
            <w:shd w:val="clear" w:color="auto" w:fill="auto"/>
          </w:tcPr>
          <w:p w14:paraId="11894A4B" w14:textId="77777777" w:rsidR="00175570" w:rsidRDefault="00175570" w:rsidP="00163C6D">
            <w:pPr>
              <w:spacing w:line="280" w:lineRule="exact"/>
              <w:ind w:leftChars="9" w:left="158" w:hangingChars="78" w:hanging="140"/>
              <w:rPr>
                <w:sz w:val="18"/>
                <w:szCs w:val="18"/>
              </w:rPr>
            </w:pPr>
            <w:r>
              <w:rPr>
                <w:rFonts w:hint="eastAsia"/>
                <w:sz w:val="18"/>
                <w:szCs w:val="18"/>
              </w:rPr>
              <w:t>・バロック様式の芸術活動のパトロンとして，対抗宗教改革との関係上，フランスやスペインなどの宮廷と同様に，教会や聖職者も重要であることに留意させる。</w:t>
            </w:r>
          </w:p>
          <w:p w14:paraId="5AF3D139" w14:textId="77777777" w:rsidR="00175570" w:rsidRDefault="00175570"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.216</w:t>
            </w:r>
            <w:r>
              <w:rPr>
                <w:rFonts w:hint="eastAsia"/>
                <w:sz w:val="18"/>
                <w:szCs w:val="18"/>
              </w:rPr>
              <w:t>の人物コラムを活用し，アダム</w:t>
            </w:r>
            <w:r>
              <w:rPr>
                <w:rFonts w:hint="eastAsia"/>
                <w:sz w:val="18"/>
                <w:szCs w:val="18"/>
              </w:rPr>
              <w:t>=</w:t>
            </w:r>
            <w:r>
              <w:rPr>
                <w:rFonts w:hint="eastAsia"/>
                <w:sz w:val="18"/>
                <w:szCs w:val="18"/>
              </w:rPr>
              <w:t>スミスには，『諸国民の富』と関連して，『道徳感情論』という著作もあることに留意させ，経済思想の豊かさに着目させる。</w:t>
            </w:r>
          </w:p>
          <w:p w14:paraId="3F2C7EE9" w14:textId="77777777" w:rsidR="00175570" w:rsidRDefault="00175570" w:rsidP="00163C6D">
            <w:pPr>
              <w:spacing w:line="280" w:lineRule="exact"/>
              <w:ind w:leftChars="9" w:left="158" w:hangingChars="78" w:hanging="140"/>
              <w:rPr>
                <w:sz w:val="18"/>
                <w:szCs w:val="18"/>
              </w:rPr>
            </w:pPr>
            <w:r>
              <w:rPr>
                <w:rFonts w:hint="eastAsia"/>
                <w:sz w:val="18"/>
                <w:szCs w:val="18"/>
              </w:rPr>
              <w:t>・</w:t>
            </w:r>
            <w:r>
              <w:rPr>
                <w:rFonts w:hint="eastAsia"/>
                <w:sz w:val="18"/>
                <w:szCs w:val="18"/>
              </w:rPr>
              <w:t>1</w:t>
            </w:r>
            <w:r>
              <w:rPr>
                <w:sz w:val="18"/>
                <w:szCs w:val="18"/>
              </w:rPr>
              <w:t>8</w:t>
            </w:r>
            <w:r>
              <w:rPr>
                <w:rFonts w:hint="eastAsia"/>
                <w:sz w:val="18"/>
                <w:szCs w:val="18"/>
              </w:rPr>
              <w:t>世紀までには，各地の市民が豊かになり，市民感覚に根ざした文化が発展したことに留意させる。</w:t>
            </w:r>
          </w:p>
          <w:p w14:paraId="137000E6" w14:textId="77777777" w:rsidR="00175570" w:rsidRDefault="00175570" w:rsidP="00936D0C">
            <w:pPr>
              <w:spacing w:line="280" w:lineRule="exact"/>
              <w:rPr>
                <w:sz w:val="18"/>
                <w:szCs w:val="18"/>
              </w:rPr>
            </w:pPr>
          </w:p>
          <w:p w14:paraId="7129050E" w14:textId="77777777" w:rsidR="00175570" w:rsidRDefault="00175570" w:rsidP="00936D0C">
            <w:pPr>
              <w:spacing w:line="280" w:lineRule="exact"/>
              <w:rPr>
                <w:sz w:val="18"/>
                <w:szCs w:val="18"/>
              </w:rPr>
            </w:pPr>
          </w:p>
          <w:p w14:paraId="405ED052" w14:textId="4ADF3CB7" w:rsidR="00175570" w:rsidRPr="00E902CF" w:rsidRDefault="00175570" w:rsidP="00163C6D">
            <w:pPr>
              <w:spacing w:line="280" w:lineRule="exact"/>
              <w:ind w:leftChars="9" w:left="158" w:hangingChars="78" w:hanging="140"/>
              <w:rPr>
                <w:sz w:val="18"/>
                <w:szCs w:val="18"/>
              </w:rPr>
            </w:pPr>
          </w:p>
        </w:tc>
        <w:tc>
          <w:tcPr>
            <w:tcW w:w="3380" w:type="dxa"/>
            <w:shd w:val="clear" w:color="auto" w:fill="auto"/>
          </w:tcPr>
          <w:p w14:paraId="795E4F50" w14:textId="77777777" w:rsidR="00175570"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.217</w:t>
            </w:r>
            <w:r>
              <w:rPr>
                <w:rFonts w:hint="eastAsia"/>
                <w:sz w:val="18"/>
                <w:szCs w:val="18"/>
              </w:rPr>
              <w:t>の</w:t>
            </w:r>
            <w:r>
              <w:rPr>
                <w:sz w:val="18"/>
                <w:szCs w:val="18"/>
              </w:rPr>
              <w:t>Approach</w:t>
            </w:r>
            <w:r>
              <w:rPr>
                <w:rFonts w:hint="eastAsia"/>
                <w:sz w:val="18"/>
                <w:szCs w:val="18"/>
              </w:rPr>
              <w:t>コラムを活用し，近世ヨーロッパの女性が，社会的には多くの制約をうけながらも，さまざまな活動に従事したこと，とくにサロンを主催した貴族の女性は，啓蒙思想の普及や，人的交流の活性化に貢献したことを理解している。</w:t>
            </w:r>
          </w:p>
          <w:p w14:paraId="32159D29" w14:textId="57427C07" w:rsidR="00175570" w:rsidRPr="00EC1725"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.217</w:t>
            </w:r>
            <w:r>
              <w:rPr>
                <w:rFonts w:hint="eastAsia"/>
                <w:sz w:val="18"/>
                <w:szCs w:val="18"/>
              </w:rPr>
              <w:t>の写真②，注➌を活用し，社交界のサロンとは異なる人的交流の場として，コーヒーハウスやカフェ，フリーメーソンの会所が機能し，そこから社会を変える運動も胎動しえたことを理解している。</w:t>
            </w:r>
          </w:p>
          <w:p w14:paraId="023AF35B" w14:textId="77777777" w:rsidR="00175570" w:rsidRDefault="00175570" w:rsidP="00163C6D">
            <w:pPr>
              <w:spacing w:line="280" w:lineRule="exact"/>
              <w:ind w:left="171" w:hangingChars="95" w:hanging="171"/>
              <w:rPr>
                <w:sz w:val="18"/>
                <w:szCs w:val="18"/>
              </w:rPr>
            </w:pPr>
          </w:p>
          <w:p w14:paraId="2A96AC26" w14:textId="77777777" w:rsidR="00175570" w:rsidRDefault="00175570" w:rsidP="00163C6D">
            <w:pPr>
              <w:spacing w:line="280" w:lineRule="exact"/>
              <w:ind w:left="171" w:hangingChars="95" w:hanging="171"/>
              <w:rPr>
                <w:sz w:val="18"/>
                <w:szCs w:val="18"/>
              </w:rPr>
            </w:pPr>
          </w:p>
          <w:p w14:paraId="106ABD86" w14:textId="068EA6EE" w:rsidR="00175570" w:rsidRPr="00E902CF" w:rsidRDefault="00175570" w:rsidP="00163C6D">
            <w:pPr>
              <w:spacing w:line="280" w:lineRule="exact"/>
              <w:ind w:left="171" w:hangingChars="95" w:hanging="171"/>
              <w:rPr>
                <w:sz w:val="18"/>
                <w:szCs w:val="18"/>
              </w:rPr>
            </w:pPr>
          </w:p>
        </w:tc>
        <w:tc>
          <w:tcPr>
            <w:tcW w:w="3317" w:type="dxa"/>
            <w:shd w:val="clear" w:color="auto" w:fill="auto"/>
          </w:tcPr>
          <w:p w14:paraId="7156E939" w14:textId="77777777" w:rsidR="00175570" w:rsidRDefault="00175570"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.214</w:t>
            </w:r>
            <w:r>
              <w:rPr>
                <w:rFonts w:hint="eastAsia"/>
                <w:sz w:val="18"/>
                <w:szCs w:val="18"/>
              </w:rPr>
              <w:t>の</w:t>
            </w:r>
            <w:r>
              <w:rPr>
                <w:rFonts w:hint="eastAsia"/>
                <w:sz w:val="18"/>
                <w:szCs w:val="18"/>
              </w:rPr>
              <w:t>P</w:t>
            </w:r>
            <w:r>
              <w:rPr>
                <w:sz w:val="18"/>
                <w:szCs w:val="18"/>
              </w:rPr>
              <w:t>oint</w:t>
            </w:r>
            <w:r>
              <w:rPr>
                <w:rFonts w:hint="eastAsia"/>
                <w:sz w:val="18"/>
                <w:szCs w:val="18"/>
              </w:rPr>
              <w:t>，写真①・②を活用し，近世ヨーロッパの文化に宮廷がはたした役割について，ベラスケスが宮廷画家としてスペイン王室から庇護されたことをふまえながら，</w:t>
            </w:r>
            <w:r w:rsidRPr="00C84B9A">
              <w:rPr>
                <w:rFonts w:hint="eastAsia"/>
                <w:sz w:val="18"/>
                <w:szCs w:val="18"/>
              </w:rPr>
              <w:t>多面的・多角的に考察し，表現している。</w:t>
            </w:r>
          </w:p>
          <w:p w14:paraId="2E3E2220" w14:textId="648E139C" w:rsidR="00175570" w:rsidRDefault="00175570"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.215</w:t>
            </w:r>
            <w:r>
              <w:rPr>
                <w:rFonts w:hint="eastAsia"/>
                <w:sz w:val="18"/>
                <w:szCs w:val="18"/>
              </w:rPr>
              <w:t>の</w:t>
            </w:r>
            <w:r>
              <w:rPr>
                <w:rFonts w:hint="eastAsia"/>
                <w:sz w:val="18"/>
                <w:szCs w:val="18"/>
              </w:rPr>
              <w:t>P</w:t>
            </w:r>
            <w:r>
              <w:rPr>
                <w:sz w:val="18"/>
                <w:szCs w:val="18"/>
              </w:rPr>
              <w:t>oint</w:t>
            </w:r>
            <w:r>
              <w:rPr>
                <w:rFonts w:hint="eastAsia"/>
                <w:sz w:val="18"/>
                <w:szCs w:val="18"/>
              </w:rPr>
              <w:t>，人物コラム，注➊・➋を活用し，科学革命をうみだした背景について，学問の</w:t>
            </w:r>
            <w:r w:rsidRPr="00C83785">
              <w:rPr>
                <w:rFonts w:hint="eastAsia"/>
                <w:sz w:val="18"/>
                <w:szCs w:val="18"/>
              </w:rPr>
              <w:t>方法論</w:t>
            </w:r>
            <w:r>
              <w:rPr>
                <w:rFonts w:hint="eastAsia"/>
                <w:sz w:val="18"/>
                <w:szCs w:val="18"/>
              </w:rPr>
              <w:t>の展開をふまえながら，</w:t>
            </w:r>
            <w:r w:rsidRPr="00C84B9A">
              <w:rPr>
                <w:rFonts w:hint="eastAsia"/>
                <w:sz w:val="18"/>
                <w:szCs w:val="18"/>
              </w:rPr>
              <w:t>多面的・多角的に考察し，表現している。</w:t>
            </w:r>
          </w:p>
          <w:p w14:paraId="69F56816" w14:textId="20AFE731" w:rsidR="00175570" w:rsidRPr="00E902CF" w:rsidRDefault="00175570"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.215</w:t>
            </w:r>
            <w:r>
              <w:rPr>
                <w:rFonts w:hint="eastAsia"/>
                <w:sz w:val="18"/>
                <w:szCs w:val="18"/>
              </w:rPr>
              <w:t>の史料「ボシュエの王権神授説」，</w:t>
            </w:r>
            <w:r>
              <w:rPr>
                <w:rFonts w:hint="eastAsia"/>
                <w:sz w:val="18"/>
                <w:szCs w:val="18"/>
              </w:rPr>
              <w:t>p</w:t>
            </w:r>
            <w:r>
              <w:rPr>
                <w:sz w:val="18"/>
                <w:szCs w:val="18"/>
              </w:rPr>
              <w:t>.216</w:t>
            </w:r>
            <w:r>
              <w:rPr>
                <w:rFonts w:hint="eastAsia"/>
                <w:sz w:val="18"/>
                <w:szCs w:val="18"/>
              </w:rPr>
              <w:t>の史料「ロックの『統治二論』」と</w:t>
            </w:r>
            <w:r>
              <w:rPr>
                <w:rFonts w:hint="eastAsia"/>
                <w:sz w:val="18"/>
                <w:szCs w:val="18"/>
              </w:rPr>
              <w:t>C</w:t>
            </w:r>
            <w:r>
              <w:rPr>
                <w:sz w:val="18"/>
                <w:szCs w:val="18"/>
              </w:rPr>
              <w:t>heck</w:t>
            </w:r>
            <w:r>
              <w:rPr>
                <w:rFonts w:hint="eastAsia"/>
                <w:sz w:val="18"/>
                <w:szCs w:val="18"/>
              </w:rPr>
              <w:t>を活用し，絶対王政の思想的根拠と，それと対置される自然法思想・社会契約説について，構造的に理解している。</w:t>
            </w:r>
          </w:p>
        </w:tc>
        <w:tc>
          <w:tcPr>
            <w:tcW w:w="3226" w:type="dxa"/>
            <w:shd w:val="clear" w:color="auto" w:fill="auto"/>
          </w:tcPr>
          <w:p w14:paraId="06A70CDB" w14:textId="1744F3CF" w:rsidR="00175570" w:rsidRPr="00E902CF" w:rsidRDefault="00175570" w:rsidP="00163C6D">
            <w:pPr>
              <w:spacing w:line="280" w:lineRule="exact"/>
              <w:ind w:left="142" w:hangingChars="79" w:hanging="142"/>
              <w:rPr>
                <w:sz w:val="18"/>
                <w:szCs w:val="18"/>
              </w:rPr>
            </w:pPr>
            <w:r>
              <w:rPr>
                <w:rFonts w:hint="eastAsia"/>
                <w:sz w:val="18"/>
                <w:szCs w:val="18"/>
              </w:rPr>
              <w:t>・</w:t>
            </w:r>
            <w:r>
              <w:rPr>
                <w:rFonts w:hint="eastAsia"/>
                <w:sz w:val="18"/>
                <w:szCs w:val="18"/>
              </w:rPr>
              <w:t>p</w:t>
            </w:r>
            <w:r>
              <w:rPr>
                <w:sz w:val="18"/>
                <w:szCs w:val="18"/>
              </w:rPr>
              <w:t>.217</w:t>
            </w:r>
            <w:r>
              <w:rPr>
                <w:rFonts w:hint="eastAsia"/>
                <w:sz w:val="18"/>
                <w:szCs w:val="18"/>
              </w:rPr>
              <w:t>の</w:t>
            </w:r>
            <w:r>
              <w:rPr>
                <w:rFonts w:hint="eastAsia"/>
                <w:sz w:val="18"/>
                <w:szCs w:val="18"/>
              </w:rPr>
              <w:t>T</w:t>
            </w:r>
            <w:r>
              <w:rPr>
                <w:sz w:val="18"/>
                <w:szCs w:val="18"/>
              </w:rPr>
              <w:t>r</w:t>
            </w:r>
            <w:r>
              <w:rPr>
                <w:rFonts w:hint="eastAsia"/>
                <w:sz w:val="18"/>
                <w:szCs w:val="18"/>
              </w:rPr>
              <w:t>y</w:t>
            </w:r>
            <w:r>
              <w:rPr>
                <w:rFonts w:hint="eastAsia"/>
                <w:sz w:val="18"/>
                <w:szCs w:val="18"/>
              </w:rPr>
              <w:t>を活用し，近世ヨーロッパの自然科学における発見や，新たにうまれた思想のうち，その後の世界に最も大きな影響を与えたと考えるものについて，</w:t>
            </w:r>
            <w:r w:rsidRPr="00C84B9A">
              <w:rPr>
                <w:rFonts w:hint="eastAsia"/>
                <w:sz w:val="18"/>
                <w:szCs w:val="18"/>
              </w:rPr>
              <w:t>自身の生活や経験とも関連付けて，</w:t>
            </w:r>
            <w:r>
              <w:rPr>
                <w:rFonts w:hint="eastAsia"/>
                <w:sz w:val="18"/>
                <w:szCs w:val="18"/>
              </w:rPr>
              <w:t>主体的に追究しようとしている。</w:t>
            </w:r>
          </w:p>
        </w:tc>
        <w:tc>
          <w:tcPr>
            <w:tcW w:w="709" w:type="dxa"/>
            <w:vMerge/>
            <w:shd w:val="clear" w:color="auto" w:fill="auto"/>
          </w:tcPr>
          <w:p w14:paraId="51A4E082" w14:textId="02112870" w:rsidR="00175570" w:rsidRPr="00E902CF" w:rsidRDefault="00175570" w:rsidP="00163C6D">
            <w:pPr>
              <w:spacing w:line="280" w:lineRule="exact"/>
              <w:jc w:val="center"/>
              <w:rPr>
                <w:sz w:val="18"/>
                <w:szCs w:val="18"/>
              </w:rPr>
            </w:pPr>
          </w:p>
        </w:tc>
      </w:tr>
      <w:tr w:rsidR="00175570" w:rsidRPr="00E902CF" w14:paraId="19FC0D5A" w14:textId="77777777" w:rsidTr="00D354F6">
        <w:tc>
          <w:tcPr>
            <w:tcW w:w="426" w:type="dxa"/>
            <w:vMerge/>
            <w:shd w:val="clear" w:color="auto" w:fill="auto"/>
          </w:tcPr>
          <w:p w14:paraId="08A031B2" w14:textId="77777777" w:rsidR="00175570" w:rsidRPr="00E902CF" w:rsidRDefault="00175570" w:rsidP="00163C6D">
            <w:pPr>
              <w:spacing w:line="280" w:lineRule="exact"/>
              <w:rPr>
                <w:sz w:val="18"/>
                <w:szCs w:val="18"/>
              </w:rPr>
            </w:pPr>
          </w:p>
        </w:tc>
        <w:tc>
          <w:tcPr>
            <w:tcW w:w="16897" w:type="dxa"/>
            <w:gridSpan w:val="6"/>
            <w:shd w:val="clear" w:color="auto" w:fill="auto"/>
          </w:tcPr>
          <w:p w14:paraId="0F4775A6" w14:textId="53773902" w:rsidR="00175570" w:rsidRPr="00E902CF" w:rsidRDefault="00175570" w:rsidP="00163C6D">
            <w:pPr>
              <w:spacing w:line="280" w:lineRule="exact"/>
              <w:ind w:left="142" w:hangingChars="79" w:hanging="142"/>
              <w:rPr>
                <w:sz w:val="18"/>
                <w:szCs w:val="18"/>
              </w:rPr>
            </w:pPr>
            <w:r>
              <w:rPr>
                <w:rFonts w:hint="eastAsia"/>
                <w:sz w:val="18"/>
                <w:szCs w:val="18"/>
              </w:rPr>
              <w:t>第３部　諸地域の結合と変容</w:t>
            </w:r>
          </w:p>
        </w:tc>
        <w:tc>
          <w:tcPr>
            <w:tcW w:w="709" w:type="dxa"/>
            <w:shd w:val="clear" w:color="auto" w:fill="auto"/>
          </w:tcPr>
          <w:p w14:paraId="437927E3" w14:textId="6F07E640" w:rsidR="00175570" w:rsidRPr="00E902CF" w:rsidRDefault="00175570" w:rsidP="00163C6D">
            <w:pPr>
              <w:spacing w:line="280" w:lineRule="exact"/>
              <w:jc w:val="center"/>
              <w:rPr>
                <w:sz w:val="18"/>
                <w:szCs w:val="18"/>
              </w:rPr>
            </w:pPr>
          </w:p>
        </w:tc>
      </w:tr>
      <w:tr w:rsidR="00175570" w:rsidRPr="00E902CF" w14:paraId="7EE31F0F" w14:textId="77777777" w:rsidTr="00D354F6">
        <w:tc>
          <w:tcPr>
            <w:tcW w:w="426" w:type="dxa"/>
            <w:vMerge/>
            <w:shd w:val="clear" w:color="auto" w:fill="auto"/>
          </w:tcPr>
          <w:p w14:paraId="765CE2C9" w14:textId="77777777" w:rsidR="00175570" w:rsidRPr="00E902CF" w:rsidRDefault="00175570" w:rsidP="00163C6D">
            <w:pPr>
              <w:spacing w:line="280" w:lineRule="exact"/>
              <w:rPr>
                <w:sz w:val="18"/>
                <w:szCs w:val="18"/>
              </w:rPr>
            </w:pPr>
          </w:p>
        </w:tc>
        <w:tc>
          <w:tcPr>
            <w:tcW w:w="1871" w:type="dxa"/>
            <w:shd w:val="clear" w:color="auto" w:fill="auto"/>
          </w:tcPr>
          <w:p w14:paraId="56CC718C" w14:textId="77777777" w:rsidR="00175570" w:rsidRDefault="00175570" w:rsidP="0030108F">
            <w:pPr>
              <w:spacing w:line="280" w:lineRule="exact"/>
              <w:rPr>
                <w:sz w:val="18"/>
                <w:szCs w:val="18"/>
              </w:rPr>
            </w:pPr>
            <w:r>
              <w:rPr>
                <w:rFonts w:hint="eastAsia"/>
                <w:sz w:val="18"/>
                <w:szCs w:val="18"/>
              </w:rPr>
              <w:t>諸地域の結合と</w:t>
            </w:r>
          </w:p>
          <w:p w14:paraId="5A93A168" w14:textId="48C55EA3" w:rsidR="00175570" w:rsidRDefault="00175570" w:rsidP="0030108F">
            <w:pPr>
              <w:spacing w:line="280" w:lineRule="exact"/>
              <w:rPr>
                <w:sz w:val="18"/>
                <w:szCs w:val="18"/>
              </w:rPr>
            </w:pPr>
            <w:r>
              <w:rPr>
                <w:rFonts w:hint="eastAsia"/>
                <w:sz w:val="18"/>
                <w:szCs w:val="18"/>
              </w:rPr>
              <w:t>変容への問い</w:t>
            </w:r>
          </w:p>
          <w:p w14:paraId="6B79763D" w14:textId="77777777" w:rsidR="00175570" w:rsidRDefault="00175570" w:rsidP="0030108F">
            <w:pPr>
              <w:spacing w:line="280" w:lineRule="exact"/>
              <w:rPr>
                <w:sz w:val="18"/>
                <w:szCs w:val="18"/>
              </w:rPr>
            </w:pPr>
          </w:p>
          <w:p w14:paraId="4EDAB681" w14:textId="77777777" w:rsidR="00175570" w:rsidRDefault="00175570" w:rsidP="0030108F">
            <w:pPr>
              <w:spacing w:line="280" w:lineRule="exact"/>
              <w:rPr>
                <w:sz w:val="18"/>
                <w:szCs w:val="18"/>
              </w:rPr>
            </w:pPr>
          </w:p>
          <w:p w14:paraId="69A67CD8" w14:textId="77777777" w:rsidR="00175570" w:rsidRDefault="00175570" w:rsidP="0030108F">
            <w:pPr>
              <w:spacing w:line="280" w:lineRule="exact"/>
              <w:rPr>
                <w:sz w:val="18"/>
                <w:szCs w:val="18"/>
              </w:rPr>
            </w:pPr>
          </w:p>
          <w:p w14:paraId="14FC1B23" w14:textId="77777777" w:rsidR="00175570" w:rsidRDefault="00175570" w:rsidP="0030108F">
            <w:pPr>
              <w:spacing w:line="280" w:lineRule="exact"/>
              <w:rPr>
                <w:sz w:val="18"/>
                <w:szCs w:val="18"/>
              </w:rPr>
            </w:pPr>
          </w:p>
          <w:p w14:paraId="5B95CD41" w14:textId="77777777" w:rsidR="00175570" w:rsidRDefault="00175570" w:rsidP="0030108F">
            <w:pPr>
              <w:spacing w:line="280" w:lineRule="exact"/>
              <w:rPr>
                <w:sz w:val="18"/>
                <w:szCs w:val="18"/>
              </w:rPr>
            </w:pPr>
          </w:p>
          <w:p w14:paraId="40F06119" w14:textId="77777777" w:rsidR="00175570" w:rsidRDefault="00175570" w:rsidP="0030108F">
            <w:pPr>
              <w:spacing w:line="280" w:lineRule="exact"/>
              <w:rPr>
                <w:sz w:val="18"/>
                <w:szCs w:val="18"/>
              </w:rPr>
            </w:pPr>
          </w:p>
          <w:p w14:paraId="647529A3" w14:textId="1CF01207" w:rsidR="00175570" w:rsidRPr="00E902CF" w:rsidRDefault="00175570" w:rsidP="0030108F">
            <w:pPr>
              <w:spacing w:line="280" w:lineRule="exact"/>
              <w:rPr>
                <w:sz w:val="18"/>
                <w:szCs w:val="18"/>
              </w:rPr>
            </w:pPr>
          </w:p>
        </w:tc>
        <w:tc>
          <w:tcPr>
            <w:tcW w:w="2552" w:type="dxa"/>
            <w:shd w:val="clear" w:color="auto" w:fill="auto"/>
          </w:tcPr>
          <w:p w14:paraId="7DCB2C5A" w14:textId="480D472C" w:rsidR="00175570" w:rsidRPr="0030108F" w:rsidRDefault="00175570" w:rsidP="0030108F">
            <w:pPr>
              <w:spacing w:line="280" w:lineRule="exact"/>
              <w:ind w:left="180" w:hangingChars="100" w:hanging="180"/>
              <w:rPr>
                <w:sz w:val="18"/>
                <w:szCs w:val="18"/>
              </w:rPr>
            </w:pPr>
            <w:r w:rsidRPr="0030108F">
              <w:rPr>
                <w:rFonts w:hint="eastAsia"/>
                <w:sz w:val="18"/>
                <w:szCs w:val="18"/>
              </w:rPr>
              <w:t>・諸資料を活用し情報を読み取ったりまとめたりする技能を身につけるとともに，諸地域の</w:t>
            </w:r>
            <w:r>
              <w:rPr>
                <w:rFonts w:hint="eastAsia"/>
                <w:sz w:val="18"/>
                <w:szCs w:val="18"/>
              </w:rPr>
              <w:t>結合</w:t>
            </w:r>
            <w:r w:rsidRPr="0030108F">
              <w:rPr>
                <w:rFonts w:hint="eastAsia"/>
                <w:sz w:val="18"/>
                <w:szCs w:val="18"/>
              </w:rPr>
              <w:t>・</w:t>
            </w:r>
            <w:r>
              <w:rPr>
                <w:rFonts w:hint="eastAsia"/>
                <w:sz w:val="18"/>
                <w:szCs w:val="18"/>
              </w:rPr>
              <w:t>変容</w:t>
            </w:r>
            <w:r w:rsidRPr="0030108F">
              <w:rPr>
                <w:rFonts w:hint="eastAsia"/>
                <w:sz w:val="18"/>
                <w:szCs w:val="18"/>
              </w:rPr>
              <w:t>を読み解く観点について考察し表現する学習活動を通して見いだした問いを表現させる。</w:t>
            </w:r>
          </w:p>
        </w:tc>
        <w:tc>
          <w:tcPr>
            <w:tcW w:w="2551" w:type="dxa"/>
            <w:shd w:val="clear" w:color="auto" w:fill="auto"/>
          </w:tcPr>
          <w:p w14:paraId="0E51E6A9" w14:textId="77777777" w:rsidR="00175570" w:rsidRDefault="00175570" w:rsidP="0030108F">
            <w:pPr>
              <w:spacing w:line="280" w:lineRule="exact"/>
              <w:ind w:leftChars="9" w:left="158" w:hangingChars="78" w:hanging="140"/>
              <w:rPr>
                <w:sz w:val="18"/>
                <w:szCs w:val="18"/>
              </w:rPr>
            </w:pPr>
            <w:r w:rsidRPr="0030108F">
              <w:rPr>
                <w:rFonts w:hint="eastAsia"/>
                <w:sz w:val="18"/>
                <w:szCs w:val="18"/>
              </w:rPr>
              <w:t>・</w:t>
            </w:r>
            <w:r>
              <w:rPr>
                <w:rFonts w:hint="eastAsia"/>
                <w:sz w:val="18"/>
                <w:szCs w:val="18"/>
              </w:rPr>
              <w:t>人々の国際的な移動，自由貿易の広がり，マスメディアの発達，国際規範の変容，科学・技術の発達，文化・思想の展開</w:t>
            </w:r>
            <w:r w:rsidRPr="0030108F">
              <w:rPr>
                <w:rFonts w:hint="eastAsia"/>
                <w:sz w:val="18"/>
                <w:szCs w:val="18"/>
              </w:rPr>
              <w:t>などに関する資料を活用する。</w:t>
            </w:r>
          </w:p>
          <w:p w14:paraId="7671663D" w14:textId="19EA681E" w:rsidR="00175570" w:rsidRPr="0030108F" w:rsidRDefault="00175570" w:rsidP="0030108F">
            <w:pPr>
              <w:spacing w:line="280" w:lineRule="exact"/>
              <w:ind w:leftChars="9" w:left="158" w:hangingChars="78" w:hanging="140"/>
              <w:rPr>
                <w:sz w:val="18"/>
                <w:szCs w:val="18"/>
              </w:rPr>
            </w:pPr>
            <w:r w:rsidRPr="00987700">
              <w:rPr>
                <w:rFonts w:hint="eastAsia"/>
                <w:sz w:val="18"/>
                <w:szCs w:val="18"/>
              </w:rPr>
              <w:t>・生徒が考察の結果，表現した問いを，続く第</w:t>
            </w:r>
            <w:r>
              <w:rPr>
                <w:rFonts w:hint="eastAsia"/>
                <w:sz w:val="18"/>
                <w:szCs w:val="18"/>
              </w:rPr>
              <w:t>３</w:t>
            </w:r>
            <w:r w:rsidRPr="00987700">
              <w:rPr>
                <w:rFonts w:hint="eastAsia"/>
                <w:sz w:val="18"/>
                <w:szCs w:val="18"/>
              </w:rPr>
              <w:t>部の学習内容への課題意識につながるよう指導を工夫する。</w:t>
            </w:r>
          </w:p>
        </w:tc>
        <w:tc>
          <w:tcPr>
            <w:tcW w:w="3380" w:type="dxa"/>
            <w:shd w:val="clear" w:color="auto" w:fill="auto"/>
          </w:tcPr>
          <w:p w14:paraId="776C2193" w14:textId="7D767732" w:rsidR="00175570" w:rsidRPr="0030108F" w:rsidRDefault="00175570" w:rsidP="0030108F">
            <w:pPr>
              <w:spacing w:line="280" w:lineRule="exact"/>
              <w:ind w:left="171" w:hangingChars="95" w:hanging="171"/>
              <w:rPr>
                <w:sz w:val="18"/>
                <w:szCs w:val="18"/>
              </w:rPr>
            </w:pPr>
            <w:r w:rsidRPr="00987700">
              <w:rPr>
                <w:rFonts w:hint="eastAsia"/>
                <w:sz w:val="18"/>
                <w:szCs w:val="18"/>
              </w:rPr>
              <w:t>・人々の国際的な移動，自由貿易の広がり，マスメディアの発達，国際規範の変容，科学・技術の発達，文化・思想の展開などに関する資料から情報を読みとったり，まとめたりする技能を身につけている。</w:t>
            </w:r>
          </w:p>
        </w:tc>
        <w:tc>
          <w:tcPr>
            <w:tcW w:w="3317" w:type="dxa"/>
            <w:shd w:val="clear" w:color="auto" w:fill="auto"/>
          </w:tcPr>
          <w:p w14:paraId="0A510881" w14:textId="01DB6BB3" w:rsidR="00175570" w:rsidRPr="0030108F" w:rsidRDefault="00175570" w:rsidP="00987700">
            <w:pPr>
              <w:spacing w:line="280" w:lineRule="exact"/>
              <w:ind w:left="180" w:hangingChars="100" w:hanging="180"/>
              <w:rPr>
                <w:sz w:val="18"/>
                <w:szCs w:val="18"/>
              </w:rPr>
            </w:pPr>
            <w:r>
              <w:rPr>
                <w:rFonts w:hint="eastAsia"/>
                <w:sz w:val="18"/>
                <w:szCs w:val="18"/>
              </w:rPr>
              <w:t>・</w:t>
            </w:r>
            <w:r w:rsidRPr="00987700">
              <w:rPr>
                <w:rFonts w:hint="eastAsia"/>
                <w:sz w:val="18"/>
                <w:szCs w:val="18"/>
              </w:rPr>
              <w:t>人々の国際的な移動，自由貿易の広がり，マスメディアの発達，国際規範の変容，科学・技術の発達，文化・思想の展開などに関する資料を活用して，諸地域の</w:t>
            </w:r>
            <w:r>
              <w:rPr>
                <w:rFonts w:hint="eastAsia"/>
                <w:sz w:val="18"/>
                <w:szCs w:val="18"/>
              </w:rPr>
              <w:t>結合</w:t>
            </w:r>
            <w:r w:rsidRPr="00987700">
              <w:rPr>
                <w:rFonts w:hint="eastAsia"/>
                <w:sz w:val="18"/>
                <w:szCs w:val="18"/>
              </w:rPr>
              <w:t>・</w:t>
            </w:r>
            <w:r>
              <w:rPr>
                <w:rFonts w:hint="eastAsia"/>
                <w:sz w:val="18"/>
                <w:szCs w:val="18"/>
              </w:rPr>
              <w:t>変容</w:t>
            </w:r>
            <w:r w:rsidRPr="00987700">
              <w:rPr>
                <w:rFonts w:hint="eastAsia"/>
                <w:sz w:val="18"/>
                <w:szCs w:val="18"/>
              </w:rPr>
              <w:t>に関わる諸事象の背景や原因，結果や影響，事象相互の関連，諸地域相互のつながりなどに着目し，諸地域の</w:t>
            </w:r>
            <w:r>
              <w:rPr>
                <w:rFonts w:hint="eastAsia"/>
                <w:sz w:val="18"/>
                <w:szCs w:val="18"/>
              </w:rPr>
              <w:t>結合</w:t>
            </w:r>
            <w:r w:rsidRPr="00987700">
              <w:rPr>
                <w:rFonts w:hint="eastAsia"/>
                <w:sz w:val="18"/>
                <w:szCs w:val="18"/>
              </w:rPr>
              <w:t>・</w:t>
            </w:r>
            <w:r>
              <w:rPr>
                <w:rFonts w:hint="eastAsia"/>
                <w:sz w:val="18"/>
                <w:szCs w:val="18"/>
              </w:rPr>
              <w:t>変容</w:t>
            </w:r>
            <w:r w:rsidRPr="00987700">
              <w:rPr>
                <w:rFonts w:hint="eastAsia"/>
                <w:sz w:val="18"/>
                <w:szCs w:val="18"/>
              </w:rPr>
              <w:t>を読み解く観点について考察し，問いを表現している</w:t>
            </w:r>
          </w:p>
        </w:tc>
        <w:tc>
          <w:tcPr>
            <w:tcW w:w="3226" w:type="dxa"/>
            <w:shd w:val="clear" w:color="auto" w:fill="auto"/>
          </w:tcPr>
          <w:p w14:paraId="61BFF954" w14:textId="0BE28A05" w:rsidR="00175570" w:rsidRPr="0030108F" w:rsidRDefault="00175570" w:rsidP="0030108F">
            <w:pPr>
              <w:spacing w:line="280" w:lineRule="exact"/>
              <w:ind w:left="142" w:hangingChars="79" w:hanging="142"/>
              <w:rPr>
                <w:sz w:val="18"/>
                <w:szCs w:val="18"/>
              </w:rPr>
            </w:pPr>
            <w:r w:rsidRPr="00987700">
              <w:rPr>
                <w:rFonts w:hint="eastAsia"/>
                <w:sz w:val="18"/>
                <w:szCs w:val="18"/>
              </w:rPr>
              <w:t>・人々の国際的な移動，自由貿易の広がり，マスメディアの発達，国際規範の変容，科学・技術の発達，文化・思想の展開などに関する資料から，情報を読みとったりまとめたり，複数の資料を比較したり関連付けたりすることにより，興味・関心をもったこと，疑問に思ったこと，追究したいことなどを主体的に見いだそうとしている。</w:t>
            </w:r>
          </w:p>
        </w:tc>
        <w:tc>
          <w:tcPr>
            <w:tcW w:w="709" w:type="dxa"/>
            <w:shd w:val="clear" w:color="auto" w:fill="auto"/>
          </w:tcPr>
          <w:p w14:paraId="5255E075" w14:textId="77777777" w:rsidR="00175570" w:rsidRDefault="00175570" w:rsidP="0030108F">
            <w:pPr>
              <w:spacing w:line="280" w:lineRule="exact"/>
              <w:jc w:val="center"/>
              <w:rPr>
                <w:rFonts w:ascii="ＭＳ 明朝" w:hAnsi="ＭＳ 明朝"/>
                <w:sz w:val="18"/>
                <w:szCs w:val="18"/>
              </w:rPr>
            </w:pPr>
            <w:r>
              <w:rPr>
                <w:rFonts w:ascii="ＭＳ 明朝" w:hAnsi="ＭＳ 明朝" w:hint="eastAsia"/>
                <w:sz w:val="18"/>
                <w:szCs w:val="18"/>
              </w:rPr>
              <w:t>１</w:t>
            </w:r>
          </w:p>
          <w:p w14:paraId="1CCCFBC3" w14:textId="775350F6" w:rsidR="00175570" w:rsidRPr="0030108F" w:rsidRDefault="00175570" w:rsidP="0030108F">
            <w:pPr>
              <w:spacing w:line="280" w:lineRule="exact"/>
              <w:jc w:val="center"/>
              <w:rPr>
                <w:rFonts w:ascii="ＭＳ 明朝" w:hAnsi="ＭＳ 明朝"/>
                <w:sz w:val="18"/>
                <w:szCs w:val="18"/>
              </w:rPr>
            </w:pPr>
          </w:p>
        </w:tc>
      </w:tr>
      <w:tr w:rsidR="00175570" w:rsidRPr="00E902CF" w14:paraId="4EC6F992" w14:textId="77777777" w:rsidTr="00D354F6">
        <w:tc>
          <w:tcPr>
            <w:tcW w:w="426" w:type="dxa"/>
            <w:vMerge/>
            <w:shd w:val="clear" w:color="auto" w:fill="auto"/>
          </w:tcPr>
          <w:p w14:paraId="41F552C8" w14:textId="77777777" w:rsidR="00175570" w:rsidRPr="00E902CF" w:rsidRDefault="00175570" w:rsidP="00163C6D">
            <w:pPr>
              <w:spacing w:line="280" w:lineRule="exact"/>
              <w:rPr>
                <w:sz w:val="18"/>
                <w:szCs w:val="18"/>
              </w:rPr>
            </w:pPr>
          </w:p>
        </w:tc>
        <w:tc>
          <w:tcPr>
            <w:tcW w:w="1871" w:type="dxa"/>
            <w:shd w:val="clear" w:color="auto" w:fill="auto"/>
          </w:tcPr>
          <w:p w14:paraId="1AAF08D3" w14:textId="6B53F5E1" w:rsidR="00175570" w:rsidRDefault="00175570" w:rsidP="00163C6D">
            <w:pPr>
              <w:spacing w:line="280" w:lineRule="exact"/>
              <w:rPr>
                <w:sz w:val="18"/>
                <w:szCs w:val="18"/>
              </w:rPr>
            </w:pPr>
            <w:r>
              <w:rPr>
                <w:rFonts w:hint="eastAsia"/>
                <w:sz w:val="18"/>
                <w:szCs w:val="18"/>
              </w:rPr>
              <w:t>第</w:t>
            </w:r>
            <w:r>
              <w:rPr>
                <w:rFonts w:hint="eastAsia"/>
                <w:sz w:val="18"/>
                <w:szCs w:val="18"/>
              </w:rPr>
              <w:t>11</w:t>
            </w:r>
            <w:r>
              <w:rPr>
                <w:rFonts w:hint="eastAsia"/>
                <w:sz w:val="18"/>
                <w:szCs w:val="18"/>
              </w:rPr>
              <w:t>章</w:t>
            </w:r>
          </w:p>
          <w:p w14:paraId="25CCC941" w14:textId="77777777" w:rsidR="00175570" w:rsidRDefault="00175570" w:rsidP="00163C6D">
            <w:pPr>
              <w:spacing w:line="280" w:lineRule="exact"/>
              <w:rPr>
                <w:sz w:val="18"/>
                <w:szCs w:val="18"/>
              </w:rPr>
            </w:pPr>
            <w:r>
              <w:rPr>
                <w:rFonts w:hint="eastAsia"/>
                <w:sz w:val="18"/>
                <w:szCs w:val="18"/>
              </w:rPr>
              <w:t>産業革命と</w:t>
            </w:r>
          </w:p>
          <w:p w14:paraId="0F0CA9BC" w14:textId="46FAFD1B" w:rsidR="00175570" w:rsidRDefault="00175570" w:rsidP="00163C6D">
            <w:pPr>
              <w:spacing w:line="280" w:lineRule="exact"/>
              <w:rPr>
                <w:sz w:val="18"/>
                <w:szCs w:val="18"/>
              </w:rPr>
            </w:pPr>
            <w:r>
              <w:rPr>
                <w:rFonts w:hint="eastAsia"/>
                <w:sz w:val="18"/>
                <w:szCs w:val="18"/>
              </w:rPr>
              <w:t>大西洋革命</w:t>
            </w:r>
          </w:p>
          <w:p w14:paraId="344AC30A" w14:textId="77777777" w:rsidR="00175570" w:rsidRDefault="00175570" w:rsidP="00163C6D">
            <w:pPr>
              <w:spacing w:line="280" w:lineRule="exact"/>
              <w:rPr>
                <w:sz w:val="18"/>
                <w:szCs w:val="18"/>
              </w:rPr>
            </w:pPr>
          </w:p>
          <w:p w14:paraId="4B724371" w14:textId="77777777" w:rsidR="00175570" w:rsidRDefault="00175570" w:rsidP="00163C6D">
            <w:pPr>
              <w:spacing w:line="280" w:lineRule="exact"/>
              <w:rPr>
                <w:sz w:val="18"/>
                <w:szCs w:val="18"/>
              </w:rPr>
            </w:pPr>
          </w:p>
          <w:p w14:paraId="783FA414" w14:textId="77777777" w:rsidR="00175570" w:rsidRDefault="00175570" w:rsidP="00163C6D">
            <w:pPr>
              <w:spacing w:line="280" w:lineRule="exact"/>
              <w:rPr>
                <w:sz w:val="18"/>
                <w:szCs w:val="18"/>
              </w:rPr>
            </w:pPr>
          </w:p>
          <w:p w14:paraId="131625DC" w14:textId="77777777" w:rsidR="00175570" w:rsidRDefault="00175570" w:rsidP="00163C6D">
            <w:pPr>
              <w:spacing w:line="280" w:lineRule="exact"/>
              <w:rPr>
                <w:sz w:val="18"/>
                <w:szCs w:val="18"/>
              </w:rPr>
            </w:pPr>
          </w:p>
          <w:p w14:paraId="33955D8C" w14:textId="77777777" w:rsidR="00175570" w:rsidRDefault="00175570" w:rsidP="00163C6D">
            <w:pPr>
              <w:spacing w:line="280" w:lineRule="exact"/>
              <w:rPr>
                <w:sz w:val="18"/>
                <w:szCs w:val="18"/>
              </w:rPr>
            </w:pPr>
          </w:p>
          <w:p w14:paraId="7B758A22" w14:textId="7E27658D" w:rsidR="00175570" w:rsidRPr="00E902CF" w:rsidRDefault="00175570" w:rsidP="00163C6D">
            <w:pPr>
              <w:spacing w:line="280" w:lineRule="exact"/>
              <w:rPr>
                <w:sz w:val="18"/>
                <w:szCs w:val="18"/>
              </w:rPr>
            </w:pPr>
          </w:p>
        </w:tc>
        <w:tc>
          <w:tcPr>
            <w:tcW w:w="5103" w:type="dxa"/>
            <w:gridSpan w:val="2"/>
            <w:shd w:val="clear" w:color="auto" w:fill="auto"/>
          </w:tcPr>
          <w:p w14:paraId="783955CE" w14:textId="77777777" w:rsidR="00175570" w:rsidRDefault="00175570" w:rsidP="00163C6D">
            <w:pPr>
              <w:spacing w:line="280" w:lineRule="exact"/>
              <w:ind w:leftChars="9" w:left="158" w:hangingChars="78" w:hanging="140"/>
              <w:rPr>
                <w:sz w:val="18"/>
                <w:szCs w:val="18"/>
              </w:rPr>
            </w:pPr>
            <w:r>
              <w:rPr>
                <w:rFonts w:hint="eastAsia"/>
                <w:sz w:val="18"/>
                <w:szCs w:val="18"/>
              </w:rPr>
              <w:t>■第</w:t>
            </w:r>
            <w:r>
              <w:rPr>
                <w:rFonts w:hint="eastAsia"/>
                <w:sz w:val="18"/>
                <w:szCs w:val="18"/>
              </w:rPr>
              <w:t>11</w:t>
            </w:r>
            <w:r>
              <w:rPr>
                <w:rFonts w:hint="eastAsia"/>
                <w:sz w:val="18"/>
                <w:szCs w:val="18"/>
              </w:rPr>
              <w:t>章のねらい</w:t>
            </w:r>
          </w:p>
          <w:p w14:paraId="4B4176A5" w14:textId="77777777" w:rsidR="00175570" w:rsidRDefault="00175570" w:rsidP="00163C6D">
            <w:pPr>
              <w:spacing w:line="280" w:lineRule="exact"/>
              <w:ind w:leftChars="9" w:left="158" w:hangingChars="78" w:hanging="140"/>
              <w:rPr>
                <w:sz w:val="18"/>
                <w:szCs w:val="18"/>
              </w:rPr>
            </w:pPr>
            <w:r>
              <w:rPr>
                <w:rFonts w:hint="eastAsia"/>
                <w:sz w:val="18"/>
                <w:szCs w:val="18"/>
              </w:rPr>
              <w:t>・産業革命と環大西洋革命などを基に，国民国家と近代民主</w:t>
            </w:r>
          </w:p>
          <w:p w14:paraId="068211A2" w14:textId="122C5EE7" w:rsidR="00175570" w:rsidRDefault="00175570" w:rsidP="00163C6D">
            <w:pPr>
              <w:spacing w:line="280" w:lineRule="exact"/>
              <w:ind w:leftChars="9" w:left="18" w:firstLineChars="100" w:firstLine="180"/>
              <w:rPr>
                <w:sz w:val="18"/>
                <w:szCs w:val="18"/>
              </w:rPr>
            </w:pPr>
            <w:r>
              <w:rPr>
                <w:rFonts w:hint="eastAsia"/>
                <w:sz w:val="18"/>
                <w:szCs w:val="18"/>
              </w:rPr>
              <w:t>主義社会の形成を構造的に理解させる。</w:t>
            </w:r>
          </w:p>
          <w:p w14:paraId="7FFBB944" w14:textId="77777777" w:rsidR="00175570" w:rsidRDefault="00175570" w:rsidP="00163C6D">
            <w:pPr>
              <w:spacing w:line="280" w:lineRule="exact"/>
              <w:ind w:leftChars="9" w:left="158" w:hangingChars="78" w:hanging="140"/>
              <w:rPr>
                <w:sz w:val="18"/>
                <w:szCs w:val="18"/>
              </w:rPr>
            </w:pPr>
            <w:r>
              <w:rPr>
                <w:rFonts w:hint="eastAsia"/>
                <w:sz w:val="18"/>
                <w:szCs w:val="18"/>
              </w:rPr>
              <w:t>・大西洋両岸諸地域</w:t>
            </w:r>
            <w:r w:rsidRPr="005519B8">
              <w:rPr>
                <w:rFonts w:hint="eastAsia"/>
                <w:sz w:val="18"/>
                <w:szCs w:val="18"/>
              </w:rPr>
              <w:t>の動向に関わる諸事象の背景や原因，結</w:t>
            </w:r>
          </w:p>
          <w:p w14:paraId="4E13D873" w14:textId="297170A9" w:rsidR="00175570" w:rsidRPr="00E902CF" w:rsidRDefault="00175570" w:rsidP="00163C6D">
            <w:pPr>
              <w:spacing w:line="280" w:lineRule="exact"/>
              <w:ind w:leftChars="101" w:left="202"/>
              <w:rPr>
                <w:sz w:val="18"/>
                <w:szCs w:val="18"/>
              </w:rPr>
            </w:pPr>
            <w:r w:rsidRPr="005519B8">
              <w:rPr>
                <w:rFonts w:hint="eastAsia"/>
                <w:sz w:val="18"/>
                <w:szCs w:val="18"/>
              </w:rPr>
              <w:t>果や影響，事象相互の関連，諸地域相互のつながりなどに着目し，主題を設定し，諸資料を比較したり関連付けたりして読み解き，</w:t>
            </w:r>
            <w:r>
              <w:rPr>
                <w:rFonts w:hint="eastAsia"/>
                <w:sz w:val="18"/>
                <w:szCs w:val="18"/>
              </w:rPr>
              <w:t>産業革命や環大西洋革命の意味や意義</w:t>
            </w:r>
            <w:r w:rsidRPr="005519B8">
              <w:rPr>
                <w:rFonts w:hint="eastAsia"/>
                <w:sz w:val="18"/>
                <w:szCs w:val="18"/>
              </w:rPr>
              <w:t>などを多面的・多角的に考察し，表現させる。</w:t>
            </w:r>
          </w:p>
        </w:tc>
        <w:tc>
          <w:tcPr>
            <w:tcW w:w="3380" w:type="dxa"/>
            <w:shd w:val="clear" w:color="auto" w:fill="auto"/>
          </w:tcPr>
          <w:p w14:paraId="6A63A045" w14:textId="1AFEFB7B" w:rsidR="00175570" w:rsidRPr="005519B8" w:rsidRDefault="00175570" w:rsidP="008302D2">
            <w:pPr>
              <w:spacing w:line="280" w:lineRule="exact"/>
              <w:ind w:leftChars="9" w:left="158" w:hangingChars="78" w:hanging="140"/>
              <w:rPr>
                <w:sz w:val="18"/>
                <w:szCs w:val="18"/>
              </w:rPr>
            </w:pPr>
            <w:r w:rsidRPr="005519B8">
              <w:rPr>
                <w:rFonts w:hint="eastAsia"/>
                <w:sz w:val="18"/>
                <w:szCs w:val="18"/>
              </w:rPr>
              <w:t>・産業革命と環大西洋革命などを基に，国民国家と近代民主主義社会の形成を構造的に理解している。</w:t>
            </w:r>
          </w:p>
        </w:tc>
        <w:tc>
          <w:tcPr>
            <w:tcW w:w="3317" w:type="dxa"/>
            <w:shd w:val="clear" w:color="auto" w:fill="auto"/>
          </w:tcPr>
          <w:p w14:paraId="0B0877DF" w14:textId="77AC4C4F" w:rsidR="00175570" w:rsidRPr="00E902CF" w:rsidRDefault="00175570" w:rsidP="00163C6D">
            <w:pPr>
              <w:spacing w:line="280" w:lineRule="exact"/>
              <w:ind w:left="198" w:hangingChars="110" w:hanging="198"/>
              <w:rPr>
                <w:sz w:val="18"/>
                <w:szCs w:val="18"/>
              </w:rPr>
            </w:pPr>
            <w:r w:rsidRPr="005519B8">
              <w:rPr>
                <w:rFonts w:hint="eastAsia"/>
                <w:sz w:val="18"/>
                <w:szCs w:val="18"/>
              </w:rPr>
              <w:t>・大西洋両岸諸地域の動向に関わる諸事象の背景や原因，結果や影響，事象相互の関連，諸地域相互のつながりなどに着目し，主題を設定し，諸資料を比較したり関連付けたりして読み解き，産業革命や環大西洋革命の意味や意義などを多面的・多角的に考察し，表現</w:t>
            </w:r>
            <w:r>
              <w:rPr>
                <w:rFonts w:hint="eastAsia"/>
                <w:sz w:val="18"/>
                <w:szCs w:val="18"/>
              </w:rPr>
              <w:t>している。</w:t>
            </w:r>
          </w:p>
        </w:tc>
        <w:tc>
          <w:tcPr>
            <w:tcW w:w="3226" w:type="dxa"/>
            <w:shd w:val="clear" w:color="auto" w:fill="auto"/>
          </w:tcPr>
          <w:p w14:paraId="5EEB62B4" w14:textId="54D924E1" w:rsidR="00175570" w:rsidRPr="00E902CF" w:rsidRDefault="00175570" w:rsidP="00163C6D">
            <w:pPr>
              <w:spacing w:line="280" w:lineRule="exact"/>
              <w:ind w:left="142" w:hangingChars="79" w:hanging="142"/>
              <w:rPr>
                <w:sz w:val="18"/>
                <w:szCs w:val="18"/>
              </w:rPr>
            </w:pPr>
            <w:r w:rsidRPr="005519B8">
              <w:rPr>
                <w:rFonts w:hint="eastAsia"/>
                <w:sz w:val="18"/>
                <w:szCs w:val="18"/>
              </w:rPr>
              <w:t>・</w:t>
            </w:r>
            <w:r>
              <w:rPr>
                <w:rFonts w:hint="eastAsia"/>
                <w:sz w:val="18"/>
                <w:szCs w:val="18"/>
              </w:rPr>
              <w:t>産業革命と環大西洋革命</w:t>
            </w:r>
            <w:r w:rsidRPr="005519B8">
              <w:rPr>
                <w:rFonts w:hint="eastAsia"/>
                <w:sz w:val="18"/>
                <w:szCs w:val="18"/>
              </w:rPr>
              <w:t>について，よりよい社会の実現を視野に課題を主体的に追究，解決しようとする態度を養うととともに，多面的・多角的な考察や深い理解を通して涵養される日本国民としての自覚，我が国の歴史に対する愛情，他国や他国の文化を尊重することの大切さについての自覚などを深める。</w:t>
            </w:r>
          </w:p>
        </w:tc>
        <w:tc>
          <w:tcPr>
            <w:tcW w:w="709" w:type="dxa"/>
            <w:vMerge w:val="restart"/>
            <w:shd w:val="clear" w:color="auto" w:fill="auto"/>
          </w:tcPr>
          <w:p w14:paraId="0736722E" w14:textId="79A01BF7" w:rsidR="00175570" w:rsidRPr="00E902CF" w:rsidRDefault="00175570" w:rsidP="00163C6D">
            <w:pPr>
              <w:spacing w:line="280" w:lineRule="exact"/>
              <w:jc w:val="center"/>
              <w:rPr>
                <w:sz w:val="18"/>
                <w:szCs w:val="18"/>
              </w:rPr>
            </w:pPr>
            <w:r>
              <w:rPr>
                <w:rFonts w:hint="eastAsia"/>
                <w:sz w:val="18"/>
                <w:szCs w:val="18"/>
              </w:rPr>
              <w:t>５</w:t>
            </w:r>
          </w:p>
        </w:tc>
      </w:tr>
      <w:tr w:rsidR="00175570" w:rsidRPr="00E902CF" w14:paraId="72563D42" w14:textId="77777777" w:rsidTr="00D354F6">
        <w:tc>
          <w:tcPr>
            <w:tcW w:w="426" w:type="dxa"/>
            <w:vMerge/>
            <w:shd w:val="clear" w:color="auto" w:fill="auto"/>
          </w:tcPr>
          <w:p w14:paraId="1EEA0B72" w14:textId="77777777" w:rsidR="00175570" w:rsidRPr="00E902CF" w:rsidRDefault="00175570" w:rsidP="00163C6D">
            <w:pPr>
              <w:spacing w:line="280" w:lineRule="exact"/>
              <w:rPr>
                <w:sz w:val="18"/>
                <w:szCs w:val="18"/>
              </w:rPr>
            </w:pPr>
          </w:p>
        </w:tc>
        <w:tc>
          <w:tcPr>
            <w:tcW w:w="1871" w:type="dxa"/>
            <w:shd w:val="clear" w:color="auto" w:fill="auto"/>
          </w:tcPr>
          <w:p w14:paraId="16E74A36" w14:textId="7512B172" w:rsidR="00175570" w:rsidRDefault="00175570" w:rsidP="00163C6D">
            <w:pPr>
              <w:spacing w:line="280" w:lineRule="exact"/>
              <w:rPr>
                <w:sz w:val="18"/>
                <w:szCs w:val="18"/>
              </w:rPr>
            </w:pPr>
            <w:r>
              <w:rPr>
                <w:rFonts w:hint="eastAsia"/>
                <w:sz w:val="18"/>
                <w:szCs w:val="18"/>
              </w:rPr>
              <w:t>１．イギリスの</w:t>
            </w:r>
          </w:p>
          <w:p w14:paraId="692E5594" w14:textId="7B37B78A" w:rsidR="00175570" w:rsidRDefault="00175570" w:rsidP="00163C6D">
            <w:pPr>
              <w:spacing w:line="280" w:lineRule="exact"/>
              <w:rPr>
                <w:sz w:val="18"/>
                <w:szCs w:val="18"/>
              </w:rPr>
            </w:pPr>
            <w:r>
              <w:rPr>
                <w:rFonts w:hint="eastAsia"/>
                <w:sz w:val="18"/>
                <w:szCs w:val="18"/>
              </w:rPr>
              <w:t xml:space="preserve">　　産業革命</w:t>
            </w:r>
          </w:p>
          <w:p w14:paraId="7EFD7538" w14:textId="77777777" w:rsidR="00175570" w:rsidRDefault="00175570" w:rsidP="00163C6D">
            <w:pPr>
              <w:spacing w:line="280" w:lineRule="exact"/>
              <w:ind w:firstLineChars="200" w:firstLine="360"/>
              <w:rPr>
                <w:sz w:val="18"/>
                <w:szCs w:val="18"/>
              </w:rPr>
            </w:pPr>
          </w:p>
          <w:p w14:paraId="3C0D359B" w14:textId="77777777" w:rsidR="00175570" w:rsidRDefault="00175570" w:rsidP="00163C6D">
            <w:pPr>
              <w:spacing w:line="280" w:lineRule="exact"/>
              <w:ind w:firstLineChars="200" w:firstLine="360"/>
              <w:rPr>
                <w:sz w:val="18"/>
                <w:szCs w:val="18"/>
              </w:rPr>
            </w:pPr>
          </w:p>
          <w:p w14:paraId="44EFF59B" w14:textId="77777777" w:rsidR="00175570" w:rsidRDefault="00175570" w:rsidP="00163C6D">
            <w:pPr>
              <w:spacing w:line="280" w:lineRule="exact"/>
              <w:ind w:firstLineChars="200" w:firstLine="360"/>
              <w:rPr>
                <w:sz w:val="18"/>
                <w:szCs w:val="18"/>
              </w:rPr>
            </w:pPr>
          </w:p>
          <w:p w14:paraId="63549CA9" w14:textId="77777777" w:rsidR="00175570" w:rsidRDefault="00175570" w:rsidP="00163C6D">
            <w:pPr>
              <w:spacing w:line="280" w:lineRule="exact"/>
              <w:ind w:firstLineChars="200" w:firstLine="360"/>
              <w:rPr>
                <w:sz w:val="18"/>
                <w:szCs w:val="18"/>
              </w:rPr>
            </w:pPr>
          </w:p>
          <w:p w14:paraId="7BACBF6C" w14:textId="77777777" w:rsidR="00175570" w:rsidRDefault="00175570" w:rsidP="00163C6D">
            <w:pPr>
              <w:spacing w:line="280" w:lineRule="exact"/>
              <w:ind w:firstLineChars="200" w:firstLine="360"/>
              <w:rPr>
                <w:sz w:val="18"/>
                <w:szCs w:val="18"/>
              </w:rPr>
            </w:pPr>
          </w:p>
          <w:p w14:paraId="094B530E" w14:textId="77777777" w:rsidR="00175570" w:rsidRDefault="00175570" w:rsidP="00163C6D">
            <w:pPr>
              <w:spacing w:line="280" w:lineRule="exact"/>
              <w:rPr>
                <w:sz w:val="18"/>
                <w:szCs w:val="18"/>
              </w:rPr>
            </w:pPr>
          </w:p>
          <w:p w14:paraId="79CDAF1B" w14:textId="77777777" w:rsidR="00175570" w:rsidRDefault="00175570" w:rsidP="00163C6D">
            <w:pPr>
              <w:spacing w:line="280" w:lineRule="exact"/>
              <w:ind w:firstLineChars="200" w:firstLine="360"/>
              <w:rPr>
                <w:sz w:val="18"/>
                <w:szCs w:val="18"/>
              </w:rPr>
            </w:pPr>
          </w:p>
          <w:p w14:paraId="13C5C4D2" w14:textId="29BE04DF" w:rsidR="00175570" w:rsidRPr="00E902CF" w:rsidRDefault="00175570" w:rsidP="00163C6D">
            <w:pPr>
              <w:spacing w:line="280" w:lineRule="exact"/>
              <w:ind w:firstLineChars="200" w:firstLine="360"/>
              <w:rPr>
                <w:sz w:val="18"/>
                <w:szCs w:val="18"/>
              </w:rPr>
            </w:pPr>
          </w:p>
        </w:tc>
        <w:tc>
          <w:tcPr>
            <w:tcW w:w="2552" w:type="dxa"/>
            <w:shd w:val="clear" w:color="auto" w:fill="auto"/>
          </w:tcPr>
          <w:p w14:paraId="77E4527D" w14:textId="77777777" w:rsidR="00175570" w:rsidRDefault="00175570" w:rsidP="00163C6D">
            <w:pPr>
              <w:spacing w:line="280" w:lineRule="exact"/>
              <w:ind w:left="180" w:hangingChars="100" w:hanging="180"/>
              <w:rPr>
                <w:sz w:val="18"/>
                <w:szCs w:val="18"/>
              </w:rPr>
            </w:pPr>
            <w:r w:rsidRPr="00C84B9A">
              <w:rPr>
                <w:rFonts w:hint="eastAsia"/>
                <w:sz w:val="18"/>
                <w:szCs w:val="18"/>
              </w:rPr>
              <w:t>〇産業革命はイギリスの社会・経済にどのような変化をもたらしたのだろうか。</w:t>
            </w:r>
          </w:p>
          <w:p w14:paraId="0D3D6B17" w14:textId="77777777" w:rsidR="00175570" w:rsidRDefault="00175570" w:rsidP="00163C6D">
            <w:pPr>
              <w:spacing w:line="280" w:lineRule="exact"/>
              <w:ind w:left="180" w:hangingChars="100" w:hanging="180"/>
              <w:rPr>
                <w:sz w:val="18"/>
                <w:szCs w:val="18"/>
              </w:rPr>
            </w:pPr>
            <w:r>
              <w:rPr>
                <w:rFonts w:hint="eastAsia"/>
                <w:sz w:val="18"/>
                <w:szCs w:val="18"/>
              </w:rPr>
              <w:t>・産業革命によって，生産活動の中心が農業から工業に移り，人々の生活も大きく変容したことを考える。</w:t>
            </w:r>
          </w:p>
          <w:p w14:paraId="08421791" w14:textId="77777777" w:rsidR="00175570" w:rsidRDefault="00175570" w:rsidP="00163C6D">
            <w:pPr>
              <w:spacing w:line="280" w:lineRule="exact"/>
              <w:ind w:left="180" w:hangingChars="100" w:hanging="180"/>
              <w:rPr>
                <w:sz w:val="18"/>
                <w:szCs w:val="18"/>
              </w:rPr>
            </w:pPr>
            <w:r>
              <w:rPr>
                <w:rFonts w:hint="eastAsia"/>
                <w:sz w:val="18"/>
                <w:szCs w:val="18"/>
              </w:rPr>
              <w:t>・産業革命の先駆者となったイギリスが，世界経済の中心としての地域を占めるようになったことの意義と影響を考える。</w:t>
            </w:r>
          </w:p>
          <w:p w14:paraId="6A8ED0B8" w14:textId="77777777" w:rsidR="00175570" w:rsidRDefault="00175570" w:rsidP="00163C6D">
            <w:pPr>
              <w:spacing w:line="280" w:lineRule="exact"/>
              <w:rPr>
                <w:sz w:val="18"/>
                <w:szCs w:val="18"/>
              </w:rPr>
            </w:pPr>
          </w:p>
          <w:p w14:paraId="251C6CCE" w14:textId="232658B2" w:rsidR="00175570" w:rsidRPr="00E902CF" w:rsidRDefault="00175570" w:rsidP="00163C6D">
            <w:pPr>
              <w:spacing w:line="280" w:lineRule="exact"/>
              <w:ind w:left="180" w:hangingChars="100" w:hanging="180"/>
              <w:rPr>
                <w:sz w:val="18"/>
                <w:szCs w:val="18"/>
              </w:rPr>
            </w:pPr>
          </w:p>
        </w:tc>
        <w:tc>
          <w:tcPr>
            <w:tcW w:w="2551" w:type="dxa"/>
            <w:shd w:val="clear" w:color="auto" w:fill="auto"/>
          </w:tcPr>
          <w:p w14:paraId="03EA01C8" w14:textId="77777777" w:rsidR="00175570" w:rsidRDefault="00175570"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.210</w:t>
            </w:r>
            <w:r>
              <w:rPr>
                <w:rFonts w:hint="eastAsia"/>
                <w:sz w:val="18"/>
                <w:szCs w:val="18"/>
              </w:rPr>
              <w:t>の地図①を活用し，産業革命に必要な資本が，大西洋三角貿易で準備されたことを確認しておく。</w:t>
            </w:r>
          </w:p>
          <w:p w14:paraId="43530E74" w14:textId="77777777" w:rsidR="00175570" w:rsidRDefault="00175570"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.222</w:t>
            </w:r>
            <w:r>
              <w:rPr>
                <w:rFonts w:hint="eastAsia"/>
                <w:sz w:val="18"/>
                <w:szCs w:val="18"/>
              </w:rPr>
              <w:t>の注❶を活用し，農業革命が産業革命と連動したことに着目させる。</w:t>
            </w:r>
          </w:p>
          <w:p w14:paraId="645E45D7" w14:textId="77777777" w:rsidR="00175570" w:rsidRDefault="00175570" w:rsidP="00163C6D">
            <w:pPr>
              <w:spacing w:line="280" w:lineRule="exact"/>
              <w:ind w:leftChars="9" w:left="158" w:hangingChars="78" w:hanging="140"/>
              <w:rPr>
                <w:sz w:val="18"/>
                <w:szCs w:val="18"/>
              </w:rPr>
            </w:pPr>
          </w:p>
          <w:p w14:paraId="0FAA30CF" w14:textId="77777777" w:rsidR="00175570" w:rsidRDefault="00175570" w:rsidP="00163C6D">
            <w:pPr>
              <w:spacing w:line="280" w:lineRule="exact"/>
              <w:ind w:leftChars="9" w:left="158" w:hangingChars="78" w:hanging="140"/>
              <w:rPr>
                <w:sz w:val="18"/>
                <w:szCs w:val="18"/>
              </w:rPr>
            </w:pPr>
          </w:p>
          <w:p w14:paraId="4E86DD5F" w14:textId="497B601B" w:rsidR="00175570" w:rsidRPr="00E902CF" w:rsidRDefault="00175570" w:rsidP="00163C6D">
            <w:pPr>
              <w:spacing w:line="280" w:lineRule="exact"/>
              <w:ind w:leftChars="9" w:left="158" w:hangingChars="78" w:hanging="140"/>
              <w:rPr>
                <w:sz w:val="18"/>
                <w:szCs w:val="18"/>
              </w:rPr>
            </w:pPr>
          </w:p>
        </w:tc>
        <w:tc>
          <w:tcPr>
            <w:tcW w:w="3380" w:type="dxa"/>
            <w:shd w:val="clear" w:color="auto" w:fill="auto"/>
          </w:tcPr>
          <w:p w14:paraId="0F1F37AA" w14:textId="77777777" w:rsidR="00175570" w:rsidRDefault="00175570" w:rsidP="00163C6D">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.222</w:t>
            </w:r>
            <w:r>
              <w:rPr>
                <w:rFonts w:hint="eastAsia"/>
                <w:sz w:val="18"/>
                <w:szCs w:val="18"/>
              </w:rPr>
              <w:t>の写真②，</w:t>
            </w:r>
            <w:r>
              <w:rPr>
                <w:rFonts w:hint="eastAsia"/>
                <w:sz w:val="18"/>
                <w:szCs w:val="18"/>
              </w:rPr>
              <w:t>p</w:t>
            </w:r>
            <w:r>
              <w:rPr>
                <w:sz w:val="18"/>
                <w:szCs w:val="18"/>
              </w:rPr>
              <w:t>.224</w:t>
            </w:r>
            <w:r>
              <w:rPr>
                <w:rFonts w:hint="eastAsia"/>
                <w:sz w:val="18"/>
                <w:szCs w:val="18"/>
              </w:rPr>
              <w:t>の写真①・②，</w:t>
            </w:r>
            <w:r>
              <w:rPr>
                <w:rFonts w:hint="eastAsia"/>
                <w:sz w:val="18"/>
                <w:szCs w:val="18"/>
              </w:rPr>
              <w:t>A</w:t>
            </w:r>
            <w:r>
              <w:rPr>
                <w:sz w:val="18"/>
                <w:szCs w:val="18"/>
              </w:rPr>
              <w:t>pproach</w:t>
            </w:r>
            <w:r>
              <w:rPr>
                <w:rFonts w:hint="eastAsia"/>
                <w:sz w:val="18"/>
                <w:szCs w:val="18"/>
              </w:rPr>
              <w:t>コラムを活用し，労働現場や食事，住宅の問題などをふまえながら，産業革命期における労働者の生活について理解している。</w:t>
            </w:r>
          </w:p>
          <w:p w14:paraId="3BA72CA8" w14:textId="77777777" w:rsidR="00175570" w:rsidRDefault="00175570" w:rsidP="00163C6D">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.223</w:t>
            </w:r>
            <w:r>
              <w:rPr>
                <w:rFonts w:hint="eastAsia"/>
                <w:sz w:val="18"/>
                <w:szCs w:val="18"/>
              </w:rPr>
              <w:t>の表③，写真⑤を活用し，発明の相互関係に注意しながら，産業革命期の技術革新について理解している。</w:t>
            </w:r>
          </w:p>
          <w:p w14:paraId="1768EFD7" w14:textId="77777777" w:rsidR="00175570" w:rsidRDefault="00175570" w:rsidP="00163C6D">
            <w:pPr>
              <w:spacing w:line="280" w:lineRule="exact"/>
              <w:rPr>
                <w:sz w:val="18"/>
                <w:szCs w:val="18"/>
              </w:rPr>
            </w:pPr>
          </w:p>
          <w:p w14:paraId="2FC5D789" w14:textId="77777777" w:rsidR="00175570" w:rsidRDefault="00175570" w:rsidP="00163C6D">
            <w:pPr>
              <w:spacing w:line="280" w:lineRule="exact"/>
              <w:ind w:left="171" w:hangingChars="95" w:hanging="171"/>
              <w:rPr>
                <w:sz w:val="18"/>
                <w:szCs w:val="18"/>
              </w:rPr>
            </w:pPr>
          </w:p>
          <w:p w14:paraId="26E76ABE" w14:textId="604EC8D4" w:rsidR="00175570" w:rsidRPr="00E902CF" w:rsidRDefault="00175570" w:rsidP="00163C6D">
            <w:pPr>
              <w:spacing w:line="280" w:lineRule="exact"/>
              <w:ind w:left="171" w:hangingChars="95" w:hanging="171"/>
              <w:rPr>
                <w:sz w:val="18"/>
                <w:szCs w:val="18"/>
              </w:rPr>
            </w:pPr>
          </w:p>
        </w:tc>
        <w:tc>
          <w:tcPr>
            <w:tcW w:w="3317" w:type="dxa"/>
            <w:shd w:val="clear" w:color="auto" w:fill="auto"/>
          </w:tcPr>
          <w:p w14:paraId="53EA60BC" w14:textId="77777777" w:rsidR="00175570" w:rsidRPr="00095AE3" w:rsidRDefault="00175570"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.222</w:t>
            </w:r>
            <w:r>
              <w:rPr>
                <w:rFonts w:hint="eastAsia"/>
                <w:sz w:val="18"/>
                <w:szCs w:val="18"/>
              </w:rPr>
              <w:t>の</w:t>
            </w:r>
            <w:r>
              <w:rPr>
                <w:sz w:val="18"/>
                <w:szCs w:val="18"/>
              </w:rPr>
              <w:t>Point</w:t>
            </w:r>
            <w:r>
              <w:rPr>
                <w:rFonts w:hint="eastAsia"/>
                <w:sz w:val="18"/>
                <w:szCs w:val="18"/>
              </w:rPr>
              <w:t>，地図①，注❶を活用し</w:t>
            </w:r>
            <w:r w:rsidRPr="00095AE3">
              <w:rPr>
                <w:rFonts w:hint="eastAsia"/>
                <w:sz w:val="18"/>
                <w:szCs w:val="18"/>
              </w:rPr>
              <w:t>，資源や労働力などに着目しながら，イギリスで最初に産業革命がおきた要因</w:t>
            </w:r>
            <w:r>
              <w:rPr>
                <w:rFonts w:hint="eastAsia"/>
                <w:sz w:val="18"/>
                <w:szCs w:val="18"/>
              </w:rPr>
              <w:t>について，</w:t>
            </w:r>
            <w:r w:rsidRPr="00095AE3">
              <w:rPr>
                <w:sz w:val="18"/>
                <w:szCs w:val="18"/>
              </w:rPr>
              <w:t>多面的・多角的に考察し，表現している。</w:t>
            </w:r>
          </w:p>
          <w:p w14:paraId="618DEE74" w14:textId="77777777" w:rsidR="00175570" w:rsidRDefault="00175570" w:rsidP="00163C6D">
            <w:pPr>
              <w:spacing w:line="280" w:lineRule="exact"/>
              <w:ind w:left="198" w:hangingChars="110" w:hanging="198"/>
              <w:rPr>
                <w:sz w:val="18"/>
                <w:szCs w:val="18"/>
              </w:rPr>
            </w:pPr>
            <w:r w:rsidRPr="00095AE3">
              <w:rPr>
                <w:rFonts w:hint="eastAsia"/>
                <w:sz w:val="18"/>
                <w:szCs w:val="18"/>
              </w:rPr>
              <w:t>・</w:t>
            </w:r>
            <w:r w:rsidRPr="00095AE3">
              <w:rPr>
                <w:rFonts w:hint="eastAsia"/>
                <w:sz w:val="18"/>
                <w:szCs w:val="18"/>
              </w:rPr>
              <w:t>p</w:t>
            </w:r>
            <w:r w:rsidRPr="00095AE3">
              <w:rPr>
                <w:sz w:val="18"/>
                <w:szCs w:val="18"/>
              </w:rPr>
              <w:t>.223</w:t>
            </w:r>
            <w:r w:rsidRPr="00095AE3">
              <w:rPr>
                <w:rFonts w:hint="eastAsia"/>
                <w:sz w:val="18"/>
                <w:szCs w:val="18"/>
              </w:rPr>
              <w:t>の表③，写真④と</w:t>
            </w:r>
            <w:r w:rsidRPr="00095AE3">
              <w:rPr>
                <w:sz w:val="18"/>
                <w:szCs w:val="18"/>
              </w:rPr>
              <w:t>Check</w:t>
            </w:r>
            <w:r w:rsidRPr="00095AE3">
              <w:rPr>
                <w:rFonts w:hint="eastAsia"/>
                <w:sz w:val="18"/>
                <w:szCs w:val="18"/>
              </w:rPr>
              <w:t>，</w:t>
            </w:r>
            <w:r w:rsidRPr="00095AE3">
              <w:rPr>
                <w:rFonts w:hint="eastAsia"/>
                <w:sz w:val="18"/>
                <w:szCs w:val="18"/>
              </w:rPr>
              <w:t>p</w:t>
            </w:r>
            <w:r w:rsidRPr="00095AE3">
              <w:rPr>
                <w:sz w:val="18"/>
                <w:szCs w:val="18"/>
              </w:rPr>
              <w:t>.224</w:t>
            </w:r>
            <w:r w:rsidRPr="00095AE3">
              <w:rPr>
                <w:rFonts w:hint="eastAsia"/>
                <w:sz w:val="18"/>
                <w:szCs w:val="18"/>
              </w:rPr>
              <w:t>の注❶を活用し，産業革命において，リヴァプール・マンチェスター間の営業鉄道が果たした役割を，綿工業の技術革新の関係をふまえ，</w:t>
            </w:r>
            <w:r w:rsidRPr="00095AE3">
              <w:rPr>
                <w:sz w:val="18"/>
                <w:szCs w:val="18"/>
              </w:rPr>
              <w:t>多面的</w:t>
            </w:r>
            <w:r w:rsidRPr="00C16A75">
              <w:rPr>
                <w:sz w:val="18"/>
                <w:szCs w:val="18"/>
              </w:rPr>
              <w:t>・多角的に考察し，表現している。</w:t>
            </w:r>
          </w:p>
          <w:p w14:paraId="16F6BDB6" w14:textId="1D01B009" w:rsidR="00175570" w:rsidRPr="00E902CF" w:rsidRDefault="00175570"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.225</w:t>
            </w:r>
            <w:r>
              <w:rPr>
                <w:rFonts w:hint="eastAsia"/>
                <w:sz w:val="18"/>
                <w:szCs w:val="18"/>
              </w:rPr>
              <w:t>の</w:t>
            </w:r>
            <w:r>
              <w:rPr>
                <w:rFonts w:hint="eastAsia"/>
                <w:sz w:val="18"/>
                <w:szCs w:val="18"/>
              </w:rPr>
              <w:t>P</w:t>
            </w:r>
            <w:r>
              <w:rPr>
                <w:sz w:val="18"/>
                <w:szCs w:val="18"/>
              </w:rPr>
              <w:t>oint</w:t>
            </w:r>
            <w:r>
              <w:rPr>
                <w:rFonts w:hint="eastAsia"/>
                <w:sz w:val="18"/>
                <w:szCs w:val="18"/>
              </w:rPr>
              <w:t>，</w:t>
            </w:r>
            <w:r>
              <w:rPr>
                <w:rFonts w:hint="eastAsia"/>
                <w:sz w:val="18"/>
                <w:szCs w:val="18"/>
              </w:rPr>
              <w:t>A</w:t>
            </w:r>
            <w:r>
              <w:rPr>
                <w:sz w:val="18"/>
                <w:szCs w:val="18"/>
              </w:rPr>
              <w:t>pproach</w:t>
            </w:r>
            <w:r>
              <w:rPr>
                <w:rFonts w:hint="eastAsia"/>
                <w:sz w:val="18"/>
                <w:szCs w:val="18"/>
              </w:rPr>
              <w:t>コラムを活用し，産業革命により欧米諸国とそれ以外の諸国・地域の関係がどう変化したか，</w:t>
            </w:r>
            <w:r w:rsidRPr="00C16A75">
              <w:rPr>
                <w:sz w:val="18"/>
                <w:szCs w:val="18"/>
              </w:rPr>
              <w:t>多面的・多角的に考察し，表現している。</w:t>
            </w:r>
          </w:p>
        </w:tc>
        <w:tc>
          <w:tcPr>
            <w:tcW w:w="3226" w:type="dxa"/>
            <w:shd w:val="clear" w:color="auto" w:fill="auto"/>
          </w:tcPr>
          <w:p w14:paraId="64CAFF37" w14:textId="77777777" w:rsidR="00175570" w:rsidRPr="00095AE3" w:rsidRDefault="00175570" w:rsidP="00163C6D">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.225</w:t>
            </w:r>
            <w:r>
              <w:rPr>
                <w:rFonts w:hint="eastAsia"/>
                <w:sz w:val="18"/>
                <w:szCs w:val="18"/>
              </w:rPr>
              <w:t>の</w:t>
            </w:r>
            <w:r>
              <w:rPr>
                <w:rFonts w:hint="eastAsia"/>
                <w:sz w:val="18"/>
                <w:szCs w:val="18"/>
              </w:rPr>
              <w:t>T</w:t>
            </w:r>
            <w:r>
              <w:rPr>
                <w:sz w:val="18"/>
                <w:szCs w:val="18"/>
              </w:rPr>
              <w:t>ry</w:t>
            </w:r>
            <w:r>
              <w:rPr>
                <w:rFonts w:hint="eastAsia"/>
                <w:sz w:val="18"/>
                <w:szCs w:val="18"/>
              </w:rPr>
              <w:t>を活用し，産業革命によっておこった変化のうち，世界史上の転換点として</w:t>
            </w:r>
            <w:r w:rsidRPr="00095AE3">
              <w:rPr>
                <w:rFonts w:hint="eastAsia"/>
                <w:sz w:val="18"/>
                <w:szCs w:val="18"/>
              </w:rPr>
              <w:t>考えられるもの</w:t>
            </w:r>
            <w:r>
              <w:rPr>
                <w:rFonts w:hint="eastAsia"/>
                <w:sz w:val="18"/>
                <w:szCs w:val="18"/>
              </w:rPr>
              <w:t>について</w:t>
            </w:r>
            <w:r w:rsidRPr="00095AE3">
              <w:rPr>
                <w:rFonts w:hint="eastAsia"/>
                <w:sz w:val="18"/>
                <w:szCs w:val="18"/>
              </w:rPr>
              <w:t>，さまざまな技術革新，資本主義と社会主義の関係，国際関係の再編などをふまえ</w:t>
            </w:r>
            <w:r>
              <w:rPr>
                <w:rFonts w:hint="eastAsia"/>
                <w:sz w:val="18"/>
                <w:szCs w:val="18"/>
              </w:rPr>
              <w:t>ながら</w:t>
            </w:r>
            <w:r w:rsidRPr="00095AE3">
              <w:rPr>
                <w:rFonts w:hint="eastAsia"/>
                <w:sz w:val="18"/>
                <w:szCs w:val="18"/>
              </w:rPr>
              <w:t>，主体的に追究しようとしている。</w:t>
            </w:r>
          </w:p>
          <w:p w14:paraId="5AADD8CA" w14:textId="77777777" w:rsidR="00175570" w:rsidRPr="00095AE3" w:rsidRDefault="00175570" w:rsidP="00163C6D">
            <w:pPr>
              <w:spacing w:line="280" w:lineRule="exact"/>
              <w:ind w:left="142" w:hangingChars="79" w:hanging="142"/>
              <w:rPr>
                <w:sz w:val="18"/>
                <w:szCs w:val="18"/>
              </w:rPr>
            </w:pPr>
          </w:p>
          <w:p w14:paraId="5A62A83B" w14:textId="77777777" w:rsidR="00175570" w:rsidRPr="00095AE3" w:rsidRDefault="00175570" w:rsidP="00163C6D">
            <w:pPr>
              <w:spacing w:line="280" w:lineRule="exact"/>
              <w:ind w:left="142" w:hangingChars="79" w:hanging="142"/>
              <w:rPr>
                <w:sz w:val="18"/>
                <w:szCs w:val="18"/>
              </w:rPr>
            </w:pPr>
          </w:p>
          <w:p w14:paraId="15DCBA06" w14:textId="77777777" w:rsidR="00175570" w:rsidRPr="00C84B9A" w:rsidRDefault="00175570" w:rsidP="00163C6D">
            <w:pPr>
              <w:spacing w:line="280" w:lineRule="exact"/>
              <w:rPr>
                <w:sz w:val="18"/>
                <w:szCs w:val="18"/>
              </w:rPr>
            </w:pPr>
          </w:p>
          <w:p w14:paraId="12D8BBEC" w14:textId="19DB36FA" w:rsidR="00175570" w:rsidRPr="00E902CF" w:rsidRDefault="00175570" w:rsidP="00163C6D">
            <w:pPr>
              <w:spacing w:line="280" w:lineRule="exact"/>
              <w:ind w:left="142" w:hangingChars="79" w:hanging="142"/>
              <w:rPr>
                <w:sz w:val="18"/>
                <w:szCs w:val="18"/>
              </w:rPr>
            </w:pPr>
          </w:p>
        </w:tc>
        <w:tc>
          <w:tcPr>
            <w:tcW w:w="709" w:type="dxa"/>
            <w:vMerge/>
            <w:shd w:val="clear" w:color="auto" w:fill="auto"/>
          </w:tcPr>
          <w:p w14:paraId="1FAE072E" w14:textId="02AF4AF4" w:rsidR="00175570" w:rsidRPr="00E902CF" w:rsidRDefault="00175570" w:rsidP="00163C6D">
            <w:pPr>
              <w:spacing w:line="280" w:lineRule="exact"/>
              <w:jc w:val="center"/>
              <w:rPr>
                <w:sz w:val="18"/>
                <w:szCs w:val="18"/>
              </w:rPr>
            </w:pPr>
          </w:p>
        </w:tc>
      </w:tr>
      <w:tr w:rsidR="00175570" w:rsidRPr="00E902CF" w14:paraId="07D64D44" w14:textId="77777777" w:rsidTr="00D354F6">
        <w:tc>
          <w:tcPr>
            <w:tcW w:w="426" w:type="dxa"/>
            <w:vMerge/>
            <w:shd w:val="clear" w:color="auto" w:fill="auto"/>
          </w:tcPr>
          <w:p w14:paraId="017F265B" w14:textId="10001AE0" w:rsidR="00175570" w:rsidRPr="00E902CF" w:rsidRDefault="00175570" w:rsidP="00163C6D">
            <w:pPr>
              <w:spacing w:line="280" w:lineRule="exact"/>
              <w:rPr>
                <w:sz w:val="18"/>
                <w:szCs w:val="18"/>
              </w:rPr>
            </w:pPr>
          </w:p>
        </w:tc>
        <w:tc>
          <w:tcPr>
            <w:tcW w:w="1871" w:type="dxa"/>
            <w:shd w:val="clear" w:color="auto" w:fill="auto"/>
          </w:tcPr>
          <w:p w14:paraId="59F31402" w14:textId="1433B4AF" w:rsidR="00175570" w:rsidRDefault="00175570" w:rsidP="00163C6D">
            <w:pPr>
              <w:spacing w:line="280" w:lineRule="exact"/>
              <w:rPr>
                <w:sz w:val="18"/>
                <w:szCs w:val="18"/>
              </w:rPr>
            </w:pPr>
            <w:r>
              <w:rPr>
                <w:rFonts w:hint="eastAsia"/>
                <w:sz w:val="18"/>
                <w:szCs w:val="18"/>
              </w:rPr>
              <w:t>19</w:t>
            </w:r>
            <w:r>
              <w:rPr>
                <w:rFonts w:hint="eastAsia"/>
                <w:sz w:val="18"/>
                <w:szCs w:val="18"/>
              </w:rPr>
              <w:t>世紀前半の世界</w:t>
            </w:r>
          </w:p>
          <w:p w14:paraId="67EC2327" w14:textId="77777777" w:rsidR="00175570" w:rsidRDefault="00175570" w:rsidP="00163C6D">
            <w:pPr>
              <w:spacing w:line="280" w:lineRule="exact"/>
              <w:rPr>
                <w:sz w:val="18"/>
                <w:szCs w:val="18"/>
              </w:rPr>
            </w:pPr>
          </w:p>
          <w:p w14:paraId="43233C28" w14:textId="77777777" w:rsidR="00175570" w:rsidRDefault="00175570" w:rsidP="00163C6D">
            <w:pPr>
              <w:spacing w:line="280" w:lineRule="exact"/>
              <w:rPr>
                <w:sz w:val="18"/>
                <w:szCs w:val="18"/>
              </w:rPr>
            </w:pPr>
          </w:p>
          <w:p w14:paraId="3AD163FF" w14:textId="77777777" w:rsidR="00175570" w:rsidRDefault="00175570" w:rsidP="00163C6D">
            <w:pPr>
              <w:spacing w:line="280" w:lineRule="exact"/>
              <w:rPr>
                <w:sz w:val="18"/>
                <w:szCs w:val="18"/>
              </w:rPr>
            </w:pPr>
          </w:p>
          <w:p w14:paraId="2F9E469E" w14:textId="77777777" w:rsidR="00175570" w:rsidRDefault="00175570" w:rsidP="00163C6D">
            <w:pPr>
              <w:spacing w:line="280" w:lineRule="exact"/>
              <w:rPr>
                <w:sz w:val="18"/>
                <w:szCs w:val="18"/>
              </w:rPr>
            </w:pPr>
          </w:p>
          <w:p w14:paraId="05EF33AC" w14:textId="0DF5F3FF" w:rsidR="00175570" w:rsidRPr="00E902CF" w:rsidRDefault="00175570" w:rsidP="00163C6D">
            <w:pPr>
              <w:spacing w:line="280" w:lineRule="exact"/>
              <w:rPr>
                <w:sz w:val="18"/>
                <w:szCs w:val="18"/>
              </w:rPr>
            </w:pPr>
          </w:p>
        </w:tc>
        <w:tc>
          <w:tcPr>
            <w:tcW w:w="2552" w:type="dxa"/>
            <w:shd w:val="clear" w:color="auto" w:fill="auto"/>
          </w:tcPr>
          <w:p w14:paraId="4FD942CF" w14:textId="77777777" w:rsidR="00175570" w:rsidRDefault="00175570" w:rsidP="00163C6D">
            <w:pPr>
              <w:spacing w:line="280" w:lineRule="exact"/>
              <w:ind w:left="180" w:hangingChars="100" w:hanging="180"/>
              <w:rPr>
                <w:sz w:val="18"/>
                <w:szCs w:val="18"/>
              </w:rPr>
            </w:pPr>
            <w:r w:rsidRPr="00C84B9A">
              <w:rPr>
                <w:rFonts w:hint="eastAsia"/>
                <w:sz w:val="18"/>
                <w:szCs w:val="18"/>
              </w:rPr>
              <w:lastRenderedPageBreak/>
              <w:t>〇</w:t>
            </w:r>
            <w:r>
              <w:rPr>
                <w:rFonts w:hint="eastAsia"/>
                <w:sz w:val="18"/>
                <w:szCs w:val="18"/>
              </w:rPr>
              <w:t>諸地域が，イギリスの経済力を背景とした「パクス</w:t>
            </w:r>
            <w:r>
              <w:rPr>
                <w:rFonts w:hint="eastAsia"/>
                <w:sz w:val="18"/>
                <w:szCs w:val="18"/>
              </w:rPr>
              <w:t>=</w:t>
            </w:r>
            <w:r>
              <w:rPr>
                <w:rFonts w:hint="eastAsia"/>
                <w:sz w:val="18"/>
                <w:szCs w:val="18"/>
              </w:rPr>
              <w:t>ブリタニカ」にどのように組みこまれたのだろ</w:t>
            </w:r>
            <w:r>
              <w:rPr>
                <w:rFonts w:hint="eastAsia"/>
                <w:sz w:val="18"/>
                <w:szCs w:val="18"/>
              </w:rPr>
              <w:lastRenderedPageBreak/>
              <w:t>うか。</w:t>
            </w:r>
          </w:p>
          <w:p w14:paraId="449E1352" w14:textId="5CE4D5BD" w:rsidR="00175570" w:rsidRPr="00E902CF" w:rsidRDefault="00175570" w:rsidP="00163C6D">
            <w:pPr>
              <w:spacing w:line="280" w:lineRule="exact"/>
              <w:ind w:left="180" w:hangingChars="100" w:hanging="180"/>
              <w:rPr>
                <w:sz w:val="18"/>
                <w:szCs w:val="18"/>
              </w:rPr>
            </w:pPr>
            <w:r>
              <w:rPr>
                <w:rFonts w:hint="eastAsia"/>
                <w:sz w:val="18"/>
                <w:szCs w:val="18"/>
              </w:rPr>
              <w:t>・「パクス</w:t>
            </w:r>
            <w:r>
              <w:rPr>
                <w:rFonts w:hint="eastAsia"/>
                <w:sz w:val="18"/>
                <w:szCs w:val="18"/>
              </w:rPr>
              <w:t>=</w:t>
            </w:r>
            <w:r>
              <w:rPr>
                <w:rFonts w:hint="eastAsia"/>
                <w:sz w:val="18"/>
                <w:szCs w:val="18"/>
              </w:rPr>
              <w:t>ブリタニカ」への組みこみに関しては，産業構造，貿易構造の変化や貿易について考える。</w:t>
            </w:r>
            <w:r w:rsidRPr="00C84B9A">
              <w:rPr>
                <w:rFonts w:hint="eastAsia"/>
                <w:sz w:val="18"/>
                <w:szCs w:val="18"/>
              </w:rPr>
              <w:t xml:space="preserve"> </w:t>
            </w:r>
          </w:p>
        </w:tc>
        <w:tc>
          <w:tcPr>
            <w:tcW w:w="2551" w:type="dxa"/>
            <w:shd w:val="clear" w:color="auto" w:fill="auto"/>
          </w:tcPr>
          <w:p w14:paraId="7F57FAD9" w14:textId="29103761" w:rsidR="00175570" w:rsidRPr="00E902CF" w:rsidRDefault="00175570" w:rsidP="00163C6D">
            <w:pPr>
              <w:spacing w:line="280" w:lineRule="exact"/>
              <w:ind w:leftChars="9" w:left="158" w:hangingChars="78" w:hanging="140"/>
              <w:rPr>
                <w:sz w:val="18"/>
                <w:szCs w:val="18"/>
              </w:rPr>
            </w:pPr>
            <w:r>
              <w:rPr>
                <w:rFonts w:hint="eastAsia"/>
                <w:sz w:val="18"/>
                <w:szCs w:val="18"/>
              </w:rPr>
              <w:lastRenderedPageBreak/>
              <w:t>・資料①は</w:t>
            </w:r>
            <w:r>
              <w:rPr>
                <w:rFonts w:hint="eastAsia"/>
                <w:sz w:val="18"/>
                <w:szCs w:val="18"/>
              </w:rPr>
              <w:t>p</w:t>
            </w:r>
            <w:r>
              <w:rPr>
                <w:sz w:val="18"/>
                <w:szCs w:val="18"/>
              </w:rPr>
              <w:t>.255</w:t>
            </w:r>
            <w:r>
              <w:rPr>
                <w:rFonts w:hint="eastAsia"/>
                <w:sz w:val="18"/>
                <w:szCs w:val="18"/>
              </w:rPr>
              <w:t>（アメリカ合衆国），資料②は</w:t>
            </w:r>
            <w:r>
              <w:rPr>
                <w:rFonts w:hint="eastAsia"/>
                <w:sz w:val="18"/>
                <w:szCs w:val="18"/>
              </w:rPr>
              <w:t>p</w:t>
            </w:r>
            <w:r>
              <w:rPr>
                <w:sz w:val="18"/>
                <w:szCs w:val="18"/>
              </w:rPr>
              <w:t>.274</w:t>
            </w:r>
            <w:r>
              <w:rPr>
                <w:rFonts w:hint="eastAsia"/>
                <w:sz w:val="18"/>
                <w:szCs w:val="18"/>
              </w:rPr>
              <w:t>（オスマン帝国），資料③は</w:t>
            </w:r>
            <w:r>
              <w:rPr>
                <w:rFonts w:hint="eastAsia"/>
                <w:sz w:val="18"/>
                <w:szCs w:val="18"/>
              </w:rPr>
              <w:t>p</w:t>
            </w:r>
            <w:r>
              <w:rPr>
                <w:sz w:val="18"/>
                <w:szCs w:val="18"/>
              </w:rPr>
              <w:t>.282</w:t>
            </w:r>
            <w:r>
              <w:rPr>
                <w:rFonts w:hint="eastAsia"/>
                <w:sz w:val="18"/>
                <w:szCs w:val="18"/>
              </w:rPr>
              <w:t>（インド），資料</w:t>
            </w:r>
            <w:r>
              <w:rPr>
                <w:rFonts w:hint="eastAsia"/>
                <w:sz w:val="18"/>
                <w:szCs w:val="18"/>
              </w:rPr>
              <w:lastRenderedPageBreak/>
              <w:t>④は</w:t>
            </w:r>
            <w:r>
              <w:rPr>
                <w:rFonts w:hint="eastAsia"/>
                <w:sz w:val="18"/>
                <w:szCs w:val="18"/>
              </w:rPr>
              <w:t>p</w:t>
            </w:r>
            <w:r>
              <w:rPr>
                <w:sz w:val="18"/>
                <w:szCs w:val="18"/>
              </w:rPr>
              <w:t>.285</w:t>
            </w:r>
            <w:r>
              <w:rPr>
                <w:rFonts w:hint="eastAsia"/>
                <w:sz w:val="18"/>
                <w:szCs w:val="18"/>
              </w:rPr>
              <w:t>（東南アジア），資料⑤は</w:t>
            </w:r>
            <w:r>
              <w:rPr>
                <w:rFonts w:hint="eastAsia"/>
                <w:sz w:val="18"/>
                <w:szCs w:val="18"/>
              </w:rPr>
              <w:t>p</w:t>
            </w:r>
            <w:r>
              <w:rPr>
                <w:sz w:val="18"/>
                <w:szCs w:val="18"/>
              </w:rPr>
              <w:t>.</w:t>
            </w:r>
            <w:r>
              <w:rPr>
                <w:rFonts w:hint="eastAsia"/>
                <w:sz w:val="18"/>
                <w:szCs w:val="18"/>
              </w:rPr>
              <w:t>290</w:t>
            </w:r>
            <w:r>
              <w:rPr>
                <w:rFonts w:hint="eastAsia"/>
                <w:sz w:val="18"/>
                <w:szCs w:val="18"/>
              </w:rPr>
              <w:t>（中国）などで，それぞれ活用してもよい。</w:t>
            </w:r>
          </w:p>
        </w:tc>
        <w:tc>
          <w:tcPr>
            <w:tcW w:w="3380" w:type="dxa"/>
            <w:shd w:val="clear" w:color="auto" w:fill="auto"/>
          </w:tcPr>
          <w:p w14:paraId="661B2489" w14:textId="59D01D21" w:rsidR="00175570" w:rsidRDefault="00175570" w:rsidP="00163C6D">
            <w:pPr>
              <w:spacing w:line="280" w:lineRule="exact"/>
              <w:ind w:left="180" w:hangingChars="100" w:hanging="180"/>
              <w:rPr>
                <w:sz w:val="18"/>
                <w:szCs w:val="18"/>
              </w:rPr>
            </w:pPr>
            <w:r>
              <w:rPr>
                <w:rFonts w:hint="eastAsia"/>
                <w:sz w:val="18"/>
                <w:szCs w:val="18"/>
              </w:rPr>
              <w:lastRenderedPageBreak/>
              <w:t>・</w:t>
            </w:r>
            <w:r>
              <w:rPr>
                <w:rFonts w:hint="eastAsia"/>
                <w:sz w:val="18"/>
                <w:szCs w:val="18"/>
              </w:rPr>
              <w:t>p</w:t>
            </w:r>
            <w:r>
              <w:rPr>
                <w:sz w:val="18"/>
                <w:szCs w:val="18"/>
              </w:rPr>
              <w:t>.226</w:t>
            </w:r>
            <w:r>
              <w:rPr>
                <w:rFonts w:hint="eastAsia"/>
                <w:sz w:val="18"/>
                <w:szCs w:val="18"/>
              </w:rPr>
              <w:t>の資料①・③，</w:t>
            </w:r>
            <w:r>
              <w:rPr>
                <w:rFonts w:hint="eastAsia"/>
                <w:sz w:val="18"/>
                <w:szCs w:val="18"/>
              </w:rPr>
              <w:t>p</w:t>
            </w:r>
            <w:r>
              <w:rPr>
                <w:sz w:val="18"/>
                <w:szCs w:val="18"/>
              </w:rPr>
              <w:t>.227</w:t>
            </w:r>
            <w:r>
              <w:rPr>
                <w:rFonts w:hint="eastAsia"/>
                <w:sz w:val="18"/>
                <w:szCs w:val="18"/>
              </w:rPr>
              <w:t>の資料⑥・⑦を活用し，綿花と綿布の輸出入から，イギリスの産業構造の転換や，アジア・アフリカを含めた海外</w:t>
            </w:r>
            <w:r>
              <w:rPr>
                <w:rFonts w:hint="eastAsia"/>
                <w:sz w:val="18"/>
                <w:szCs w:val="18"/>
              </w:rPr>
              <w:lastRenderedPageBreak/>
              <w:t>市場の拡大について理解している。</w:t>
            </w:r>
          </w:p>
          <w:p w14:paraId="3A557FE0" w14:textId="77777777" w:rsidR="00175570" w:rsidRDefault="00175570" w:rsidP="00163C6D">
            <w:pPr>
              <w:spacing w:line="280" w:lineRule="exact"/>
              <w:ind w:left="180" w:hangingChars="100" w:hanging="180"/>
              <w:rPr>
                <w:sz w:val="18"/>
                <w:szCs w:val="18"/>
              </w:rPr>
            </w:pPr>
          </w:p>
          <w:p w14:paraId="7D17819F" w14:textId="77777777" w:rsidR="00175570" w:rsidRDefault="00175570" w:rsidP="00163C6D">
            <w:pPr>
              <w:spacing w:line="280" w:lineRule="exact"/>
              <w:ind w:left="180" w:hangingChars="100" w:hanging="180"/>
              <w:rPr>
                <w:sz w:val="18"/>
                <w:szCs w:val="18"/>
              </w:rPr>
            </w:pPr>
          </w:p>
          <w:p w14:paraId="6D3F516A" w14:textId="423E56CD" w:rsidR="00175570" w:rsidRPr="00E902CF" w:rsidRDefault="00175570" w:rsidP="00163C6D">
            <w:pPr>
              <w:spacing w:line="280" w:lineRule="exact"/>
              <w:ind w:left="171" w:hangingChars="95" w:hanging="171"/>
              <w:rPr>
                <w:sz w:val="18"/>
                <w:szCs w:val="18"/>
              </w:rPr>
            </w:pPr>
          </w:p>
        </w:tc>
        <w:tc>
          <w:tcPr>
            <w:tcW w:w="3317" w:type="dxa"/>
            <w:shd w:val="clear" w:color="auto" w:fill="auto"/>
          </w:tcPr>
          <w:p w14:paraId="09D4BB62" w14:textId="77777777" w:rsidR="00175570" w:rsidRDefault="00175570" w:rsidP="00163C6D">
            <w:pPr>
              <w:spacing w:line="280" w:lineRule="exact"/>
              <w:ind w:left="180" w:hangingChars="100" w:hanging="180"/>
              <w:rPr>
                <w:sz w:val="18"/>
                <w:szCs w:val="18"/>
              </w:rPr>
            </w:pPr>
            <w:r>
              <w:rPr>
                <w:rFonts w:hint="eastAsia"/>
                <w:sz w:val="18"/>
                <w:szCs w:val="18"/>
              </w:rPr>
              <w:lastRenderedPageBreak/>
              <w:t>・</w:t>
            </w:r>
            <w:r>
              <w:rPr>
                <w:rFonts w:hint="eastAsia"/>
                <w:sz w:val="18"/>
                <w:szCs w:val="18"/>
              </w:rPr>
              <w:t>p</w:t>
            </w:r>
            <w:r>
              <w:rPr>
                <w:sz w:val="18"/>
                <w:szCs w:val="18"/>
              </w:rPr>
              <w:t>.178</w:t>
            </w:r>
            <w:r>
              <w:rPr>
                <w:rFonts w:hint="eastAsia"/>
                <w:sz w:val="18"/>
                <w:szCs w:val="18"/>
              </w:rPr>
              <w:t>の</w:t>
            </w:r>
            <w:r>
              <w:rPr>
                <w:sz w:val="18"/>
                <w:szCs w:val="18"/>
              </w:rPr>
              <w:t>Key Word</w:t>
            </w:r>
            <w:r>
              <w:rPr>
                <w:rFonts w:hint="eastAsia"/>
                <w:sz w:val="18"/>
                <w:szCs w:val="18"/>
              </w:rPr>
              <w:t>，</w:t>
            </w:r>
            <w:r>
              <w:rPr>
                <w:rFonts w:hint="eastAsia"/>
                <w:sz w:val="18"/>
                <w:szCs w:val="18"/>
              </w:rPr>
              <w:t>p</w:t>
            </w:r>
            <w:r>
              <w:rPr>
                <w:sz w:val="18"/>
                <w:szCs w:val="18"/>
              </w:rPr>
              <w:t>.226</w:t>
            </w:r>
            <w:r>
              <w:rPr>
                <w:rFonts w:hint="eastAsia"/>
                <w:sz w:val="18"/>
                <w:szCs w:val="18"/>
              </w:rPr>
              <w:t>の資料②と</w:t>
            </w:r>
            <w:r>
              <w:rPr>
                <w:rFonts w:hint="eastAsia"/>
                <w:sz w:val="18"/>
                <w:szCs w:val="18"/>
              </w:rPr>
              <w:t>C</w:t>
            </w:r>
            <w:r>
              <w:rPr>
                <w:sz w:val="18"/>
                <w:szCs w:val="18"/>
              </w:rPr>
              <w:t>heck</w:t>
            </w:r>
            <w:r>
              <w:rPr>
                <w:rFonts w:hint="eastAsia"/>
                <w:sz w:val="18"/>
                <w:szCs w:val="18"/>
              </w:rPr>
              <w:t>を活用し，カピチュレーション，最恵国待遇について，</w:t>
            </w:r>
            <w:r w:rsidRPr="00C16A75">
              <w:rPr>
                <w:sz w:val="18"/>
                <w:szCs w:val="18"/>
              </w:rPr>
              <w:t>多面的・多角的に考察し，表現してい</w:t>
            </w:r>
            <w:r w:rsidRPr="00C16A75">
              <w:rPr>
                <w:sz w:val="18"/>
                <w:szCs w:val="18"/>
              </w:rPr>
              <w:lastRenderedPageBreak/>
              <w:t>る。</w:t>
            </w:r>
          </w:p>
          <w:p w14:paraId="31232FA4" w14:textId="24DC89FD" w:rsidR="00175570" w:rsidRPr="00E902CF" w:rsidRDefault="00175570"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.227</w:t>
            </w:r>
            <w:r>
              <w:rPr>
                <w:rFonts w:hint="eastAsia"/>
                <w:sz w:val="18"/>
                <w:szCs w:val="18"/>
              </w:rPr>
              <w:t>の資料④・⑤と</w:t>
            </w:r>
            <w:r>
              <w:rPr>
                <w:rFonts w:hint="eastAsia"/>
                <w:sz w:val="18"/>
                <w:szCs w:val="18"/>
              </w:rPr>
              <w:t>C</w:t>
            </w:r>
            <w:r>
              <w:rPr>
                <w:sz w:val="18"/>
                <w:szCs w:val="18"/>
              </w:rPr>
              <w:t>heck</w:t>
            </w:r>
            <w:r>
              <w:rPr>
                <w:rFonts w:hint="eastAsia"/>
                <w:sz w:val="18"/>
                <w:szCs w:val="18"/>
              </w:rPr>
              <w:t>①・②を活用し，イギリスが要請した自由貿易体制と中国を中心とした国際秩序観の相剋について，</w:t>
            </w:r>
            <w:r w:rsidRPr="00C16A75">
              <w:rPr>
                <w:sz w:val="18"/>
                <w:szCs w:val="18"/>
              </w:rPr>
              <w:t>多面的・多角的に考察し，表現している。</w:t>
            </w:r>
          </w:p>
        </w:tc>
        <w:tc>
          <w:tcPr>
            <w:tcW w:w="3226" w:type="dxa"/>
            <w:shd w:val="clear" w:color="auto" w:fill="auto"/>
          </w:tcPr>
          <w:p w14:paraId="5004185A" w14:textId="77777777" w:rsidR="00175570" w:rsidRDefault="00175570" w:rsidP="00163C6D">
            <w:pPr>
              <w:spacing w:line="280" w:lineRule="exact"/>
              <w:ind w:left="142" w:hangingChars="79" w:hanging="142"/>
              <w:rPr>
                <w:sz w:val="18"/>
                <w:szCs w:val="18"/>
              </w:rPr>
            </w:pPr>
            <w:r>
              <w:rPr>
                <w:rFonts w:hint="eastAsia"/>
                <w:sz w:val="18"/>
                <w:szCs w:val="18"/>
              </w:rPr>
              <w:lastRenderedPageBreak/>
              <w:t>・</w:t>
            </w:r>
            <w:r>
              <w:rPr>
                <w:rFonts w:hint="eastAsia"/>
                <w:sz w:val="18"/>
                <w:szCs w:val="18"/>
              </w:rPr>
              <w:t>p</w:t>
            </w:r>
            <w:r>
              <w:rPr>
                <w:sz w:val="18"/>
                <w:szCs w:val="18"/>
              </w:rPr>
              <w:t>.227</w:t>
            </w:r>
            <w:r>
              <w:rPr>
                <w:rFonts w:hint="eastAsia"/>
                <w:sz w:val="18"/>
                <w:szCs w:val="18"/>
              </w:rPr>
              <w:t>の</w:t>
            </w:r>
            <w:r>
              <w:rPr>
                <w:rFonts w:hint="eastAsia"/>
                <w:sz w:val="18"/>
                <w:szCs w:val="18"/>
              </w:rPr>
              <w:t>T</w:t>
            </w:r>
            <w:r>
              <w:rPr>
                <w:sz w:val="18"/>
                <w:szCs w:val="18"/>
              </w:rPr>
              <w:t>ry</w:t>
            </w:r>
            <w:r>
              <w:rPr>
                <w:rFonts w:hint="eastAsia"/>
                <w:sz w:val="18"/>
                <w:szCs w:val="18"/>
              </w:rPr>
              <w:t>を活用し，</w:t>
            </w:r>
            <w:r>
              <w:rPr>
                <w:rFonts w:hint="eastAsia"/>
                <w:sz w:val="18"/>
                <w:szCs w:val="18"/>
              </w:rPr>
              <w:t>1</w:t>
            </w:r>
            <w:r>
              <w:rPr>
                <w:sz w:val="18"/>
                <w:szCs w:val="18"/>
              </w:rPr>
              <w:t>9</w:t>
            </w:r>
            <w:r>
              <w:rPr>
                <w:rFonts w:hint="eastAsia"/>
                <w:sz w:val="18"/>
                <w:szCs w:val="18"/>
              </w:rPr>
              <w:t>世紀前半に，イギリスは世界各地とどのような関係を結んだのか，地図上の貿易品に注目して，主体的に追</w:t>
            </w:r>
            <w:r>
              <w:rPr>
                <w:rFonts w:hint="eastAsia"/>
                <w:sz w:val="18"/>
                <w:szCs w:val="18"/>
              </w:rPr>
              <w:lastRenderedPageBreak/>
              <w:t>究しようとしている。</w:t>
            </w:r>
          </w:p>
          <w:p w14:paraId="2DE78238" w14:textId="703871D6" w:rsidR="00175570" w:rsidRPr="00E902CF" w:rsidRDefault="00175570" w:rsidP="00163C6D">
            <w:pPr>
              <w:spacing w:line="280" w:lineRule="exact"/>
              <w:ind w:left="142" w:hangingChars="79" w:hanging="142"/>
              <w:rPr>
                <w:sz w:val="18"/>
                <w:szCs w:val="18"/>
              </w:rPr>
            </w:pPr>
          </w:p>
        </w:tc>
        <w:tc>
          <w:tcPr>
            <w:tcW w:w="709" w:type="dxa"/>
            <w:vMerge/>
            <w:shd w:val="clear" w:color="auto" w:fill="auto"/>
          </w:tcPr>
          <w:p w14:paraId="257B5771" w14:textId="4ADBE04B" w:rsidR="00175570" w:rsidRPr="00E902CF" w:rsidRDefault="00175570" w:rsidP="00163C6D">
            <w:pPr>
              <w:spacing w:line="280" w:lineRule="exact"/>
              <w:jc w:val="center"/>
              <w:rPr>
                <w:sz w:val="18"/>
                <w:szCs w:val="18"/>
              </w:rPr>
            </w:pPr>
          </w:p>
        </w:tc>
      </w:tr>
      <w:tr w:rsidR="00175570" w:rsidRPr="00E902CF" w14:paraId="2D860200" w14:textId="77777777" w:rsidTr="00D354F6">
        <w:tc>
          <w:tcPr>
            <w:tcW w:w="426" w:type="dxa"/>
            <w:vMerge/>
            <w:shd w:val="clear" w:color="auto" w:fill="auto"/>
          </w:tcPr>
          <w:p w14:paraId="744DB2DA" w14:textId="77777777" w:rsidR="00175570" w:rsidRPr="00E902CF" w:rsidRDefault="00175570" w:rsidP="00163C6D">
            <w:pPr>
              <w:spacing w:line="280" w:lineRule="exact"/>
              <w:rPr>
                <w:sz w:val="18"/>
                <w:szCs w:val="18"/>
              </w:rPr>
            </w:pPr>
          </w:p>
        </w:tc>
        <w:tc>
          <w:tcPr>
            <w:tcW w:w="1871" w:type="dxa"/>
            <w:shd w:val="clear" w:color="auto" w:fill="auto"/>
          </w:tcPr>
          <w:p w14:paraId="623283A2" w14:textId="112A5DE7" w:rsidR="00175570" w:rsidRDefault="00175570" w:rsidP="00163C6D">
            <w:pPr>
              <w:spacing w:line="280" w:lineRule="exact"/>
              <w:rPr>
                <w:sz w:val="18"/>
                <w:szCs w:val="18"/>
              </w:rPr>
            </w:pPr>
            <w:r>
              <w:rPr>
                <w:rFonts w:hint="eastAsia"/>
                <w:sz w:val="18"/>
                <w:szCs w:val="18"/>
              </w:rPr>
              <w:t>２．南北アメリカの</w:t>
            </w:r>
          </w:p>
          <w:p w14:paraId="21612FD3" w14:textId="248C4EC6" w:rsidR="00175570" w:rsidRDefault="00175570" w:rsidP="00163C6D">
            <w:pPr>
              <w:spacing w:line="280" w:lineRule="exact"/>
              <w:rPr>
                <w:sz w:val="18"/>
                <w:szCs w:val="18"/>
              </w:rPr>
            </w:pPr>
            <w:r>
              <w:rPr>
                <w:rFonts w:hint="eastAsia"/>
                <w:sz w:val="18"/>
                <w:szCs w:val="18"/>
              </w:rPr>
              <w:t xml:space="preserve">　　革命</w:t>
            </w:r>
          </w:p>
          <w:p w14:paraId="1D3C6209" w14:textId="77777777" w:rsidR="00175570" w:rsidRDefault="00175570" w:rsidP="00163C6D">
            <w:pPr>
              <w:spacing w:line="280" w:lineRule="exact"/>
              <w:rPr>
                <w:sz w:val="18"/>
                <w:szCs w:val="18"/>
              </w:rPr>
            </w:pPr>
          </w:p>
          <w:p w14:paraId="2B53249F" w14:textId="77777777" w:rsidR="00175570" w:rsidRDefault="00175570" w:rsidP="00163C6D">
            <w:pPr>
              <w:spacing w:line="280" w:lineRule="exact"/>
              <w:rPr>
                <w:sz w:val="18"/>
                <w:szCs w:val="18"/>
              </w:rPr>
            </w:pPr>
          </w:p>
          <w:p w14:paraId="28BE3C9D" w14:textId="77777777" w:rsidR="00175570" w:rsidRDefault="00175570" w:rsidP="00163C6D">
            <w:pPr>
              <w:spacing w:line="280" w:lineRule="exact"/>
              <w:rPr>
                <w:sz w:val="18"/>
                <w:szCs w:val="18"/>
              </w:rPr>
            </w:pPr>
          </w:p>
          <w:p w14:paraId="63D341B1" w14:textId="2FB0B28B" w:rsidR="00175570" w:rsidRPr="00E902CF" w:rsidRDefault="00175570" w:rsidP="00163C6D">
            <w:pPr>
              <w:spacing w:line="280" w:lineRule="exact"/>
              <w:rPr>
                <w:sz w:val="18"/>
                <w:szCs w:val="18"/>
              </w:rPr>
            </w:pPr>
          </w:p>
        </w:tc>
        <w:tc>
          <w:tcPr>
            <w:tcW w:w="2552" w:type="dxa"/>
            <w:shd w:val="clear" w:color="auto" w:fill="auto"/>
          </w:tcPr>
          <w:p w14:paraId="48270864" w14:textId="77777777" w:rsidR="00175570" w:rsidRDefault="00175570" w:rsidP="00163C6D">
            <w:pPr>
              <w:spacing w:line="280" w:lineRule="exact"/>
              <w:ind w:left="180" w:hangingChars="100" w:hanging="180"/>
              <w:rPr>
                <w:sz w:val="18"/>
                <w:szCs w:val="18"/>
              </w:rPr>
            </w:pPr>
            <w:r w:rsidRPr="00C84B9A">
              <w:rPr>
                <w:rFonts w:hint="eastAsia"/>
                <w:sz w:val="18"/>
                <w:szCs w:val="18"/>
              </w:rPr>
              <w:t>〇南北アメリカの独立とその後の動向には，どのような相違があるだろうか。</w:t>
            </w:r>
          </w:p>
          <w:p w14:paraId="1C79BA0C" w14:textId="77777777" w:rsidR="00175570" w:rsidRDefault="00175570" w:rsidP="00163C6D">
            <w:pPr>
              <w:spacing w:line="280" w:lineRule="exact"/>
              <w:ind w:left="180" w:hangingChars="100" w:hanging="180"/>
              <w:rPr>
                <w:sz w:val="18"/>
                <w:szCs w:val="18"/>
              </w:rPr>
            </w:pPr>
            <w:r>
              <w:rPr>
                <w:rFonts w:hint="eastAsia"/>
                <w:sz w:val="18"/>
                <w:szCs w:val="18"/>
              </w:rPr>
              <w:t>・独立については，南北アメリカそれぞれの社会構造と独立運動の担い手，宗主国との関係などについて考える。</w:t>
            </w:r>
          </w:p>
          <w:p w14:paraId="284C1338" w14:textId="77777777" w:rsidR="00175570" w:rsidRDefault="00175570" w:rsidP="00163C6D">
            <w:pPr>
              <w:spacing w:line="280" w:lineRule="exact"/>
              <w:ind w:left="180" w:hangingChars="100" w:hanging="180"/>
              <w:rPr>
                <w:sz w:val="18"/>
                <w:szCs w:val="18"/>
              </w:rPr>
            </w:pPr>
            <w:r>
              <w:rPr>
                <w:rFonts w:hint="eastAsia"/>
                <w:sz w:val="18"/>
                <w:szCs w:val="18"/>
              </w:rPr>
              <w:t>・独立後の動向については，独立以前の社会構造との関係に留意し，アメリカ合衆国が経済的自立をすすめる一方，ラテンアメリカ諸国が欧米資本主義へ経済的に従属した背景を考える。</w:t>
            </w:r>
          </w:p>
          <w:p w14:paraId="3A8BFDBD" w14:textId="098A1274" w:rsidR="00175570" w:rsidRPr="00E902CF" w:rsidRDefault="00175570" w:rsidP="00CF1DB0">
            <w:pPr>
              <w:spacing w:line="280" w:lineRule="exact"/>
              <w:rPr>
                <w:sz w:val="18"/>
                <w:szCs w:val="18"/>
              </w:rPr>
            </w:pPr>
          </w:p>
        </w:tc>
        <w:tc>
          <w:tcPr>
            <w:tcW w:w="2551" w:type="dxa"/>
            <w:shd w:val="clear" w:color="auto" w:fill="auto"/>
          </w:tcPr>
          <w:p w14:paraId="1AC4DBA7" w14:textId="2D5D55E3" w:rsidR="00175570" w:rsidRDefault="00175570"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.211</w:t>
            </w:r>
            <w:r>
              <w:rPr>
                <w:rFonts w:hint="eastAsia"/>
                <w:sz w:val="18"/>
                <w:szCs w:val="18"/>
              </w:rPr>
              <w:t>の内容，</w:t>
            </w:r>
            <w:r>
              <w:rPr>
                <w:rFonts w:hint="eastAsia"/>
                <w:sz w:val="18"/>
                <w:szCs w:val="18"/>
              </w:rPr>
              <w:t>p</w:t>
            </w:r>
            <w:r>
              <w:rPr>
                <w:sz w:val="18"/>
                <w:szCs w:val="18"/>
              </w:rPr>
              <w:t>.228</w:t>
            </w:r>
            <w:r>
              <w:rPr>
                <w:rFonts w:hint="eastAsia"/>
                <w:sz w:val="18"/>
                <w:szCs w:val="18"/>
              </w:rPr>
              <w:t>の注➋を活用し，イギリスが北アメリカ植民地をめぐってフランスと抗争したこと，両国の植民地の相違について留意させる。</w:t>
            </w:r>
          </w:p>
          <w:p w14:paraId="0D2B4F4B" w14:textId="72D84355" w:rsidR="00175570" w:rsidRDefault="00175570"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.229</w:t>
            </w:r>
            <w:r>
              <w:rPr>
                <w:rFonts w:hint="eastAsia"/>
                <w:sz w:val="18"/>
                <w:szCs w:val="18"/>
              </w:rPr>
              <w:t>の注➎を活用し，アメリカ独立戦争をとりまく国際環境について着目させる。</w:t>
            </w:r>
          </w:p>
          <w:p w14:paraId="27921EB8" w14:textId="01C123BC" w:rsidR="00175570" w:rsidRPr="00E902CF" w:rsidRDefault="00175570" w:rsidP="00163C6D">
            <w:pPr>
              <w:spacing w:line="280" w:lineRule="exact"/>
              <w:ind w:leftChars="9" w:left="158" w:hangingChars="78" w:hanging="140"/>
              <w:rPr>
                <w:sz w:val="18"/>
                <w:szCs w:val="18"/>
              </w:rPr>
            </w:pPr>
          </w:p>
        </w:tc>
        <w:tc>
          <w:tcPr>
            <w:tcW w:w="3380" w:type="dxa"/>
            <w:shd w:val="clear" w:color="auto" w:fill="auto"/>
          </w:tcPr>
          <w:p w14:paraId="518D9782" w14:textId="77777777" w:rsidR="00175570"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.228</w:t>
            </w:r>
            <w:r>
              <w:rPr>
                <w:rFonts w:hint="eastAsia"/>
                <w:sz w:val="18"/>
                <w:szCs w:val="18"/>
              </w:rPr>
              <w:t>の地図①，写真②を活用し，北アメリカ植民地の自主独立の気風や，イギリス本国政府の重商主義政策に対する抵抗が，アメリカ独立戦争に結びついたことを理解している。</w:t>
            </w:r>
          </w:p>
          <w:p w14:paraId="3FFA36F6" w14:textId="4D279A0C" w:rsidR="00175570" w:rsidRDefault="00175570" w:rsidP="00163C6D">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.229</w:t>
            </w:r>
            <w:r>
              <w:rPr>
                <w:rFonts w:hint="eastAsia"/>
                <w:sz w:val="18"/>
                <w:szCs w:val="18"/>
              </w:rPr>
              <w:t>の史料「アメリカ独立宣言」，</w:t>
            </w:r>
            <w:r>
              <w:rPr>
                <w:rFonts w:hint="eastAsia"/>
                <w:sz w:val="18"/>
                <w:szCs w:val="18"/>
              </w:rPr>
              <w:t>p</w:t>
            </w:r>
            <w:r>
              <w:rPr>
                <w:sz w:val="18"/>
                <w:szCs w:val="18"/>
              </w:rPr>
              <w:t>.230</w:t>
            </w:r>
            <w:r>
              <w:rPr>
                <w:rFonts w:hint="eastAsia"/>
                <w:sz w:val="18"/>
                <w:szCs w:val="18"/>
              </w:rPr>
              <w:t>の</w:t>
            </w:r>
            <w:r>
              <w:rPr>
                <w:rFonts w:hint="eastAsia"/>
                <w:sz w:val="18"/>
                <w:szCs w:val="18"/>
              </w:rPr>
              <w:t>S</w:t>
            </w:r>
            <w:r>
              <w:rPr>
                <w:sz w:val="18"/>
                <w:szCs w:val="18"/>
              </w:rPr>
              <w:t>kill Up</w:t>
            </w:r>
            <w:r>
              <w:rPr>
                <w:rFonts w:hint="eastAsia"/>
                <w:sz w:val="18"/>
                <w:szCs w:val="18"/>
              </w:rPr>
              <w:t>コラム，注➊を活用し，南北戦争以前のアメリカ合衆国がかかえた奴隷制をめぐる問題について理解している。</w:t>
            </w:r>
          </w:p>
          <w:p w14:paraId="7D1B41F2" w14:textId="034D95BB" w:rsidR="00175570" w:rsidRDefault="00175570" w:rsidP="00163C6D">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.232</w:t>
            </w:r>
            <w:r>
              <w:rPr>
                <w:rFonts w:hint="eastAsia"/>
                <w:sz w:val="18"/>
                <w:szCs w:val="18"/>
              </w:rPr>
              <w:t>の</w:t>
            </w:r>
            <w:r>
              <w:rPr>
                <w:rFonts w:hint="eastAsia"/>
                <w:sz w:val="18"/>
                <w:szCs w:val="18"/>
              </w:rPr>
              <w:t>A</w:t>
            </w:r>
            <w:r>
              <w:rPr>
                <w:sz w:val="18"/>
                <w:szCs w:val="18"/>
              </w:rPr>
              <w:t>pproach</w:t>
            </w:r>
            <w:r>
              <w:rPr>
                <w:rFonts w:hint="eastAsia"/>
                <w:sz w:val="18"/>
                <w:szCs w:val="18"/>
              </w:rPr>
              <w:t>コラム，</w:t>
            </w:r>
            <w:r>
              <w:rPr>
                <w:rFonts w:hint="eastAsia"/>
                <w:sz w:val="18"/>
                <w:szCs w:val="18"/>
              </w:rPr>
              <w:t>K</w:t>
            </w:r>
            <w:r>
              <w:rPr>
                <w:sz w:val="18"/>
                <w:szCs w:val="18"/>
              </w:rPr>
              <w:t>ey Word</w:t>
            </w:r>
            <w:r>
              <w:rPr>
                <w:rFonts w:hint="eastAsia"/>
                <w:sz w:val="18"/>
                <w:szCs w:val="18"/>
              </w:rPr>
              <w:t>を活用し，他のラテンアメリカ諸国の独立と比較しながら，ハイチの独立の意義について理解している。</w:t>
            </w:r>
          </w:p>
          <w:p w14:paraId="2BB13144" w14:textId="62235D5A" w:rsidR="00175570" w:rsidRPr="00E902CF" w:rsidRDefault="00175570" w:rsidP="00163C6D">
            <w:pPr>
              <w:spacing w:line="280" w:lineRule="exact"/>
              <w:ind w:left="171" w:hangingChars="95" w:hanging="171"/>
              <w:rPr>
                <w:sz w:val="18"/>
                <w:szCs w:val="18"/>
              </w:rPr>
            </w:pPr>
          </w:p>
        </w:tc>
        <w:tc>
          <w:tcPr>
            <w:tcW w:w="3317" w:type="dxa"/>
            <w:shd w:val="clear" w:color="auto" w:fill="auto"/>
          </w:tcPr>
          <w:p w14:paraId="19BDE52A" w14:textId="77777777" w:rsidR="00175570" w:rsidRPr="00095AE3" w:rsidRDefault="00175570" w:rsidP="00163C6D">
            <w:pPr>
              <w:spacing w:line="280" w:lineRule="exact"/>
              <w:ind w:left="180" w:hangingChars="100" w:hanging="180"/>
              <w:rPr>
                <w:sz w:val="18"/>
                <w:szCs w:val="18"/>
              </w:rPr>
            </w:pPr>
            <w:r w:rsidRPr="00095AE3">
              <w:rPr>
                <w:rFonts w:hint="eastAsia"/>
                <w:sz w:val="18"/>
                <w:szCs w:val="18"/>
              </w:rPr>
              <w:t>・</w:t>
            </w:r>
            <w:r w:rsidRPr="00095AE3">
              <w:rPr>
                <w:rFonts w:hint="eastAsia"/>
                <w:sz w:val="18"/>
                <w:szCs w:val="18"/>
              </w:rPr>
              <w:t>p</w:t>
            </w:r>
            <w:r w:rsidRPr="00095AE3">
              <w:rPr>
                <w:sz w:val="18"/>
                <w:szCs w:val="18"/>
              </w:rPr>
              <w:t>.216</w:t>
            </w:r>
            <w:r w:rsidRPr="00095AE3">
              <w:rPr>
                <w:rFonts w:hint="eastAsia"/>
                <w:sz w:val="18"/>
                <w:szCs w:val="18"/>
              </w:rPr>
              <w:t>の史料「ロックの『統治二論』」，</w:t>
            </w:r>
            <w:r w:rsidRPr="00095AE3">
              <w:rPr>
                <w:rFonts w:hint="eastAsia"/>
                <w:sz w:val="18"/>
                <w:szCs w:val="18"/>
              </w:rPr>
              <w:t>p</w:t>
            </w:r>
            <w:r w:rsidRPr="00095AE3">
              <w:rPr>
                <w:sz w:val="18"/>
                <w:szCs w:val="18"/>
              </w:rPr>
              <w:t>.</w:t>
            </w:r>
            <w:r w:rsidRPr="00095AE3">
              <w:rPr>
                <w:rFonts w:hint="eastAsia"/>
                <w:sz w:val="18"/>
                <w:szCs w:val="18"/>
              </w:rPr>
              <w:t>2</w:t>
            </w:r>
            <w:r w:rsidRPr="00095AE3">
              <w:rPr>
                <w:sz w:val="18"/>
                <w:szCs w:val="18"/>
              </w:rPr>
              <w:t>29</w:t>
            </w:r>
            <w:r w:rsidRPr="00095AE3">
              <w:rPr>
                <w:rFonts w:hint="eastAsia"/>
                <w:sz w:val="18"/>
                <w:szCs w:val="18"/>
              </w:rPr>
              <w:t>の史料「アメリカ独立宣言」と</w:t>
            </w:r>
            <w:r w:rsidRPr="00095AE3">
              <w:rPr>
                <w:sz w:val="18"/>
                <w:szCs w:val="18"/>
              </w:rPr>
              <w:t>Check</w:t>
            </w:r>
            <w:r w:rsidRPr="00095AE3">
              <w:rPr>
                <w:rFonts w:hint="eastAsia"/>
                <w:sz w:val="18"/>
                <w:szCs w:val="18"/>
              </w:rPr>
              <w:t>を活用し，独立宣言における革命権の主張について，</w:t>
            </w:r>
            <w:r w:rsidRPr="00095AE3">
              <w:rPr>
                <w:sz w:val="18"/>
                <w:szCs w:val="18"/>
              </w:rPr>
              <w:t>多面的・多角的に考察し，表現している。</w:t>
            </w:r>
          </w:p>
          <w:p w14:paraId="250D46AA" w14:textId="77777777" w:rsidR="00175570" w:rsidRPr="00095AE3" w:rsidRDefault="00175570" w:rsidP="00163C6D">
            <w:pPr>
              <w:spacing w:line="280" w:lineRule="exact"/>
              <w:ind w:left="198" w:hangingChars="110" w:hanging="198"/>
              <w:rPr>
                <w:sz w:val="18"/>
                <w:szCs w:val="18"/>
              </w:rPr>
            </w:pPr>
            <w:r w:rsidRPr="00095AE3">
              <w:rPr>
                <w:rFonts w:hint="eastAsia"/>
                <w:sz w:val="18"/>
                <w:szCs w:val="18"/>
              </w:rPr>
              <w:t>・</w:t>
            </w:r>
            <w:r w:rsidRPr="00095AE3">
              <w:rPr>
                <w:rFonts w:hint="eastAsia"/>
                <w:sz w:val="18"/>
                <w:szCs w:val="18"/>
              </w:rPr>
              <w:t>p</w:t>
            </w:r>
            <w:r w:rsidRPr="00095AE3">
              <w:rPr>
                <w:sz w:val="18"/>
                <w:szCs w:val="18"/>
              </w:rPr>
              <w:t>.231</w:t>
            </w:r>
            <w:r w:rsidRPr="00095AE3">
              <w:rPr>
                <w:rFonts w:hint="eastAsia"/>
                <w:sz w:val="18"/>
                <w:szCs w:val="18"/>
              </w:rPr>
              <w:t>の地図①，写真②と</w:t>
            </w:r>
            <w:r w:rsidRPr="00095AE3">
              <w:rPr>
                <w:rFonts w:hint="eastAsia"/>
                <w:sz w:val="18"/>
                <w:szCs w:val="18"/>
              </w:rPr>
              <w:t>C</w:t>
            </w:r>
            <w:r w:rsidRPr="00095AE3">
              <w:rPr>
                <w:sz w:val="18"/>
                <w:szCs w:val="18"/>
              </w:rPr>
              <w:t>heck</w:t>
            </w:r>
            <w:r w:rsidRPr="00095AE3">
              <w:rPr>
                <w:rFonts w:hint="eastAsia"/>
                <w:sz w:val="18"/>
                <w:szCs w:val="18"/>
              </w:rPr>
              <w:t>を活用し，アメリカ合衆国の領土拡大をふまえ</w:t>
            </w:r>
            <w:r>
              <w:rPr>
                <w:rFonts w:hint="eastAsia"/>
                <w:sz w:val="18"/>
                <w:szCs w:val="18"/>
              </w:rPr>
              <w:t>ながら</w:t>
            </w:r>
            <w:r w:rsidRPr="00095AE3">
              <w:rPr>
                <w:rFonts w:hint="eastAsia"/>
                <w:sz w:val="18"/>
                <w:szCs w:val="18"/>
              </w:rPr>
              <w:t>，マニフェスト</w:t>
            </w:r>
            <w:r w:rsidRPr="00095AE3">
              <w:rPr>
                <w:rFonts w:hint="eastAsia"/>
                <w:sz w:val="18"/>
                <w:szCs w:val="18"/>
              </w:rPr>
              <w:t>=</w:t>
            </w:r>
            <w:r w:rsidRPr="00095AE3">
              <w:rPr>
                <w:rFonts w:hint="eastAsia"/>
                <w:sz w:val="18"/>
                <w:szCs w:val="18"/>
              </w:rPr>
              <w:t>デスティニーと，その象徴としての女神について，</w:t>
            </w:r>
            <w:r w:rsidRPr="00095AE3">
              <w:rPr>
                <w:sz w:val="18"/>
                <w:szCs w:val="18"/>
              </w:rPr>
              <w:t>多面的・多角的に考察し，表現している。</w:t>
            </w:r>
          </w:p>
          <w:p w14:paraId="47BBCEED" w14:textId="6EF3174F" w:rsidR="00175570" w:rsidRPr="00E902CF" w:rsidRDefault="00175570" w:rsidP="00163C6D">
            <w:pPr>
              <w:spacing w:line="280" w:lineRule="exact"/>
              <w:ind w:left="198" w:hangingChars="110" w:hanging="198"/>
              <w:rPr>
                <w:sz w:val="18"/>
                <w:szCs w:val="18"/>
              </w:rPr>
            </w:pPr>
            <w:r w:rsidRPr="00095AE3">
              <w:rPr>
                <w:rFonts w:hint="eastAsia"/>
                <w:sz w:val="18"/>
                <w:szCs w:val="18"/>
              </w:rPr>
              <w:t>・</w:t>
            </w:r>
            <w:r w:rsidRPr="00095AE3">
              <w:rPr>
                <w:rFonts w:hint="eastAsia"/>
                <w:sz w:val="18"/>
                <w:szCs w:val="18"/>
              </w:rPr>
              <w:t>p</w:t>
            </w:r>
            <w:r w:rsidRPr="00095AE3">
              <w:rPr>
                <w:sz w:val="18"/>
                <w:szCs w:val="18"/>
              </w:rPr>
              <w:t>.233</w:t>
            </w:r>
            <w:r w:rsidRPr="00095AE3">
              <w:rPr>
                <w:rFonts w:hint="eastAsia"/>
                <w:sz w:val="18"/>
                <w:szCs w:val="18"/>
              </w:rPr>
              <w:t>の</w:t>
            </w:r>
            <w:r w:rsidRPr="00095AE3">
              <w:rPr>
                <w:rFonts w:hint="eastAsia"/>
                <w:sz w:val="18"/>
                <w:szCs w:val="18"/>
              </w:rPr>
              <w:t>P</w:t>
            </w:r>
            <w:r w:rsidRPr="00095AE3">
              <w:rPr>
                <w:sz w:val="18"/>
                <w:szCs w:val="18"/>
              </w:rPr>
              <w:t>oint</w:t>
            </w:r>
            <w:r w:rsidRPr="00095AE3">
              <w:rPr>
                <w:rFonts w:hint="eastAsia"/>
                <w:sz w:val="18"/>
                <w:szCs w:val="18"/>
              </w:rPr>
              <w:t>，図③，注</w:t>
            </w:r>
            <w:r>
              <w:rPr>
                <w:rFonts w:hint="eastAsia"/>
                <w:sz w:val="18"/>
                <w:szCs w:val="18"/>
              </w:rPr>
              <w:t>➌</w:t>
            </w:r>
            <w:r w:rsidRPr="00095AE3">
              <w:rPr>
                <w:rFonts w:hint="eastAsia"/>
                <w:sz w:val="18"/>
                <w:szCs w:val="18"/>
              </w:rPr>
              <w:t>・</w:t>
            </w:r>
            <w:r>
              <w:rPr>
                <w:rFonts w:hint="eastAsia"/>
                <w:sz w:val="18"/>
                <w:szCs w:val="18"/>
              </w:rPr>
              <w:t>➍</w:t>
            </w:r>
            <w:r w:rsidRPr="00095AE3">
              <w:rPr>
                <w:rFonts w:hint="eastAsia"/>
                <w:sz w:val="18"/>
                <w:szCs w:val="18"/>
              </w:rPr>
              <w:t>を活用し，クリオーリョが独立運動の主体となったことをふまえ，独立後のラテンアメリカ諸国でうまれた政治・経済構造について，</w:t>
            </w:r>
            <w:r w:rsidRPr="00095AE3">
              <w:rPr>
                <w:sz w:val="18"/>
                <w:szCs w:val="18"/>
              </w:rPr>
              <w:t>多面的・多角的に考察し，表現している。</w:t>
            </w:r>
          </w:p>
        </w:tc>
        <w:tc>
          <w:tcPr>
            <w:tcW w:w="3226" w:type="dxa"/>
            <w:shd w:val="clear" w:color="auto" w:fill="auto"/>
          </w:tcPr>
          <w:p w14:paraId="42DB6607" w14:textId="77777777" w:rsidR="00175570" w:rsidRDefault="00175570" w:rsidP="00163C6D">
            <w:pPr>
              <w:spacing w:line="280" w:lineRule="exact"/>
              <w:ind w:left="142" w:hangingChars="79" w:hanging="142"/>
              <w:rPr>
                <w:sz w:val="18"/>
                <w:szCs w:val="18"/>
              </w:rPr>
            </w:pPr>
            <w:r>
              <w:rPr>
                <w:rFonts w:hint="eastAsia"/>
                <w:sz w:val="18"/>
                <w:szCs w:val="18"/>
              </w:rPr>
              <w:t>・</w:t>
            </w:r>
            <w:r w:rsidRPr="00095AE3">
              <w:rPr>
                <w:rFonts w:hint="eastAsia"/>
                <w:sz w:val="18"/>
                <w:szCs w:val="18"/>
              </w:rPr>
              <w:t>p</w:t>
            </w:r>
            <w:r w:rsidRPr="00095AE3">
              <w:rPr>
                <w:sz w:val="18"/>
                <w:szCs w:val="18"/>
              </w:rPr>
              <w:t>.230</w:t>
            </w:r>
            <w:r w:rsidRPr="00095AE3">
              <w:rPr>
                <w:rFonts w:hint="eastAsia"/>
                <w:sz w:val="18"/>
                <w:szCs w:val="18"/>
              </w:rPr>
              <w:t>の</w:t>
            </w:r>
            <w:r w:rsidRPr="00095AE3">
              <w:rPr>
                <w:rFonts w:hint="eastAsia"/>
                <w:sz w:val="18"/>
                <w:szCs w:val="18"/>
              </w:rPr>
              <w:t>P</w:t>
            </w:r>
            <w:r w:rsidRPr="00095AE3">
              <w:rPr>
                <w:sz w:val="18"/>
                <w:szCs w:val="18"/>
              </w:rPr>
              <w:t>oint</w:t>
            </w:r>
            <w:r w:rsidRPr="00095AE3">
              <w:rPr>
                <w:rFonts w:hint="eastAsia"/>
                <w:sz w:val="18"/>
                <w:szCs w:val="18"/>
              </w:rPr>
              <w:t>，</w:t>
            </w:r>
            <w:r w:rsidRPr="00095AE3">
              <w:rPr>
                <w:rFonts w:hint="eastAsia"/>
                <w:sz w:val="18"/>
                <w:szCs w:val="18"/>
              </w:rPr>
              <w:t>p</w:t>
            </w:r>
            <w:r w:rsidRPr="00095AE3">
              <w:rPr>
                <w:sz w:val="18"/>
                <w:szCs w:val="18"/>
              </w:rPr>
              <w:t>.233</w:t>
            </w:r>
            <w:r w:rsidRPr="00095AE3">
              <w:rPr>
                <w:rFonts w:hint="eastAsia"/>
                <w:sz w:val="18"/>
                <w:szCs w:val="18"/>
              </w:rPr>
              <w:t>の</w:t>
            </w:r>
            <w:r w:rsidRPr="00095AE3">
              <w:rPr>
                <w:rFonts w:hint="eastAsia"/>
                <w:sz w:val="18"/>
                <w:szCs w:val="18"/>
              </w:rPr>
              <w:t>T</w:t>
            </w:r>
            <w:r w:rsidRPr="00095AE3">
              <w:rPr>
                <w:sz w:val="18"/>
                <w:szCs w:val="18"/>
              </w:rPr>
              <w:t>ry</w:t>
            </w:r>
            <w:r w:rsidRPr="00095AE3">
              <w:rPr>
                <w:rFonts w:hint="eastAsia"/>
                <w:sz w:val="18"/>
                <w:szCs w:val="18"/>
              </w:rPr>
              <w:t>を活用し，アメリカの独立が独立革命といわれる背景をふまえ，アメリカ独立革命が残した意義と課題のうち，</w:t>
            </w:r>
            <w:r>
              <w:rPr>
                <w:rFonts w:hint="eastAsia"/>
                <w:sz w:val="18"/>
                <w:szCs w:val="18"/>
              </w:rPr>
              <w:t>最も重要と考えるものを，主体的に追究しようとしている。</w:t>
            </w:r>
          </w:p>
          <w:p w14:paraId="0AFE300B" w14:textId="15E29A1E" w:rsidR="00175570" w:rsidRPr="00E902CF" w:rsidRDefault="00175570" w:rsidP="00163C6D">
            <w:pPr>
              <w:spacing w:line="280" w:lineRule="exact"/>
              <w:ind w:left="142" w:hangingChars="79" w:hanging="142"/>
              <w:rPr>
                <w:sz w:val="18"/>
                <w:szCs w:val="18"/>
              </w:rPr>
            </w:pPr>
          </w:p>
        </w:tc>
        <w:tc>
          <w:tcPr>
            <w:tcW w:w="709" w:type="dxa"/>
            <w:vMerge/>
            <w:shd w:val="clear" w:color="auto" w:fill="auto"/>
          </w:tcPr>
          <w:p w14:paraId="5485D695" w14:textId="1EA75E8A" w:rsidR="00175570" w:rsidRPr="00E902CF" w:rsidRDefault="00175570" w:rsidP="00163C6D">
            <w:pPr>
              <w:spacing w:line="280" w:lineRule="exact"/>
              <w:jc w:val="center"/>
              <w:rPr>
                <w:sz w:val="18"/>
                <w:szCs w:val="18"/>
              </w:rPr>
            </w:pPr>
          </w:p>
        </w:tc>
      </w:tr>
      <w:tr w:rsidR="00175570" w:rsidRPr="00E902CF" w14:paraId="1EED9D12" w14:textId="77777777" w:rsidTr="00D354F6">
        <w:tc>
          <w:tcPr>
            <w:tcW w:w="426" w:type="dxa"/>
            <w:vMerge/>
            <w:shd w:val="clear" w:color="auto" w:fill="auto"/>
          </w:tcPr>
          <w:p w14:paraId="720115D4" w14:textId="77777777" w:rsidR="00175570" w:rsidRPr="00E902CF" w:rsidRDefault="00175570" w:rsidP="00163C6D">
            <w:pPr>
              <w:spacing w:line="280" w:lineRule="exact"/>
              <w:rPr>
                <w:sz w:val="18"/>
                <w:szCs w:val="18"/>
              </w:rPr>
            </w:pPr>
          </w:p>
        </w:tc>
        <w:tc>
          <w:tcPr>
            <w:tcW w:w="1871" w:type="dxa"/>
            <w:shd w:val="clear" w:color="auto" w:fill="auto"/>
          </w:tcPr>
          <w:p w14:paraId="1B1599CD" w14:textId="77777777" w:rsidR="00175570" w:rsidRDefault="00175570" w:rsidP="00163C6D">
            <w:pPr>
              <w:spacing w:line="280" w:lineRule="exact"/>
              <w:rPr>
                <w:sz w:val="18"/>
                <w:szCs w:val="18"/>
              </w:rPr>
            </w:pPr>
            <w:r>
              <w:rPr>
                <w:rFonts w:hint="eastAsia"/>
                <w:sz w:val="18"/>
                <w:szCs w:val="18"/>
              </w:rPr>
              <w:t>３．フランス革命と</w:t>
            </w:r>
          </w:p>
          <w:p w14:paraId="42DBAFB9" w14:textId="3F64DA40" w:rsidR="00175570" w:rsidRDefault="00175570" w:rsidP="00163C6D">
            <w:pPr>
              <w:spacing w:line="280" w:lineRule="exact"/>
              <w:ind w:firstLineChars="200" w:firstLine="360"/>
              <w:rPr>
                <w:sz w:val="18"/>
                <w:szCs w:val="18"/>
              </w:rPr>
            </w:pPr>
            <w:r>
              <w:rPr>
                <w:rFonts w:hint="eastAsia"/>
                <w:sz w:val="18"/>
                <w:szCs w:val="18"/>
              </w:rPr>
              <w:t>ナポレオン帝政</w:t>
            </w:r>
          </w:p>
          <w:p w14:paraId="3C6A81C2" w14:textId="77777777" w:rsidR="00175570" w:rsidRDefault="00175570" w:rsidP="00163C6D">
            <w:pPr>
              <w:spacing w:line="280" w:lineRule="exact"/>
              <w:rPr>
                <w:sz w:val="18"/>
                <w:szCs w:val="18"/>
              </w:rPr>
            </w:pPr>
          </w:p>
          <w:p w14:paraId="026BC33D" w14:textId="77777777" w:rsidR="00175570" w:rsidRDefault="00175570" w:rsidP="00163C6D">
            <w:pPr>
              <w:spacing w:line="280" w:lineRule="exact"/>
              <w:rPr>
                <w:sz w:val="18"/>
                <w:szCs w:val="18"/>
              </w:rPr>
            </w:pPr>
          </w:p>
          <w:p w14:paraId="21AE5F1C" w14:textId="77777777" w:rsidR="00175570" w:rsidRDefault="00175570" w:rsidP="00163C6D">
            <w:pPr>
              <w:spacing w:line="280" w:lineRule="exact"/>
              <w:rPr>
                <w:sz w:val="18"/>
                <w:szCs w:val="18"/>
              </w:rPr>
            </w:pPr>
          </w:p>
          <w:p w14:paraId="01BFB511" w14:textId="77777777" w:rsidR="00175570" w:rsidRDefault="00175570" w:rsidP="00163C6D">
            <w:pPr>
              <w:spacing w:line="280" w:lineRule="exact"/>
              <w:rPr>
                <w:sz w:val="18"/>
                <w:szCs w:val="18"/>
              </w:rPr>
            </w:pPr>
          </w:p>
          <w:p w14:paraId="25A5DE8D" w14:textId="77777777" w:rsidR="00175570" w:rsidRDefault="00175570" w:rsidP="00163C6D">
            <w:pPr>
              <w:spacing w:line="280" w:lineRule="exact"/>
              <w:rPr>
                <w:sz w:val="18"/>
                <w:szCs w:val="18"/>
              </w:rPr>
            </w:pPr>
          </w:p>
          <w:p w14:paraId="136A32B7" w14:textId="77777777" w:rsidR="00175570" w:rsidRDefault="00175570" w:rsidP="00163C6D">
            <w:pPr>
              <w:spacing w:line="280" w:lineRule="exact"/>
              <w:rPr>
                <w:sz w:val="18"/>
                <w:szCs w:val="18"/>
              </w:rPr>
            </w:pPr>
          </w:p>
          <w:p w14:paraId="2EAF4A0C" w14:textId="22F1056F" w:rsidR="00175570" w:rsidRPr="00E902CF" w:rsidRDefault="00175570" w:rsidP="00163C6D">
            <w:pPr>
              <w:spacing w:line="280" w:lineRule="exact"/>
              <w:rPr>
                <w:sz w:val="18"/>
                <w:szCs w:val="18"/>
              </w:rPr>
            </w:pPr>
          </w:p>
        </w:tc>
        <w:tc>
          <w:tcPr>
            <w:tcW w:w="2552" w:type="dxa"/>
            <w:shd w:val="clear" w:color="auto" w:fill="auto"/>
          </w:tcPr>
          <w:p w14:paraId="75E5E851" w14:textId="77777777" w:rsidR="00175570" w:rsidRDefault="00175570" w:rsidP="00163C6D">
            <w:pPr>
              <w:spacing w:line="280" w:lineRule="exact"/>
              <w:ind w:left="180" w:hangingChars="100" w:hanging="180"/>
              <w:rPr>
                <w:sz w:val="18"/>
                <w:szCs w:val="18"/>
              </w:rPr>
            </w:pPr>
            <w:r w:rsidRPr="00C84B9A">
              <w:rPr>
                <w:rFonts w:hint="eastAsia"/>
                <w:sz w:val="18"/>
                <w:szCs w:val="18"/>
              </w:rPr>
              <w:t>〇フランス革命とナポレオンにより，どのような政治体制が創出されたのだろうか。</w:t>
            </w:r>
          </w:p>
          <w:p w14:paraId="100E5A19" w14:textId="77777777" w:rsidR="00175570" w:rsidRDefault="00175570" w:rsidP="00163C6D">
            <w:pPr>
              <w:spacing w:line="280" w:lineRule="exact"/>
              <w:ind w:left="180" w:hangingChars="100" w:hanging="180"/>
              <w:rPr>
                <w:sz w:val="18"/>
                <w:szCs w:val="18"/>
              </w:rPr>
            </w:pPr>
            <w:r>
              <w:rPr>
                <w:rFonts w:hint="eastAsia"/>
                <w:sz w:val="18"/>
                <w:szCs w:val="18"/>
              </w:rPr>
              <w:t>・旧体制下の主権者は王であったが，革命が急進化する過程で共和政が試みられ，国民を主権者とする新たな政治体制が誕生していくことを考える。</w:t>
            </w:r>
          </w:p>
          <w:p w14:paraId="11A32F80" w14:textId="77777777" w:rsidR="00175570" w:rsidRDefault="00175570" w:rsidP="00163C6D">
            <w:pPr>
              <w:spacing w:line="280" w:lineRule="exact"/>
              <w:ind w:left="180" w:hangingChars="100" w:hanging="180"/>
              <w:rPr>
                <w:sz w:val="18"/>
                <w:szCs w:val="18"/>
              </w:rPr>
            </w:pPr>
          </w:p>
          <w:p w14:paraId="3C6200BD" w14:textId="77777777" w:rsidR="00175570" w:rsidRDefault="00175570" w:rsidP="00163C6D">
            <w:pPr>
              <w:spacing w:line="280" w:lineRule="exact"/>
              <w:ind w:left="180" w:hangingChars="100" w:hanging="180"/>
              <w:rPr>
                <w:sz w:val="18"/>
                <w:szCs w:val="18"/>
              </w:rPr>
            </w:pPr>
          </w:p>
          <w:p w14:paraId="15B874B8" w14:textId="5A8BC71E" w:rsidR="00175570" w:rsidRPr="00E902CF" w:rsidRDefault="00175570" w:rsidP="00163C6D">
            <w:pPr>
              <w:spacing w:line="280" w:lineRule="exact"/>
              <w:ind w:left="180" w:hangingChars="100" w:hanging="180"/>
              <w:rPr>
                <w:sz w:val="18"/>
                <w:szCs w:val="18"/>
              </w:rPr>
            </w:pPr>
          </w:p>
        </w:tc>
        <w:tc>
          <w:tcPr>
            <w:tcW w:w="2551" w:type="dxa"/>
            <w:shd w:val="clear" w:color="auto" w:fill="auto"/>
          </w:tcPr>
          <w:p w14:paraId="16C33831" w14:textId="04184391" w:rsidR="00175570" w:rsidRDefault="00175570"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w:t>
            </w:r>
            <w:r>
              <w:rPr>
                <w:rFonts w:hint="eastAsia"/>
                <w:sz w:val="18"/>
                <w:szCs w:val="18"/>
              </w:rPr>
              <w:t>1</w:t>
            </w:r>
            <w:r>
              <w:rPr>
                <w:sz w:val="18"/>
                <w:szCs w:val="18"/>
              </w:rPr>
              <w:t>28</w:t>
            </w:r>
            <w:r>
              <w:rPr>
                <w:rFonts w:hint="eastAsia"/>
                <w:sz w:val="18"/>
                <w:szCs w:val="18"/>
              </w:rPr>
              <w:t>の</w:t>
            </w:r>
            <w:r>
              <w:rPr>
                <w:rFonts w:hint="eastAsia"/>
                <w:sz w:val="18"/>
                <w:szCs w:val="18"/>
              </w:rPr>
              <w:t>K</w:t>
            </w:r>
            <w:r>
              <w:rPr>
                <w:sz w:val="18"/>
                <w:szCs w:val="18"/>
              </w:rPr>
              <w:t>ey Word</w:t>
            </w:r>
            <w:r>
              <w:rPr>
                <w:rFonts w:hint="eastAsia"/>
                <w:sz w:val="18"/>
                <w:szCs w:val="18"/>
              </w:rPr>
              <w:t>，</w:t>
            </w:r>
            <w:r>
              <w:rPr>
                <w:rFonts w:hint="eastAsia"/>
                <w:sz w:val="18"/>
                <w:szCs w:val="18"/>
              </w:rPr>
              <w:t>p</w:t>
            </w:r>
            <w:r>
              <w:rPr>
                <w:sz w:val="18"/>
                <w:szCs w:val="18"/>
              </w:rPr>
              <w:t>.203</w:t>
            </w:r>
            <w:r>
              <w:rPr>
                <w:rFonts w:hint="eastAsia"/>
                <w:sz w:val="18"/>
                <w:szCs w:val="18"/>
              </w:rPr>
              <w:t>の注➌を活用し，身分制議会である三部会について確認しておく。</w:t>
            </w:r>
          </w:p>
          <w:p w14:paraId="5A4F67FF" w14:textId="77777777" w:rsidR="00175570" w:rsidRPr="007D2A84" w:rsidRDefault="00175570"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.216</w:t>
            </w:r>
            <w:r>
              <w:rPr>
                <w:rFonts w:hint="eastAsia"/>
                <w:sz w:val="18"/>
                <w:szCs w:val="18"/>
              </w:rPr>
              <w:t>の啓蒙思想に関する記述から，フランス革命の思想的背景について確認しておく。</w:t>
            </w:r>
          </w:p>
          <w:p w14:paraId="33558452" w14:textId="0F9A79CD" w:rsidR="00175570" w:rsidRDefault="00175570"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.236</w:t>
            </w:r>
            <w:r>
              <w:rPr>
                <w:rFonts w:hint="eastAsia"/>
                <w:sz w:val="18"/>
                <w:szCs w:val="18"/>
              </w:rPr>
              <w:t>の注➊・➍を活用し，左派・右派の分類や，各派の区別に留意させる。</w:t>
            </w:r>
          </w:p>
          <w:p w14:paraId="60627FD2" w14:textId="1332B12C" w:rsidR="00175570" w:rsidRPr="00E902CF" w:rsidRDefault="00175570" w:rsidP="00163C6D">
            <w:pPr>
              <w:spacing w:line="280" w:lineRule="exact"/>
              <w:ind w:leftChars="9" w:left="158" w:hangingChars="78" w:hanging="140"/>
              <w:rPr>
                <w:sz w:val="18"/>
                <w:szCs w:val="18"/>
              </w:rPr>
            </w:pPr>
          </w:p>
        </w:tc>
        <w:tc>
          <w:tcPr>
            <w:tcW w:w="3380" w:type="dxa"/>
            <w:shd w:val="clear" w:color="auto" w:fill="auto"/>
          </w:tcPr>
          <w:p w14:paraId="72C1F9BB" w14:textId="70FBA0B9" w:rsidR="00175570"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.234</w:t>
            </w:r>
            <w:r>
              <w:rPr>
                <w:rFonts w:hint="eastAsia"/>
                <w:sz w:val="18"/>
                <w:szCs w:val="18"/>
              </w:rPr>
              <w:t>の写真①・②，注➊，</w:t>
            </w:r>
            <w:r>
              <w:rPr>
                <w:rFonts w:hint="eastAsia"/>
                <w:sz w:val="18"/>
                <w:szCs w:val="18"/>
              </w:rPr>
              <w:t>p</w:t>
            </w:r>
            <w:r>
              <w:rPr>
                <w:sz w:val="18"/>
                <w:szCs w:val="18"/>
              </w:rPr>
              <w:t>.235</w:t>
            </w:r>
            <w:r>
              <w:rPr>
                <w:rFonts w:hint="eastAsia"/>
                <w:sz w:val="18"/>
                <w:szCs w:val="18"/>
              </w:rPr>
              <w:t>の写真③，注➋を活用し，旧体制下の身分制度と関連した動向が，革命の背景となることを理解している。</w:t>
            </w:r>
          </w:p>
          <w:p w14:paraId="169660C4" w14:textId="77777777" w:rsidR="00175570"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.235</w:t>
            </w:r>
            <w:r>
              <w:rPr>
                <w:rFonts w:hint="eastAsia"/>
                <w:sz w:val="18"/>
                <w:szCs w:val="18"/>
              </w:rPr>
              <w:t>の史料「人権宣言」，</w:t>
            </w:r>
            <w:r>
              <w:rPr>
                <w:rFonts w:hint="eastAsia"/>
                <w:sz w:val="18"/>
                <w:szCs w:val="18"/>
              </w:rPr>
              <w:t>p</w:t>
            </w:r>
            <w:r>
              <w:rPr>
                <w:sz w:val="18"/>
                <w:szCs w:val="18"/>
              </w:rPr>
              <w:t>.236</w:t>
            </w:r>
            <w:r>
              <w:rPr>
                <w:rFonts w:hint="eastAsia"/>
                <w:sz w:val="18"/>
                <w:szCs w:val="18"/>
              </w:rPr>
              <w:t>の</w:t>
            </w:r>
            <w:r>
              <w:rPr>
                <w:rFonts w:hint="eastAsia"/>
                <w:sz w:val="18"/>
                <w:szCs w:val="18"/>
              </w:rPr>
              <w:t>A</w:t>
            </w:r>
            <w:r>
              <w:rPr>
                <w:sz w:val="18"/>
                <w:szCs w:val="18"/>
              </w:rPr>
              <w:t>pproach</w:t>
            </w:r>
            <w:r>
              <w:rPr>
                <w:rFonts w:hint="eastAsia"/>
                <w:sz w:val="18"/>
                <w:szCs w:val="18"/>
              </w:rPr>
              <w:t>コラムを活用し，当時，男性に対して劣位に置かれた，女性の権利や時代的限界について理解している。</w:t>
            </w:r>
          </w:p>
          <w:p w14:paraId="220AECFD" w14:textId="250633B5" w:rsidR="00175570" w:rsidRPr="00104A1C"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.237</w:t>
            </w:r>
            <w:r>
              <w:rPr>
                <w:rFonts w:hint="eastAsia"/>
                <w:sz w:val="18"/>
                <w:szCs w:val="18"/>
              </w:rPr>
              <w:t>の写真②・③，注➎を活用し，フランス革命期に，新体制にふさわしい国民の創造をめざして実施された政策について理解している。</w:t>
            </w:r>
          </w:p>
          <w:p w14:paraId="3DCE9858" w14:textId="11C88B2C" w:rsidR="00175570" w:rsidRPr="00E902CF"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.238</w:t>
            </w:r>
            <w:r>
              <w:rPr>
                <w:rFonts w:hint="eastAsia"/>
                <w:sz w:val="18"/>
                <w:szCs w:val="18"/>
              </w:rPr>
              <w:t>の地図①，写真②，注➊・➋，</w:t>
            </w:r>
            <w:r>
              <w:rPr>
                <w:rFonts w:hint="eastAsia"/>
                <w:sz w:val="18"/>
                <w:szCs w:val="18"/>
              </w:rPr>
              <w:t>p</w:t>
            </w:r>
            <w:r>
              <w:rPr>
                <w:sz w:val="18"/>
                <w:szCs w:val="18"/>
              </w:rPr>
              <w:t>.239</w:t>
            </w:r>
            <w:r>
              <w:rPr>
                <w:rFonts w:hint="eastAsia"/>
                <w:sz w:val="18"/>
                <w:szCs w:val="18"/>
              </w:rPr>
              <w:t>の写真③を活用し，ナポレオンが築いたヨーロッパの国際秩序と，それに対する抵抗について理解している。</w:t>
            </w:r>
          </w:p>
        </w:tc>
        <w:tc>
          <w:tcPr>
            <w:tcW w:w="3317" w:type="dxa"/>
            <w:shd w:val="clear" w:color="auto" w:fill="auto"/>
          </w:tcPr>
          <w:p w14:paraId="5E821DCD" w14:textId="77777777" w:rsidR="00175570" w:rsidRPr="00095AE3" w:rsidRDefault="00175570" w:rsidP="00163C6D">
            <w:pPr>
              <w:spacing w:line="280" w:lineRule="exact"/>
              <w:ind w:left="180" w:hangingChars="100" w:hanging="180"/>
              <w:rPr>
                <w:sz w:val="18"/>
                <w:szCs w:val="18"/>
              </w:rPr>
            </w:pPr>
            <w:r w:rsidRPr="00095AE3">
              <w:rPr>
                <w:rFonts w:hint="eastAsia"/>
                <w:sz w:val="18"/>
                <w:szCs w:val="18"/>
              </w:rPr>
              <w:t>・</w:t>
            </w:r>
            <w:r w:rsidRPr="00095AE3">
              <w:rPr>
                <w:rFonts w:hint="eastAsia"/>
                <w:sz w:val="18"/>
                <w:szCs w:val="18"/>
              </w:rPr>
              <w:t>p</w:t>
            </w:r>
            <w:r w:rsidRPr="00095AE3">
              <w:rPr>
                <w:sz w:val="18"/>
                <w:szCs w:val="18"/>
              </w:rPr>
              <w:t>.234</w:t>
            </w:r>
            <w:r w:rsidRPr="00095AE3">
              <w:rPr>
                <w:rFonts w:hint="eastAsia"/>
                <w:sz w:val="18"/>
                <w:szCs w:val="18"/>
              </w:rPr>
              <w:t>の</w:t>
            </w:r>
            <w:r w:rsidRPr="00095AE3">
              <w:rPr>
                <w:rFonts w:hint="eastAsia"/>
                <w:sz w:val="18"/>
                <w:szCs w:val="18"/>
              </w:rPr>
              <w:t>P</w:t>
            </w:r>
            <w:r w:rsidRPr="00095AE3">
              <w:rPr>
                <w:sz w:val="18"/>
                <w:szCs w:val="18"/>
              </w:rPr>
              <w:t>oint</w:t>
            </w:r>
            <w:r w:rsidRPr="00095AE3">
              <w:rPr>
                <w:rFonts w:hint="eastAsia"/>
                <w:sz w:val="18"/>
                <w:szCs w:val="18"/>
              </w:rPr>
              <w:t>，写真①，</w:t>
            </w:r>
            <w:r w:rsidRPr="00095AE3">
              <w:rPr>
                <w:rFonts w:hint="eastAsia"/>
                <w:sz w:val="18"/>
                <w:szCs w:val="18"/>
              </w:rPr>
              <w:t>K</w:t>
            </w:r>
            <w:r w:rsidRPr="00095AE3">
              <w:rPr>
                <w:sz w:val="18"/>
                <w:szCs w:val="18"/>
              </w:rPr>
              <w:t>ey Wor</w:t>
            </w:r>
            <w:r>
              <w:rPr>
                <w:sz w:val="18"/>
                <w:szCs w:val="18"/>
              </w:rPr>
              <w:t>d</w:t>
            </w:r>
            <w:r w:rsidRPr="00095AE3">
              <w:rPr>
                <w:rFonts w:hint="eastAsia"/>
                <w:sz w:val="18"/>
                <w:szCs w:val="18"/>
              </w:rPr>
              <w:t>を活用し，身分制度と税金の関係をふまえ</w:t>
            </w:r>
            <w:r>
              <w:rPr>
                <w:rFonts w:hint="eastAsia"/>
                <w:sz w:val="18"/>
                <w:szCs w:val="18"/>
              </w:rPr>
              <w:t>ながら</w:t>
            </w:r>
            <w:r w:rsidRPr="00095AE3">
              <w:rPr>
                <w:rFonts w:hint="eastAsia"/>
                <w:sz w:val="18"/>
                <w:szCs w:val="18"/>
              </w:rPr>
              <w:t>，旧体制下のフランス社会と革命の背景について，</w:t>
            </w:r>
            <w:r w:rsidRPr="00095AE3">
              <w:rPr>
                <w:sz w:val="18"/>
                <w:szCs w:val="18"/>
              </w:rPr>
              <w:t>多面的・多角的に考察し，表現している。</w:t>
            </w:r>
          </w:p>
          <w:p w14:paraId="40BE1997" w14:textId="77777777" w:rsidR="00175570" w:rsidRPr="00095AE3" w:rsidRDefault="00175570" w:rsidP="00163C6D">
            <w:pPr>
              <w:spacing w:line="280" w:lineRule="exact"/>
              <w:ind w:left="180" w:hangingChars="100" w:hanging="180"/>
              <w:rPr>
                <w:sz w:val="18"/>
                <w:szCs w:val="18"/>
              </w:rPr>
            </w:pPr>
            <w:r w:rsidRPr="00095AE3">
              <w:rPr>
                <w:rFonts w:hint="eastAsia"/>
                <w:sz w:val="18"/>
                <w:szCs w:val="18"/>
              </w:rPr>
              <w:t>・</w:t>
            </w:r>
            <w:r w:rsidRPr="00095AE3">
              <w:rPr>
                <w:rFonts w:hint="eastAsia"/>
                <w:sz w:val="18"/>
                <w:szCs w:val="18"/>
              </w:rPr>
              <w:t>p</w:t>
            </w:r>
            <w:r w:rsidRPr="00095AE3">
              <w:rPr>
                <w:sz w:val="18"/>
                <w:szCs w:val="18"/>
              </w:rPr>
              <w:t>.234</w:t>
            </w:r>
            <w:r w:rsidRPr="00095AE3">
              <w:rPr>
                <w:rFonts w:hint="eastAsia"/>
                <w:sz w:val="18"/>
                <w:szCs w:val="18"/>
              </w:rPr>
              <w:t>の史料「人権宣言」と</w:t>
            </w:r>
            <w:r w:rsidRPr="00095AE3">
              <w:rPr>
                <w:rFonts w:hint="eastAsia"/>
                <w:sz w:val="18"/>
                <w:szCs w:val="18"/>
              </w:rPr>
              <w:t>C</w:t>
            </w:r>
            <w:r w:rsidRPr="00095AE3">
              <w:rPr>
                <w:sz w:val="18"/>
                <w:szCs w:val="18"/>
              </w:rPr>
              <w:t>heck</w:t>
            </w:r>
            <w:r w:rsidRPr="00095AE3">
              <w:rPr>
                <w:rFonts w:hint="eastAsia"/>
                <w:sz w:val="18"/>
                <w:szCs w:val="18"/>
              </w:rPr>
              <w:t>を活用し，人権宣言とアメリカ独立宣言について，</w:t>
            </w:r>
            <w:r w:rsidRPr="00095AE3">
              <w:rPr>
                <w:sz w:val="18"/>
                <w:szCs w:val="18"/>
              </w:rPr>
              <w:t>多面的・多角的に考察し，表現している。</w:t>
            </w:r>
          </w:p>
          <w:p w14:paraId="57E880B5" w14:textId="77777777" w:rsidR="00175570" w:rsidRPr="00095AE3" w:rsidRDefault="00175570" w:rsidP="00163C6D">
            <w:pPr>
              <w:spacing w:line="280" w:lineRule="exact"/>
              <w:ind w:left="180" w:hangingChars="100" w:hanging="180"/>
              <w:rPr>
                <w:color w:val="FF0000"/>
                <w:sz w:val="18"/>
                <w:szCs w:val="18"/>
              </w:rPr>
            </w:pPr>
            <w:r w:rsidRPr="00095AE3">
              <w:rPr>
                <w:rFonts w:hint="eastAsia"/>
                <w:color w:val="000000" w:themeColor="text1"/>
                <w:sz w:val="18"/>
                <w:szCs w:val="18"/>
              </w:rPr>
              <w:t>・</w:t>
            </w:r>
            <w:r w:rsidRPr="00095AE3">
              <w:rPr>
                <w:rFonts w:hint="eastAsia"/>
                <w:color w:val="000000" w:themeColor="text1"/>
                <w:sz w:val="18"/>
                <w:szCs w:val="18"/>
              </w:rPr>
              <w:t>p</w:t>
            </w:r>
            <w:r w:rsidRPr="00095AE3">
              <w:rPr>
                <w:color w:val="000000" w:themeColor="text1"/>
                <w:sz w:val="18"/>
                <w:szCs w:val="18"/>
              </w:rPr>
              <w:t>.235</w:t>
            </w:r>
            <w:r w:rsidRPr="00095AE3">
              <w:rPr>
                <w:rFonts w:hint="eastAsia"/>
                <w:color w:val="000000" w:themeColor="text1"/>
                <w:sz w:val="18"/>
                <w:szCs w:val="18"/>
              </w:rPr>
              <w:t>の写真④と</w:t>
            </w:r>
            <w:r w:rsidRPr="00095AE3">
              <w:rPr>
                <w:color w:val="000000" w:themeColor="text1"/>
                <w:sz w:val="18"/>
                <w:szCs w:val="18"/>
              </w:rPr>
              <w:t>Check</w:t>
            </w:r>
            <w:r w:rsidRPr="00095AE3">
              <w:rPr>
                <w:rFonts w:hint="eastAsia"/>
                <w:color w:val="000000" w:themeColor="text1"/>
                <w:sz w:val="18"/>
                <w:szCs w:val="18"/>
              </w:rPr>
              <w:t>を活用し，ヴァレンヌ逃亡事件とその風刺画が人々に与えた影響について，</w:t>
            </w:r>
            <w:r w:rsidRPr="00095AE3">
              <w:rPr>
                <w:color w:val="000000" w:themeColor="text1"/>
                <w:sz w:val="18"/>
                <w:szCs w:val="18"/>
              </w:rPr>
              <w:t>多面的・多角的に考</w:t>
            </w:r>
            <w:r w:rsidRPr="00095AE3">
              <w:rPr>
                <w:sz w:val="18"/>
                <w:szCs w:val="18"/>
              </w:rPr>
              <w:t>察し，表現している。</w:t>
            </w:r>
          </w:p>
          <w:p w14:paraId="39B747E1" w14:textId="0D9E8B34" w:rsidR="00175570" w:rsidRPr="00E902CF" w:rsidRDefault="00175570" w:rsidP="00E35768">
            <w:pPr>
              <w:spacing w:line="280" w:lineRule="exact"/>
              <w:ind w:left="180" w:hangingChars="100" w:hanging="180"/>
              <w:rPr>
                <w:sz w:val="18"/>
                <w:szCs w:val="18"/>
              </w:rPr>
            </w:pPr>
            <w:r w:rsidRPr="00095AE3">
              <w:rPr>
                <w:rFonts w:hint="eastAsia"/>
                <w:sz w:val="18"/>
                <w:szCs w:val="18"/>
              </w:rPr>
              <w:t>・</w:t>
            </w:r>
            <w:r w:rsidRPr="00095AE3">
              <w:rPr>
                <w:rFonts w:hint="eastAsia"/>
                <w:sz w:val="18"/>
                <w:szCs w:val="18"/>
              </w:rPr>
              <w:t>p</w:t>
            </w:r>
            <w:r w:rsidRPr="00095AE3">
              <w:rPr>
                <w:sz w:val="18"/>
                <w:szCs w:val="18"/>
              </w:rPr>
              <w:t>.236</w:t>
            </w:r>
            <w:r w:rsidRPr="00095AE3">
              <w:rPr>
                <w:rFonts w:hint="eastAsia"/>
                <w:sz w:val="18"/>
                <w:szCs w:val="18"/>
              </w:rPr>
              <w:t>の</w:t>
            </w:r>
            <w:r w:rsidRPr="00095AE3">
              <w:rPr>
                <w:rFonts w:hint="eastAsia"/>
                <w:sz w:val="18"/>
                <w:szCs w:val="18"/>
              </w:rPr>
              <w:t>P</w:t>
            </w:r>
            <w:r w:rsidRPr="00095AE3">
              <w:rPr>
                <w:sz w:val="18"/>
                <w:szCs w:val="18"/>
              </w:rPr>
              <w:t>oint</w:t>
            </w:r>
            <w:r w:rsidRPr="00095AE3">
              <w:rPr>
                <w:rFonts w:hint="eastAsia"/>
                <w:sz w:val="18"/>
                <w:szCs w:val="18"/>
              </w:rPr>
              <w:t>を活用し，国民公会でジャコバン派がおこなった政策について，</w:t>
            </w:r>
            <w:r w:rsidRPr="00095AE3">
              <w:rPr>
                <w:sz w:val="18"/>
                <w:szCs w:val="18"/>
              </w:rPr>
              <w:t>多面的・多角的に考察し，表現している。</w:t>
            </w:r>
          </w:p>
        </w:tc>
        <w:tc>
          <w:tcPr>
            <w:tcW w:w="3226" w:type="dxa"/>
            <w:shd w:val="clear" w:color="auto" w:fill="auto"/>
          </w:tcPr>
          <w:p w14:paraId="474D4965" w14:textId="558FDFBD" w:rsidR="00175570" w:rsidRPr="00E902CF" w:rsidRDefault="00175570" w:rsidP="00163C6D">
            <w:pPr>
              <w:spacing w:line="280" w:lineRule="exact"/>
              <w:ind w:left="142" w:hangingChars="79" w:hanging="142"/>
              <w:rPr>
                <w:sz w:val="18"/>
                <w:szCs w:val="18"/>
              </w:rPr>
            </w:pPr>
            <w:r>
              <w:rPr>
                <w:rFonts w:hint="eastAsia"/>
                <w:sz w:val="18"/>
                <w:szCs w:val="18"/>
              </w:rPr>
              <w:t>・</w:t>
            </w:r>
            <w:r>
              <w:rPr>
                <w:rFonts w:hint="eastAsia"/>
                <w:sz w:val="18"/>
                <w:szCs w:val="18"/>
              </w:rPr>
              <w:t>p</w:t>
            </w:r>
            <w:r>
              <w:rPr>
                <w:sz w:val="18"/>
                <w:szCs w:val="18"/>
              </w:rPr>
              <w:t>.239</w:t>
            </w:r>
            <w:r>
              <w:rPr>
                <w:rFonts w:hint="eastAsia"/>
                <w:sz w:val="18"/>
                <w:szCs w:val="18"/>
              </w:rPr>
              <w:t>の</w:t>
            </w:r>
            <w:r>
              <w:rPr>
                <w:rFonts w:hint="eastAsia"/>
                <w:sz w:val="18"/>
                <w:szCs w:val="18"/>
              </w:rPr>
              <w:t>T</w:t>
            </w:r>
            <w:r>
              <w:rPr>
                <w:sz w:val="18"/>
                <w:szCs w:val="18"/>
              </w:rPr>
              <w:t>ry</w:t>
            </w:r>
            <w:r>
              <w:rPr>
                <w:rFonts w:hint="eastAsia"/>
                <w:sz w:val="18"/>
                <w:szCs w:val="18"/>
              </w:rPr>
              <w:t>，</w:t>
            </w:r>
            <w:r>
              <w:rPr>
                <w:rFonts w:hint="eastAsia"/>
                <w:sz w:val="18"/>
                <w:szCs w:val="18"/>
              </w:rPr>
              <w:t>K</w:t>
            </w:r>
            <w:r>
              <w:rPr>
                <w:sz w:val="18"/>
                <w:szCs w:val="18"/>
              </w:rPr>
              <w:t>ey Word</w:t>
            </w:r>
            <w:r>
              <w:rPr>
                <w:rFonts w:hint="eastAsia"/>
                <w:sz w:val="18"/>
                <w:szCs w:val="18"/>
              </w:rPr>
              <w:t>「国民国家」「ナショナリズム」を活</w:t>
            </w:r>
            <w:r w:rsidRPr="00095AE3">
              <w:rPr>
                <w:rFonts w:hint="eastAsia"/>
                <w:sz w:val="18"/>
                <w:szCs w:val="18"/>
              </w:rPr>
              <w:t>用し，旧体制が打破され，国民国家の創出がめざされたことをふまえ</w:t>
            </w:r>
            <w:r>
              <w:rPr>
                <w:rFonts w:hint="eastAsia"/>
                <w:sz w:val="18"/>
                <w:szCs w:val="18"/>
              </w:rPr>
              <w:t>ながら</w:t>
            </w:r>
            <w:r w:rsidRPr="00095AE3">
              <w:rPr>
                <w:rFonts w:hint="eastAsia"/>
                <w:sz w:val="18"/>
                <w:szCs w:val="18"/>
              </w:rPr>
              <w:t>，フランス革命が，恐怖政治やナポレ</w:t>
            </w:r>
            <w:r>
              <w:rPr>
                <w:rFonts w:hint="eastAsia"/>
                <w:sz w:val="18"/>
                <w:szCs w:val="18"/>
              </w:rPr>
              <w:t>オンの登場につながった要因について，主体的に追究しようとしている。</w:t>
            </w:r>
          </w:p>
        </w:tc>
        <w:tc>
          <w:tcPr>
            <w:tcW w:w="709" w:type="dxa"/>
            <w:vMerge/>
            <w:shd w:val="clear" w:color="auto" w:fill="auto"/>
          </w:tcPr>
          <w:p w14:paraId="7B058C8B" w14:textId="047A5D00" w:rsidR="00175570" w:rsidRPr="00D34B16" w:rsidRDefault="00175570" w:rsidP="00163C6D">
            <w:pPr>
              <w:spacing w:line="280" w:lineRule="exact"/>
              <w:jc w:val="center"/>
              <w:rPr>
                <w:rFonts w:ascii="ＭＳ 明朝" w:hAnsi="ＭＳ 明朝"/>
                <w:sz w:val="18"/>
                <w:szCs w:val="18"/>
              </w:rPr>
            </w:pPr>
          </w:p>
        </w:tc>
      </w:tr>
      <w:tr w:rsidR="00175570" w:rsidRPr="00E902CF" w14:paraId="2D1966AE" w14:textId="77777777" w:rsidTr="00D354F6">
        <w:tc>
          <w:tcPr>
            <w:tcW w:w="426" w:type="dxa"/>
            <w:vMerge/>
            <w:shd w:val="clear" w:color="auto" w:fill="auto"/>
          </w:tcPr>
          <w:p w14:paraId="7FB2CCA6" w14:textId="77777777" w:rsidR="00175570" w:rsidRPr="00E902CF" w:rsidRDefault="00175570" w:rsidP="00163C6D">
            <w:pPr>
              <w:spacing w:line="280" w:lineRule="exact"/>
              <w:rPr>
                <w:sz w:val="18"/>
                <w:szCs w:val="18"/>
              </w:rPr>
            </w:pPr>
          </w:p>
        </w:tc>
        <w:tc>
          <w:tcPr>
            <w:tcW w:w="1871" w:type="dxa"/>
            <w:shd w:val="clear" w:color="auto" w:fill="auto"/>
          </w:tcPr>
          <w:p w14:paraId="08F4382D" w14:textId="09D0F4A8" w:rsidR="00175570" w:rsidRDefault="00175570" w:rsidP="00163C6D">
            <w:pPr>
              <w:spacing w:line="280" w:lineRule="exact"/>
              <w:rPr>
                <w:sz w:val="18"/>
                <w:szCs w:val="18"/>
              </w:rPr>
            </w:pPr>
            <w:r>
              <w:rPr>
                <w:rFonts w:hint="eastAsia"/>
                <w:sz w:val="18"/>
                <w:szCs w:val="18"/>
              </w:rPr>
              <w:t>A</w:t>
            </w:r>
            <w:r>
              <w:rPr>
                <w:sz w:val="18"/>
                <w:szCs w:val="18"/>
              </w:rPr>
              <w:t>CTIVE</w:t>
            </w:r>
            <w:r>
              <w:rPr>
                <w:rFonts w:hint="eastAsia"/>
                <w:sz w:val="18"/>
                <w:szCs w:val="18"/>
              </w:rPr>
              <w:t>⑦</w:t>
            </w:r>
          </w:p>
          <w:p w14:paraId="30469631" w14:textId="42B1CC11" w:rsidR="00175570" w:rsidRDefault="00175570" w:rsidP="00163C6D">
            <w:pPr>
              <w:spacing w:line="280" w:lineRule="exact"/>
              <w:rPr>
                <w:sz w:val="18"/>
                <w:szCs w:val="18"/>
              </w:rPr>
            </w:pPr>
            <w:r>
              <w:rPr>
                <w:rFonts w:hint="eastAsia"/>
                <w:sz w:val="18"/>
                <w:szCs w:val="18"/>
              </w:rPr>
              <w:t>大西洋革命</w:t>
            </w:r>
          </w:p>
          <w:p w14:paraId="74285225" w14:textId="77777777" w:rsidR="00175570" w:rsidRDefault="00175570" w:rsidP="00163C6D">
            <w:pPr>
              <w:spacing w:line="280" w:lineRule="exact"/>
              <w:ind w:firstLineChars="200" w:firstLine="360"/>
              <w:rPr>
                <w:sz w:val="18"/>
                <w:szCs w:val="18"/>
              </w:rPr>
            </w:pPr>
          </w:p>
          <w:p w14:paraId="56633BF3" w14:textId="77777777" w:rsidR="00175570" w:rsidRDefault="00175570" w:rsidP="00163C6D">
            <w:pPr>
              <w:spacing w:line="280" w:lineRule="exact"/>
              <w:ind w:firstLineChars="200" w:firstLine="360"/>
              <w:rPr>
                <w:sz w:val="18"/>
                <w:szCs w:val="18"/>
              </w:rPr>
            </w:pPr>
          </w:p>
          <w:p w14:paraId="66A441C9" w14:textId="77777777" w:rsidR="00175570" w:rsidRDefault="00175570" w:rsidP="00163C6D">
            <w:pPr>
              <w:spacing w:line="280" w:lineRule="exact"/>
              <w:ind w:firstLineChars="200" w:firstLine="360"/>
              <w:rPr>
                <w:sz w:val="18"/>
                <w:szCs w:val="18"/>
              </w:rPr>
            </w:pPr>
          </w:p>
          <w:p w14:paraId="37486B2B" w14:textId="77777777" w:rsidR="00175570" w:rsidRDefault="00175570" w:rsidP="00163C6D">
            <w:pPr>
              <w:spacing w:line="280" w:lineRule="exact"/>
              <w:ind w:firstLineChars="200" w:firstLine="360"/>
              <w:rPr>
                <w:sz w:val="18"/>
                <w:szCs w:val="18"/>
              </w:rPr>
            </w:pPr>
          </w:p>
          <w:p w14:paraId="01742A2C" w14:textId="77777777" w:rsidR="00175570" w:rsidRDefault="00175570" w:rsidP="00163C6D">
            <w:pPr>
              <w:spacing w:line="280" w:lineRule="exact"/>
              <w:ind w:firstLineChars="200" w:firstLine="360"/>
              <w:rPr>
                <w:sz w:val="18"/>
                <w:szCs w:val="18"/>
              </w:rPr>
            </w:pPr>
          </w:p>
          <w:p w14:paraId="0D5CA3D1" w14:textId="77777777" w:rsidR="00175570" w:rsidRDefault="00175570" w:rsidP="00163C6D">
            <w:pPr>
              <w:spacing w:line="280" w:lineRule="exact"/>
              <w:ind w:firstLineChars="200" w:firstLine="360"/>
              <w:rPr>
                <w:sz w:val="18"/>
                <w:szCs w:val="18"/>
              </w:rPr>
            </w:pPr>
          </w:p>
          <w:p w14:paraId="0961E7C1" w14:textId="60829A0C" w:rsidR="00175570" w:rsidRPr="00E902CF" w:rsidRDefault="00175570" w:rsidP="00163C6D">
            <w:pPr>
              <w:spacing w:line="280" w:lineRule="exact"/>
              <w:ind w:firstLineChars="200" w:firstLine="360"/>
              <w:rPr>
                <w:sz w:val="18"/>
                <w:szCs w:val="18"/>
              </w:rPr>
            </w:pPr>
          </w:p>
        </w:tc>
        <w:tc>
          <w:tcPr>
            <w:tcW w:w="2552" w:type="dxa"/>
            <w:shd w:val="clear" w:color="auto" w:fill="auto"/>
          </w:tcPr>
          <w:p w14:paraId="72127185" w14:textId="77777777" w:rsidR="00175570" w:rsidRDefault="00175570" w:rsidP="00163C6D">
            <w:pPr>
              <w:spacing w:line="280" w:lineRule="exact"/>
              <w:ind w:left="180" w:hangingChars="100" w:hanging="180"/>
              <w:rPr>
                <w:sz w:val="18"/>
                <w:szCs w:val="18"/>
              </w:rPr>
            </w:pPr>
            <w:r w:rsidRPr="00C84B9A">
              <w:rPr>
                <w:rFonts w:hint="eastAsia"/>
                <w:sz w:val="18"/>
                <w:szCs w:val="18"/>
              </w:rPr>
              <w:t>〇大西洋革命の精神はどのようなものであり，どんな課題が残ったのか，そしてその後の世界にどのような影響を与えたのだろうか。</w:t>
            </w:r>
          </w:p>
          <w:p w14:paraId="0C049CE0" w14:textId="4899FB38" w:rsidR="00175570" w:rsidRPr="00E902CF" w:rsidRDefault="00175570" w:rsidP="00163C6D">
            <w:pPr>
              <w:spacing w:line="280" w:lineRule="exact"/>
              <w:ind w:left="180" w:hangingChars="100" w:hanging="180"/>
              <w:rPr>
                <w:sz w:val="18"/>
                <w:szCs w:val="18"/>
              </w:rPr>
            </w:pPr>
            <w:r>
              <w:rPr>
                <w:rFonts w:hint="eastAsia"/>
                <w:sz w:val="18"/>
                <w:szCs w:val="18"/>
              </w:rPr>
              <w:t>・啓蒙思想が大西洋革命の背景となったが，その理想にもかかわらず，今日からみれば課題を残しつつ，革命が次代を切り開いたことを考える。</w:t>
            </w:r>
          </w:p>
        </w:tc>
        <w:tc>
          <w:tcPr>
            <w:tcW w:w="2551" w:type="dxa"/>
            <w:shd w:val="clear" w:color="auto" w:fill="auto"/>
          </w:tcPr>
          <w:p w14:paraId="56476F94" w14:textId="77777777" w:rsidR="00175570" w:rsidRDefault="00175570"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.210</w:t>
            </w:r>
            <w:r>
              <w:rPr>
                <w:rFonts w:hint="eastAsia"/>
                <w:sz w:val="18"/>
                <w:szCs w:val="18"/>
              </w:rPr>
              <w:t>の地図①を活用し，大西洋三角貿易によって，大西洋両岸の交流がさかんになっていたことも，政治的変革の連鎖の背景にあったことに留意させる。</w:t>
            </w:r>
          </w:p>
          <w:p w14:paraId="0D90719C" w14:textId="77777777" w:rsidR="00175570" w:rsidRPr="00902DDA" w:rsidRDefault="00175570" w:rsidP="00163C6D">
            <w:pPr>
              <w:spacing w:line="280" w:lineRule="exact"/>
              <w:ind w:leftChars="9" w:left="158" w:hangingChars="78" w:hanging="140"/>
              <w:rPr>
                <w:sz w:val="18"/>
                <w:szCs w:val="18"/>
              </w:rPr>
            </w:pPr>
            <w:r>
              <w:rPr>
                <w:rFonts w:hint="eastAsia"/>
                <w:sz w:val="18"/>
                <w:szCs w:val="18"/>
              </w:rPr>
              <w:t>・フランスが植民地側に立ってアメリカ独立革命に参戦したことが，フランスの財政難を助長したことに留意させる。</w:t>
            </w:r>
          </w:p>
          <w:p w14:paraId="14235AD4" w14:textId="77777777" w:rsidR="00175570" w:rsidRDefault="00175570" w:rsidP="00163C6D">
            <w:pPr>
              <w:spacing w:line="280" w:lineRule="exact"/>
              <w:ind w:leftChars="9" w:left="158" w:hangingChars="78" w:hanging="140"/>
              <w:rPr>
                <w:sz w:val="18"/>
                <w:szCs w:val="18"/>
              </w:rPr>
            </w:pPr>
          </w:p>
          <w:p w14:paraId="26A38EE8" w14:textId="77777777" w:rsidR="00175570" w:rsidRDefault="00175570" w:rsidP="00163C6D">
            <w:pPr>
              <w:spacing w:line="280" w:lineRule="exact"/>
              <w:ind w:leftChars="9" w:left="158" w:hangingChars="78" w:hanging="140"/>
              <w:rPr>
                <w:sz w:val="18"/>
                <w:szCs w:val="18"/>
              </w:rPr>
            </w:pPr>
          </w:p>
          <w:p w14:paraId="2802F4F9" w14:textId="6BAE3338" w:rsidR="00175570" w:rsidRPr="00E902CF" w:rsidRDefault="00175570" w:rsidP="00C13A88">
            <w:pPr>
              <w:spacing w:line="280" w:lineRule="exact"/>
              <w:rPr>
                <w:sz w:val="18"/>
                <w:szCs w:val="18"/>
              </w:rPr>
            </w:pPr>
          </w:p>
        </w:tc>
        <w:tc>
          <w:tcPr>
            <w:tcW w:w="3380" w:type="dxa"/>
            <w:shd w:val="clear" w:color="auto" w:fill="auto"/>
          </w:tcPr>
          <w:p w14:paraId="79633646" w14:textId="77777777" w:rsidR="00175570"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.240</w:t>
            </w:r>
            <w:r>
              <w:rPr>
                <w:rFonts w:hint="eastAsia"/>
                <w:sz w:val="18"/>
                <w:szCs w:val="18"/>
              </w:rPr>
              <w:t>の資料①を活用し，大西洋革命の複合的な関係性について理解している。</w:t>
            </w:r>
          </w:p>
          <w:p w14:paraId="6E261C01" w14:textId="77777777" w:rsidR="00175570" w:rsidRDefault="00175570" w:rsidP="00163C6D">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.241</w:t>
            </w:r>
            <w:r>
              <w:rPr>
                <w:rFonts w:hint="eastAsia"/>
                <w:sz w:val="18"/>
                <w:szCs w:val="18"/>
              </w:rPr>
              <w:t>の資料②を活用し，アメリカ独立革命を理論的に支えたトマス</w:t>
            </w:r>
            <w:r>
              <w:rPr>
                <w:rFonts w:hint="eastAsia"/>
                <w:sz w:val="18"/>
                <w:szCs w:val="18"/>
              </w:rPr>
              <w:t>=</w:t>
            </w:r>
            <w:r>
              <w:rPr>
                <w:rFonts w:hint="eastAsia"/>
                <w:sz w:val="18"/>
                <w:szCs w:val="18"/>
              </w:rPr>
              <w:t>ペインの主張の普遍的性格について理解している。</w:t>
            </w:r>
          </w:p>
          <w:p w14:paraId="470D46E0" w14:textId="77777777" w:rsidR="00175570" w:rsidRDefault="00175570" w:rsidP="00163C6D">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.241</w:t>
            </w:r>
            <w:r>
              <w:rPr>
                <w:rFonts w:hint="eastAsia"/>
                <w:sz w:val="18"/>
                <w:szCs w:val="18"/>
              </w:rPr>
              <w:t>の資料③を活用し，イギリス革命と大西洋革命の意義と課題を整理し，相違点について理解している。</w:t>
            </w:r>
          </w:p>
          <w:p w14:paraId="6364EA98" w14:textId="77777777" w:rsidR="00175570" w:rsidRDefault="00175570" w:rsidP="00163C6D">
            <w:pPr>
              <w:spacing w:line="280" w:lineRule="exact"/>
              <w:rPr>
                <w:sz w:val="18"/>
                <w:szCs w:val="18"/>
              </w:rPr>
            </w:pPr>
          </w:p>
          <w:p w14:paraId="147CC5C2" w14:textId="63AD1FB9" w:rsidR="00175570" w:rsidRPr="00E902CF" w:rsidRDefault="00175570" w:rsidP="00163C6D">
            <w:pPr>
              <w:spacing w:line="280" w:lineRule="exact"/>
              <w:ind w:left="171" w:hangingChars="95" w:hanging="171"/>
              <w:rPr>
                <w:sz w:val="18"/>
                <w:szCs w:val="18"/>
              </w:rPr>
            </w:pPr>
          </w:p>
        </w:tc>
        <w:tc>
          <w:tcPr>
            <w:tcW w:w="3317" w:type="dxa"/>
            <w:shd w:val="clear" w:color="auto" w:fill="auto"/>
          </w:tcPr>
          <w:p w14:paraId="3188C6A6" w14:textId="77777777" w:rsidR="00175570" w:rsidRDefault="00175570" w:rsidP="00163C6D">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.240</w:t>
            </w:r>
            <w:r>
              <w:rPr>
                <w:rFonts w:hint="eastAsia"/>
                <w:sz w:val="18"/>
                <w:szCs w:val="18"/>
              </w:rPr>
              <w:t>の資料①，</w:t>
            </w:r>
            <w:r>
              <w:rPr>
                <w:rFonts w:hint="eastAsia"/>
                <w:sz w:val="18"/>
                <w:szCs w:val="18"/>
              </w:rPr>
              <w:t>S</w:t>
            </w:r>
            <w:r>
              <w:rPr>
                <w:sz w:val="18"/>
                <w:szCs w:val="18"/>
              </w:rPr>
              <w:t>TEP</w:t>
            </w:r>
            <w:r>
              <w:rPr>
                <w:rFonts w:hint="eastAsia"/>
                <w:sz w:val="18"/>
                <w:szCs w:val="18"/>
              </w:rPr>
              <w:t>1</w:t>
            </w:r>
            <w:r>
              <w:rPr>
                <w:rFonts w:hint="eastAsia"/>
                <w:sz w:val="18"/>
                <w:szCs w:val="18"/>
              </w:rPr>
              <w:t>・</w:t>
            </w:r>
            <w:r>
              <w:rPr>
                <w:rFonts w:hint="eastAsia"/>
                <w:sz w:val="18"/>
                <w:szCs w:val="18"/>
              </w:rPr>
              <w:t>2</w:t>
            </w:r>
            <w:r>
              <w:rPr>
                <w:rFonts w:hint="eastAsia"/>
                <w:sz w:val="18"/>
                <w:szCs w:val="18"/>
              </w:rPr>
              <w:t>を活用し，大西洋革命の背景となった出来事や，越境した人々の思想や行動を整理し，それらの影響や働きについて，</w:t>
            </w:r>
            <w:r w:rsidRPr="00C84B9A">
              <w:rPr>
                <w:rFonts w:hint="eastAsia"/>
                <w:sz w:val="18"/>
                <w:szCs w:val="18"/>
              </w:rPr>
              <w:t>多面的・多角的に考察し，表現している。</w:t>
            </w:r>
          </w:p>
          <w:p w14:paraId="60E9FAD1" w14:textId="77777777" w:rsidR="00175570" w:rsidRDefault="00175570"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w:t>
            </w:r>
            <w:r>
              <w:rPr>
                <w:rFonts w:hint="eastAsia"/>
                <w:sz w:val="18"/>
                <w:szCs w:val="18"/>
              </w:rPr>
              <w:t>230</w:t>
            </w:r>
            <w:r>
              <w:rPr>
                <w:rFonts w:hint="eastAsia"/>
                <w:sz w:val="18"/>
                <w:szCs w:val="18"/>
              </w:rPr>
              <w:t>の</w:t>
            </w:r>
            <w:r>
              <w:rPr>
                <w:rFonts w:hint="eastAsia"/>
                <w:sz w:val="18"/>
                <w:szCs w:val="18"/>
              </w:rPr>
              <w:t>S</w:t>
            </w:r>
            <w:r>
              <w:rPr>
                <w:sz w:val="18"/>
                <w:szCs w:val="18"/>
              </w:rPr>
              <w:t>kill Up</w:t>
            </w:r>
            <w:r>
              <w:rPr>
                <w:rFonts w:hint="eastAsia"/>
                <w:sz w:val="18"/>
                <w:szCs w:val="18"/>
              </w:rPr>
              <w:t>コラム，</w:t>
            </w:r>
            <w:r>
              <w:rPr>
                <w:rFonts w:hint="eastAsia"/>
                <w:sz w:val="18"/>
                <w:szCs w:val="18"/>
              </w:rPr>
              <w:t>p</w:t>
            </w:r>
            <w:r>
              <w:rPr>
                <w:sz w:val="18"/>
                <w:szCs w:val="18"/>
              </w:rPr>
              <w:t>.233</w:t>
            </w:r>
            <w:r>
              <w:rPr>
                <w:rFonts w:hint="eastAsia"/>
                <w:sz w:val="18"/>
                <w:szCs w:val="18"/>
              </w:rPr>
              <w:t>の</w:t>
            </w:r>
            <w:r>
              <w:rPr>
                <w:rFonts w:hint="eastAsia"/>
                <w:sz w:val="18"/>
                <w:szCs w:val="18"/>
              </w:rPr>
              <w:t>P</w:t>
            </w:r>
            <w:r>
              <w:rPr>
                <w:sz w:val="18"/>
                <w:szCs w:val="18"/>
              </w:rPr>
              <w:t>oint</w:t>
            </w:r>
            <w:r>
              <w:rPr>
                <w:rFonts w:hint="eastAsia"/>
                <w:sz w:val="18"/>
                <w:szCs w:val="18"/>
              </w:rPr>
              <w:t>，</w:t>
            </w:r>
            <w:r>
              <w:rPr>
                <w:rFonts w:hint="eastAsia"/>
                <w:sz w:val="18"/>
                <w:szCs w:val="18"/>
              </w:rPr>
              <w:t>p</w:t>
            </w:r>
            <w:r>
              <w:rPr>
                <w:sz w:val="18"/>
                <w:szCs w:val="18"/>
              </w:rPr>
              <w:t>.236</w:t>
            </w:r>
            <w:r>
              <w:rPr>
                <w:rFonts w:hint="eastAsia"/>
                <w:sz w:val="18"/>
                <w:szCs w:val="18"/>
              </w:rPr>
              <w:t>の</w:t>
            </w:r>
            <w:r>
              <w:rPr>
                <w:rFonts w:hint="eastAsia"/>
                <w:sz w:val="18"/>
                <w:szCs w:val="18"/>
              </w:rPr>
              <w:t>A</w:t>
            </w:r>
            <w:r>
              <w:rPr>
                <w:sz w:val="18"/>
                <w:szCs w:val="18"/>
              </w:rPr>
              <w:t>pproach</w:t>
            </w:r>
            <w:r>
              <w:rPr>
                <w:rFonts w:hint="eastAsia"/>
                <w:sz w:val="18"/>
                <w:szCs w:val="18"/>
              </w:rPr>
              <w:t>コラム，</w:t>
            </w:r>
            <w:r>
              <w:rPr>
                <w:rFonts w:hint="eastAsia"/>
                <w:sz w:val="18"/>
                <w:szCs w:val="18"/>
              </w:rPr>
              <w:t>p</w:t>
            </w:r>
            <w:r>
              <w:rPr>
                <w:sz w:val="18"/>
                <w:szCs w:val="18"/>
              </w:rPr>
              <w:t>.241</w:t>
            </w:r>
            <w:r>
              <w:rPr>
                <w:rFonts w:hint="eastAsia"/>
                <w:sz w:val="18"/>
                <w:szCs w:val="18"/>
              </w:rPr>
              <w:t>の資料②・③，</w:t>
            </w:r>
            <w:r>
              <w:rPr>
                <w:rFonts w:hint="eastAsia"/>
                <w:sz w:val="18"/>
                <w:szCs w:val="18"/>
              </w:rPr>
              <w:t>S</w:t>
            </w:r>
            <w:r>
              <w:rPr>
                <w:sz w:val="18"/>
                <w:szCs w:val="18"/>
              </w:rPr>
              <w:t>TEP1</w:t>
            </w:r>
            <w:r>
              <w:rPr>
                <w:rFonts w:hint="eastAsia"/>
                <w:sz w:val="18"/>
                <w:szCs w:val="18"/>
              </w:rPr>
              <w:t>～</w:t>
            </w:r>
            <w:r>
              <w:rPr>
                <w:rFonts w:hint="eastAsia"/>
                <w:sz w:val="18"/>
                <w:szCs w:val="18"/>
              </w:rPr>
              <w:t>3</w:t>
            </w:r>
            <w:r>
              <w:rPr>
                <w:rFonts w:hint="eastAsia"/>
                <w:sz w:val="18"/>
                <w:szCs w:val="18"/>
              </w:rPr>
              <w:t>を活用し，自由・平等の思想が革命の底流にあったにもかかわらず，残存した課題や限界，意義について，</w:t>
            </w:r>
            <w:r w:rsidRPr="00C84B9A">
              <w:rPr>
                <w:rFonts w:hint="eastAsia"/>
                <w:sz w:val="18"/>
                <w:szCs w:val="18"/>
              </w:rPr>
              <w:t>多面的・多角的に考察し，表現している。</w:t>
            </w:r>
          </w:p>
          <w:p w14:paraId="11BB5A07" w14:textId="0DB7D819" w:rsidR="00175570" w:rsidRPr="00E902CF" w:rsidRDefault="00175570" w:rsidP="00163C6D">
            <w:pPr>
              <w:spacing w:line="280" w:lineRule="exact"/>
              <w:ind w:left="198" w:hangingChars="110" w:hanging="198"/>
              <w:rPr>
                <w:sz w:val="18"/>
                <w:szCs w:val="18"/>
              </w:rPr>
            </w:pPr>
          </w:p>
        </w:tc>
        <w:tc>
          <w:tcPr>
            <w:tcW w:w="3226" w:type="dxa"/>
            <w:shd w:val="clear" w:color="auto" w:fill="auto"/>
          </w:tcPr>
          <w:p w14:paraId="2A5620B8" w14:textId="77777777" w:rsidR="00175570" w:rsidRDefault="00175570" w:rsidP="00163C6D">
            <w:pPr>
              <w:spacing w:line="280" w:lineRule="exact"/>
              <w:ind w:left="142" w:hangingChars="79" w:hanging="142"/>
              <w:rPr>
                <w:sz w:val="18"/>
                <w:szCs w:val="18"/>
              </w:rPr>
            </w:pPr>
            <w:r w:rsidRPr="00C84B9A">
              <w:rPr>
                <w:rFonts w:hint="eastAsia"/>
                <w:sz w:val="18"/>
                <w:szCs w:val="18"/>
              </w:rPr>
              <w:t>・</w:t>
            </w:r>
            <w:r w:rsidRPr="00C84B9A">
              <w:rPr>
                <w:rFonts w:hint="eastAsia"/>
                <w:sz w:val="18"/>
                <w:szCs w:val="18"/>
              </w:rPr>
              <w:t>p</w:t>
            </w:r>
            <w:r w:rsidRPr="00C84B9A">
              <w:rPr>
                <w:sz w:val="18"/>
                <w:szCs w:val="18"/>
              </w:rPr>
              <w:t>.</w:t>
            </w:r>
            <w:r>
              <w:rPr>
                <w:sz w:val="18"/>
                <w:szCs w:val="18"/>
              </w:rPr>
              <w:t>241</w:t>
            </w:r>
            <w:r w:rsidRPr="00C84B9A">
              <w:rPr>
                <w:rFonts w:hint="eastAsia"/>
                <w:sz w:val="18"/>
                <w:szCs w:val="18"/>
              </w:rPr>
              <w:t>の</w:t>
            </w:r>
            <w:r w:rsidRPr="00C84B9A">
              <w:rPr>
                <w:rFonts w:hint="eastAsia"/>
                <w:sz w:val="18"/>
                <w:szCs w:val="18"/>
              </w:rPr>
              <w:t>T</w:t>
            </w:r>
            <w:r w:rsidRPr="00C84B9A">
              <w:rPr>
                <w:sz w:val="18"/>
                <w:szCs w:val="18"/>
              </w:rPr>
              <w:t>ry</w:t>
            </w:r>
            <w:r>
              <w:rPr>
                <w:rFonts w:hint="eastAsia"/>
                <w:sz w:val="18"/>
                <w:szCs w:val="18"/>
              </w:rPr>
              <w:t>，資料②</w:t>
            </w:r>
            <w:r w:rsidRPr="00C84B9A">
              <w:rPr>
                <w:rFonts w:hint="eastAsia"/>
                <w:sz w:val="18"/>
                <w:szCs w:val="18"/>
              </w:rPr>
              <w:t>を活用し，</w:t>
            </w:r>
            <w:r>
              <w:rPr>
                <w:rFonts w:hint="eastAsia"/>
                <w:sz w:val="18"/>
                <w:szCs w:val="18"/>
              </w:rPr>
              <w:t>アメリカ独立宣言やフランス人権宣言の内容と共通している部分について，大西洋革命が世界史に刻んだ普遍的性格をふまえながら，</w:t>
            </w:r>
            <w:r w:rsidRPr="00C84B9A">
              <w:rPr>
                <w:rFonts w:hint="eastAsia"/>
                <w:sz w:val="18"/>
                <w:szCs w:val="18"/>
              </w:rPr>
              <w:t>主体的に追究しようとしている。</w:t>
            </w:r>
          </w:p>
          <w:p w14:paraId="5B797B02" w14:textId="7238C0E8" w:rsidR="00175570" w:rsidRPr="00E902CF" w:rsidRDefault="00175570" w:rsidP="00163C6D">
            <w:pPr>
              <w:spacing w:line="280" w:lineRule="exact"/>
              <w:ind w:left="142" w:hangingChars="79" w:hanging="142"/>
              <w:rPr>
                <w:sz w:val="18"/>
                <w:szCs w:val="18"/>
              </w:rPr>
            </w:pPr>
          </w:p>
        </w:tc>
        <w:tc>
          <w:tcPr>
            <w:tcW w:w="709" w:type="dxa"/>
            <w:vMerge/>
            <w:shd w:val="clear" w:color="auto" w:fill="auto"/>
          </w:tcPr>
          <w:p w14:paraId="5E70EBF8" w14:textId="137B09EF" w:rsidR="00175570" w:rsidRPr="00E902CF" w:rsidRDefault="00175570" w:rsidP="00163C6D">
            <w:pPr>
              <w:spacing w:line="280" w:lineRule="exact"/>
              <w:jc w:val="center"/>
              <w:rPr>
                <w:sz w:val="18"/>
                <w:szCs w:val="18"/>
              </w:rPr>
            </w:pPr>
          </w:p>
        </w:tc>
      </w:tr>
      <w:tr w:rsidR="00175570" w:rsidRPr="00E902CF" w14:paraId="00224BA9" w14:textId="77777777" w:rsidTr="00D354F6">
        <w:tc>
          <w:tcPr>
            <w:tcW w:w="426" w:type="dxa"/>
            <w:vMerge/>
            <w:shd w:val="clear" w:color="auto" w:fill="auto"/>
          </w:tcPr>
          <w:p w14:paraId="62123D53" w14:textId="77777777" w:rsidR="00175570" w:rsidRPr="00E902CF" w:rsidRDefault="00175570" w:rsidP="00163C6D">
            <w:pPr>
              <w:spacing w:line="280" w:lineRule="exact"/>
              <w:rPr>
                <w:sz w:val="18"/>
                <w:szCs w:val="18"/>
              </w:rPr>
            </w:pPr>
          </w:p>
        </w:tc>
        <w:tc>
          <w:tcPr>
            <w:tcW w:w="1871" w:type="dxa"/>
            <w:shd w:val="clear" w:color="auto" w:fill="auto"/>
          </w:tcPr>
          <w:p w14:paraId="1B1869AE" w14:textId="11C755D2" w:rsidR="00175570" w:rsidRDefault="00175570" w:rsidP="00163C6D">
            <w:pPr>
              <w:spacing w:line="280" w:lineRule="exact"/>
              <w:rPr>
                <w:sz w:val="18"/>
                <w:szCs w:val="18"/>
              </w:rPr>
            </w:pPr>
            <w:r>
              <w:rPr>
                <w:rFonts w:hint="eastAsia"/>
                <w:sz w:val="18"/>
                <w:szCs w:val="18"/>
              </w:rPr>
              <w:t>第</w:t>
            </w:r>
            <w:r>
              <w:rPr>
                <w:rFonts w:hint="eastAsia"/>
                <w:sz w:val="18"/>
                <w:szCs w:val="18"/>
              </w:rPr>
              <w:t>12</w:t>
            </w:r>
            <w:r>
              <w:rPr>
                <w:rFonts w:hint="eastAsia"/>
                <w:sz w:val="18"/>
                <w:szCs w:val="18"/>
              </w:rPr>
              <w:t>章</w:t>
            </w:r>
          </w:p>
          <w:p w14:paraId="33E28E95" w14:textId="77777777" w:rsidR="00175570" w:rsidRDefault="00175570" w:rsidP="00163C6D">
            <w:pPr>
              <w:spacing w:line="280" w:lineRule="exact"/>
              <w:rPr>
                <w:sz w:val="18"/>
                <w:szCs w:val="18"/>
              </w:rPr>
            </w:pPr>
            <w:r>
              <w:rPr>
                <w:rFonts w:hint="eastAsia"/>
                <w:sz w:val="18"/>
                <w:szCs w:val="18"/>
              </w:rPr>
              <w:t>近代ヨーロッパ・</w:t>
            </w:r>
          </w:p>
          <w:p w14:paraId="2734183B" w14:textId="48B71D0E" w:rsidR="00175570" w:rsidRDefault="00175570" w:rsidP="00163C6D">
            <w:pPr>
              <w:spacing w:line="280" w:lineRule="exact"/>
              <w:rPr>
                <w:sz w:val="18"/>
                <w:szCs w:val="18"/>
              </w:rPr>
            </w:pPr>
            <w:r>
              <w:rPr>
                <w:rFonts w:hint="eastAsia"/>
                <w:sz w:val="18"/>
                <w:szCs w:val="18"/>
              </w:rPr>
              <w:t>アメリカの国民国家</w:t>
            </w:r>
          </w:p>
          <w:p w14:paraId="5D47C57C" w14:textId="77777777" w:rsidR="00175570" w:rsidRDefault="00175570" w:rsidP="00163C6D">
            <w:pPr>
              <w:spacing w:line="280" w:lineRule="exact"/>
              <w:rPr>
                <w:sz w:val="18"/>
                <w:szCs w:val="18"/>
              </w:rPr>
            </w:pPr>
          </w:p>
          <w:p w14:paraId="59084779" w14:textId="77777777" w:rsidR="00175570" w:rsidRDefault="00175570" w:rsidP="00163C6D">
            <w:pPr>
              <w:spacing w:line="280" w:lineRule="exact"/>
              <w:rPr>
                <w:sz w:val="18"/>
                <w:szCs w:val="18"/>
              </w:rPr>
            </w:pPr>
          </w:p>
          <w:p w14:paraId="0FD7E0E6" w14:textId="77777777" w:rsidR="00175570" w:rsidRDefault="00175570" w:rsidP="00163C6D">
            <w:pPr>
              <w:spacing w:line="280" w:lineRule="exact"/>
              <w:rPr>
                <w:sz w:val="18"/>
                <w:szCs w:val="18"/>
              </w:rPr>
            </w:pPr>
          </w:p>
          <w:p w14:paraId="6EA4EA3A" w14:textId="77777777" w:rsidR="00175570" w:rsidRDefault="00175570" w:rsidP="00163C6D">
            <w:pPr>
              <w:spacing w:line="280" w:lineRule="exact"/>
              <w:rPr>
                <w:sz w:val="18"/>
                <w:szCs w:val="18"/>
              </w:rPr>
            </w:pPr>
          </w:p>
          <w:p w14:paraId="601A9A92" w14:textId="77777777" w:rsidR="00175570" w:rsidRDefault="00175570" w:rsidP="00163C6D">
            <w:pPr>
              <w:spacing w:line="280" w:lineRule="exact"/>
              <w:rPr>
                <w:sz w:val="18"/>
                <w:szCs w:val="18"/>
              </w:rPr>
            </w:pPr>
          </w:p>
          <w:p w14:paraId="21B72EF7" w14:textId="77777777" w:rsidR="00175570" w:rsidRDefault="00175570" w:rsidP="00163C6D">
            <w:pPr>
              <w:spacing w:line="280" w:lineRule="exact"/>
              <w:rPr>
                <w:sz w:val="18"/>
                <w:szCs w:val="18"/>
              </w:rPr>
            </w:pPr>
          </w:p>
          <w:p w14:paraId="70C77B28" w14:textId="77A8CC6B" w:rsidR="00175570" w:rsidRPr="00E902CF" w:rsidRDefault="00175570" w:rsidP="00163C6D">
            <w:pPr>
              <w:spacing w:line="280" w:lineRule="exact"/>
              <w:rPr>
                <w:sz w:val="18"/>
                <w:szCs w:val="18"/>
              </w:rPr>
            </w:pPr>
          </w:p>
        </w:tc>
        <w:tc>
          <w:tcPr>
            <w:tcW w:w="5103" w:type="dxa"/>
            <w:gridSpan w:val="2"/>
            <w:shd w:val="clear" w:color="auto" w:fill="auto"/>
          </w:tcPr>
          <w:p w14:paraId="2404BDB6" w14:textId="77777777" w:rsidR="00175570" w:rsidRDefault="00175570" w:rsidP="00163C6D">
            <w:pPr>
              <w:spacing w:line="280" w:lineRule="exact"/>
              <w:ind w:leftChars="9" w:left="158" w:hangingChars="78" w:hanging="140"/>
              <w:rPr>
                <w:sz w:val="18"/>
                <w:szCs w:val="18"/>
              </w:rPr>
            </w:pPr>
            <w:r>
              <w:rPr>
                <w:rFonts w:hint="eastAsia"/>
                <w:sz w:val="18"/>
                <w:szCs w:val="18"/>
              </w:rPr>
              <w:t>■第</w:t>
            </w:r>
            <w:r>
              <w:rPr>
                <w:rFonts w:hint="eastAsia"/>
                <w:sz w:val="18"/>
                <w:szCs w:val="18"/>
              </w:rPr>
              <w:t>12</w:t>
            </w:r>
            <w:r>
              <w:rPr>
                <w:rFonts w:hint="eastAsia"/>
                <w:sz w:val="18"/>
                <w:szCs w:val="18"/>
              </w:rPr>
              <w:t>章のねらい</w:t>
            </w:r>
          </w:p>
          <w:p w14:paraId="0662D84F" w14:textId="77777777" w:rsidR="00175570" w:rsidRDefault="00175570" w:rsidP="00163C6D">
            <w:pPr>
              <w:spacing w:line="280" w:lineRule="exact"/>
              <w:ind w:leftChars="9" w:left="158" w:hangingChars="78" w:hanging="140"/>
              <w:rPr>
                <w:sz w:val="18"/>
                <w:szCs w:val="18"/>
              </w:rPr>
            </w:pPr>
            <w:r>
              <w:rPr>
                <w:rFonts w:hint="eastAsia"/>
                <w:sz w:val="18"/>
                <w:szCs w:val="18"/>
              </w:rPr>
              <w:t>・自由主義とナショナリズム，南北戦争の展開などを基に，</w:t>
            </w:r>
          </w:p>
          <w:p w14:paraId="3CFD64FA" w14:textId="77777777" w:rsidR="00175570" w:rsidRDefault="00175570" w:rsidP="00163C6D">
            <w:pPr>
              <w:spacing w:line="280" w:lineRule="exact"/>
              <w:ind w:firstLineChars="100" w:firstLine="180"/>
              <w:rPr>
                <w:sz w:val="18"/>
                <w:szCs w:val="18"/>
              </w:rPr>
            </w:pPr>
            <w:r>
              <w:rPr>
                <w:rFonts w:hint="eastAsia"/>
                <w:sz w:val="18"/>
                <w:szCs w:val="18"/>
              </w:rPr>
              <w:t>国民国家と近代民主主義社会の形成を構造的に理解させ</w:t>
            </w:r>
          </w:p>
          <w:p w14:paraId="04ECA664" w14:textId="77777777" w:rsidR="00175570" w:rsidRDefault="00175570" w:rsidP="00163C6D">
            <w:pPr>
              <w:spacing w:line="280" w:lineRule="exact"/>
              <w:ind w:firstLineChars="100" w:firstLine="180"/>
              <w:rPr>
                <w:sz w:val="18"/>
                <w:szCs w:val="18"/>
              </w:rPr>
            </w:pPr>
            <w:r>
              <w:rPr>
                <w:rFonts w:hint="eastAsia"/>
                <w:sz w:val="18"/>
                <w:szCs w:val="18"/>
              </w:rPr>
              <w:t>る。</w:t>
            </w:r>
          </w:p>
          <w:p w14:paraId="57D07276" w14:textId="7C4585D6" w:rsidR="00175570" w:rsidRPr="00E902CF" w:rsidRDefault="00175570" w:rsidP="00163C6D">
            <w:pPr>
              <w:spacing w:line="280" w:lineRule="exact"/>
              <w:ind w:left="180" w:hangingChars="100" w:hanging="180"/>
              <w:rPr>
                <w:sz w:val="18"/>
                <w:szCs w:val="18"/>
              </w:rPr>
            </w:pPr>
            <w:r>
              <w:rPr>
                <w:rFonts w:hint="eastAsia"/>
                <w:sz w:val="18"/>
                <w:szCs w:val="18"/>
              </w:rPr>
              <w:t>・</w:t>
            </w:r>
            <w:r w:rsidRPr="00493561">
              <w:rPr>
                <w:rFonts w:hint="eastAsia"/>
                <w:sz w:val="18"/>
                <w:szCs w:val="18"/>
              </w:rPr>
              <w:t>大西洋両岸諸地域の動向に関わる諸事象の背景や原因，結果や影響，事象相互の関連，諸地域相互のつながりなどに着目し，主題を設定し，諸資料を比較したり関連付けたりして読み解き</w:t>
            </w:r>
            <w:r>
              <w:rPr>
                <w:rFonts w:hint="eastAsia"/>
                <w:sz w:val="18"/>
                <w:szCs w:val="18"/>
              </w:rPr>
              <w:t>，自由主義とナショナリズムの特徴，南北アメリカ大陸の変容</w:t>
            </w:r>
            <w:r w:rsidRPr="00493561">
              <w:rPr>
                <w:rFonts w:hint="eastAsia"/>
                <w:sz w:val="18"/>
                <w:szCs w:val="18"/>
              </w:rPr>
              <w:t>などを多面的・多角的に考察し，表現させる。</w:t>
            </w:r>
          </w:p>
        </w:tc>
        <w:tc>
          <w:tcPr>
            <w:tcW w:w="3380" w:type="dxa"/>
            <w:shd w:val="clear" w:color="auto" w:fill="auto"/>
          </w:tcPr>
          <w:p w14:paraId="6ED5877B" w14:textId="6CF5CC58" w:rsidR="00175570" w:rsidRPr="00493561" w:rsidRDefault="00175570" w:rsidP="00C13A88">
            <w:pPr>
              <w:spacing w:line="280" w:lineRule="exact"/>
              <w:ind w:left="171" w:hangingChars="95" w:hanging="171"/>
              <w:rPr>
                <w:sz w:val="18"/>
                <w:szCs w:val="18"/>
              </w:rPr>
            </w:pPr>
            <w:r w:rsidRPr="00493561">
              <w:rPr>
                <w:sz w:val="18"/>
                <w:szCs w:val="18"/>
              </w:rPr>
              <w:t>・自由主義とナショナリズム，南北戦争の展開などを基に，国民国家と近代</w:t>
            </w:r>
            <w:r w:rsidRPr="00493561">
              <w:rPr>
                <w:rFonts w:hint="eastAsia"/>
                <w:sz w:val="18"/>
                <w:szCs w:val="18"/>
              </w:rPr>
              <w:t>民主主義社会の形成を構造的に理解</w:t>
            </w:r>
            <w:r>
              <w:rPr>
                <w:rFonts w:hint="eastAsia"/>
                <w:sz w:val="18"/>
                <w:szCs w:val="18"/>
              </w:rPr>
              <w:t>している。</w:t>
            </w:r>
          </w:p>
          <w:p w14:paraId="72C3F088" w14:textId="4772F337" w:rsidR="00175570" w:rsidRPr="00E902CF" w:rsidRDefault="00175570" w:rsidP="00163C6D">
            <w:pPr>
              <w:spacing w:line="280" w:lineRule="exact"/>
              <w:ind w:left="171" w:hangingChars="95" w:hanging="171"/>
              <w:rPr>
                <w:sz w:val="18"/>
                <w:szCs w:val="18"/>
              </w:rPr>
            </w:pPr>
          </w:p>
        </w:tc>
        <w:tc>
          <w:tcPr>
            <w:tcW w:w="3317" w:type="dxa"/>
            <w:shd w:val="clear" w:color="auto" w:fill="auto"/>
          </w:tcPr>
          <w:p w14:paraId="61EF7F2D" w14:textId="29FA8B3B" w:rsidR="00175570" w:rsidRPr="00E902CF" w:rsidRDefault="00175570" w:rsidP="00163C6D">
            <w:pPr>
              <w:spacing w:line="280" w:lineRule="exact"/>
              <w:ind w:left="198" w:hangingChars="110" w:hanging="198"/>
              <w:rPr>
                <w:sz w:val="18"/>
                <w:szCs w:val="18"/>
              </w:rPr>
            </w:pPr>
            <w:r w:rsidRPr="0090029D">
              <w:rPr>
                <w:rFonts w:hint="eastAsia"/>
                <w:sz w:val="18"/>
                <w:szCs w:val="18"/>
              </w:rPr>
              <w:t>・大西洋両岸諸地域の動向に関わる諸事象の背景や原因，結果や影響，事象相互の関連，諸地域相互のつながりなどに着目し，主題を設定し，諸資料を比較したり関連付けたりして読み解き，自由主義とナショナリズムの特徴，南北アメリカ大陸の変容などを多面的・多角的に考察し，表現</w:t>
            </w:r>
            <w:r>
              <w:rPr>
                <w:rFonts w:hint="eastAsia"/>
                <w:sz w:val="18"/>
                <w:szCs w:val="18"/>
              </w:rPr>
              <w:t>している。</w:t>
            </w:r>
          </w:p>
        </w:tc>
        <w:tc>
          <w:tcPr>
            <w:tcW w:w="3226" w:type="dxa"/>
            <w:shd w:val="clear" w:color="auto" w:fill="auto"/>
          </w:tcPr>
          <w:p w14:paraId="3BEEBF3C" w14:textId="210E03D3" w:rsidR="00175570" w:rsidRPr="00E902CF" w:rsidRDefault="00175570" w:rsidP="00DC50E1">
            <w:pPr>
              <w:spacing w:line="280" w:lineRule="exact"/>
              <w:ind w:left="142" w:hangingChars="79" w:hanging="142"/>
              <w:rPr>
                <w:sz w:val="18"/>
                <w:szCs w:val="18"/>
              </w:rPr>
            </w:pPr>
            <w:r w:rsidRPr="0090029D">
              <w:rPr>
                <w:rFonts w:hint="eastAsia"/>
                <w:sz w:val="18"/>
                <w:szCs w:val="18"/>
              </w:rPr>
              <w:t>・</w:t>
            </w:r>
            <w:r w:rsidRPr="005505BB">
              <w:rPr>
                <w:rFonts w:hint="eastAsia"/>
                <w:sz w:val="18"/>
                <w:szCs w:val="18"/>
              </w:rPr>
              <w:t>国民国家と近代民主主義社会の形成について，よりよい社会の実現を視野に課題を主体的に追究，解決しようとする態度を養うととともに，多面的・多角的な考察や深い理解を通して涵養される日本国民としての自覚，我が国の歴史に対する愛情，他国や他国の文化を尊重することの大切さについての自覚などを深める。</w:t>
            </w:r>
          </w:p>
        </w:tc>
        <w:tc>
          <w:tcPr>
            <w:tcW w:w="709" w:type="dxa"/>
            <w:vMerge w:val="restart"/>
            <w:shd w:val="clear" w:color="auto" w:fill="auto"/>
          </w:tcPr>
          <w:p w14:paraId="512B2B20" w14:textId="0C15FBFA" w:rsidR="00175570" w:rsidRPr="00E902CF" w:rsidRDefault="00175570" w:rsidP="00163C6D">
            <w:pPr>
              <w:spacing w:line="280" w:lineRule="exact"/>
              <w:jc w:val="center"/>
              <w:rPr>
                <w:sz w:val="18"/>
                <w:szCs w:val="18"/>
              </w:rPr>
            </w:pPr>
            <w:r>
              <w:rPr>
                <w:rFonts w:hint="eastAsia"/>
                <w:sz w:val="18"/>
                <w:szCs w:val="18"/>
              </w:rPr>
              <w:t>６</w:t>
            </w:r>
          </w:p>
        </w:tc>
      </w:tr>
      <w:tr w:rsidR="00175570" w:rsidRPr="00E902CF" w14:paraId="216B192F" w14:textId="77777777" w:rsidTr="00D354F6">
        <w:tc>
          <w:tcPr>
            <w:tcW w:w="426" w:type="dxa"/>
            <w:vMerge/>
            <w:shd w:val="clear" w:color="auto" w:fill="auto"/>
          </w:tcPr>
          <w:p w14:paraId="01DCA94F" w14:textId="77777777" w:rsidR="00175570" w:rsidRPr="00E902CF" w:rsidRDefault="00175570" w:rsidP="00163C6D">
            <w:pPr>
              <w:spacing w:line="280" w:lineRule="exact"/>
              <w:rPr>
                <w:sz w:val="18"/>
                <w:szCs w:val="18"/>
              </w:rPr>
            </w:pPr>
          </w:p>
        </w:tc>
        <w:tc>
          <w:tcPr>
            <w:tcW w:w="1871" w:type="dxa"/>
            <w:shd w:val="clear" w:color="auto" w:fill="auto"/>
          </w:tcPr>
          <w:p w14:paraId="22980CBE" w14:textId="70D840C4" w:rsidR="00175570" w:rsidRDefault="00175570" w:rsidP="00163C6D">
            <w:pPr>
              <w:spacing w:line="280" w:lineRule="exact"/>
              <w:rPr>
                <w:sz w:val="18"/>
                <w:szCs w:val="18"/>
              </w:rPr>
            </w:pPr>
            <w:r>
              <w:rPr>
                <w:rFonts w:hint="eastAsia"/>
                <w:sz w:val="18"/>
                <w:szCs w:val="18"/>
              </w:rPr>
              <w:t>１．ウィーン体制と</w:t>
            </w:r>
          </w:p>
          <w:p w14:paraId="3339918B" w14:textId="42F2D1D7" w:rsidR="00175570" w:rsidRDefault="00175570" w:rsidP="00163C6D">
            <w:pPr>
              <w:spacing w:line="280" w:lineRule="exact"/>
              <w:rPr>
                <w:sz w:val="18"/>
                <w:szCs w:val="18"/>
              </w:rPr>
            </w:pPr>
            <w:r>
              <w:rPr>
                <w:rFonts w:hint="eastAsia"/>
                <w:sz w:val="18"/>
                <w:szCs w:val="18"/>
              </w:rPr>
              <w:t xml:space="preserve">　　</w:t>
            </w:r>
            <w:r>
              <w:rPr>
                <w:rFonts w:hint="eastAsia"/>
                <w:sz w:val="18"/>
                <w:szCs w:val="18"/>
              </w:rPr>
              <w:t>1848</w:t>
            </w:r>
            <w:r>
              <w:rPr>
                <w:rFonts w:hint="eastAsia"/>
                <w:sz w:val="18"/>
                <w:szCs w:val="18"/>
              </w:rPr>
              <w:t>年の革命</w:t>
            </w:r>
          </w:p>
          <w:p w14:paraId="75C03250" w14:textId="77777777" w:rsidR="00175570" w:rsidRDefault="00175570" w:rsidP="00163C6D">
            <w:pPr>
              <w:spacing w:line="280" w:lineRule="exact"/>
              <w:rPr>
                <w:sz w:val="18"/>
                <w:szCs w:val="18"/>
              </w:rPr>
            </w:pPr>
          </w:p>
          <w:p w14:paraId="4E95D884" w14:textId="77777777" w:rsidR="00175570" w:rsidRDefault="00175570" w:rsidP="00163C6D">
            <w:pPr>
              <w:spacing w:line="280" w:lineRule="exact"/>
              <w:rPr>
                <w:sz w:val="18"/>
                <w:szCs w:val="18"/>
              </w:rPr>
            </w:pPr>
          </w:p>
          <w:p w14:paraId="4CD05279" w14:textId="77777777" w:rsidR="00175570" w:rsidRDefault="00175570" w:rsidP="00163C6D">
            <w:pPr>
              <w:spacing w:line="280" w:lineRule="exact"/>
              <w:rPr>
                <w:sz w:val="18"/>
                <w:szCs w:val="18"/>
              </w:rPr>
            </w:pPr>
          </w:p>
          <w:p w14:paraId="5B66B6A6" w14:textId="77777777" w:rsidR="00175570" w:rsidRDefault="00175570" w:rsidP="00163C6D">
            <w:pPr>
              <w:spacing w:line="280" w:lineRule="exact"/>
              <w:rPr>
                <w:sz w:val="18"/>
                <w:szCs w:val="18"/>
              </w:rPr>
            </w:pPr>
          </w:p>
          <w:p w14:paraId="732C57B2" w14:textId="77777777" w:rsidR="00175570" w:rsidRDefault="00175570" w:rsidP="00163C6D">
            <w:pPr>
              <w:spacing w:line="280" w:lineRule="exact"/>
              <w:rPr>
                <w:sz w:val="18"/>
                <w:szCs w:val="18"/>
              </w:rPr>
            </w:pPr>
          </w:p>
          <w:p w14:paraId="6FF41857" w14:textId="77777777" w:rsidR="00175570" w:rsidRDefault="00175570" w:rsidP="00163C6D">
            <w:pPr>
              <w:spacing w:line="280" w:lineRule="exact"/>
              <w:rPr>
                <w:sz w:val="18"/>
                <w:szCs w:val="18"/>
              </w:rPr>
            </w:pPr>
          </w:p>
          <w:p w14:paraId="0957EBCF" w14:textId="072D4D1D" w:rsidR="00175570" w:rsidRPr="00E902CF" w:rsidRDefault="00175570" w:rsidP="00163C6D">
            <w:pPr>
              <w:spacing w:line="280" w:lineRule="exact"/>
              <w:rPr>
                <w:sz w:val="18"/>
                <w:szCs w:val="18"/>
              </w:rPr>
            </w:pPr>
          </w:p>
        </w:tc>
        <w:tc>
          <w:tcPr>
            <w:tcW w:w="2552" w:type="dxa"/>
            <w:shd w:val="clear" w:color="auto" w:fill="auto"/>
          </w:tcPr>
          <w:p w14:paraId="3388CAC3" w14:textId="77777777" w:rsidR="00175570" w:rsidRDefault="00175570" w:rsidP="00163C6D">
            <w:pPr>
              <w:spacing w:line="280" w:lineRule="exact"/>
              <w:ind w:left="180" w:hangingChars="100" w:hanging="180"/>
              <w:rPr>
                <w:sz w:val="18"/>
                <w:szCs w:val="18"/>
              </w:rPr>
            </w:pPr>
            <w:r w:rsidRPr="00C84B9A">
              <w:rPr>
                <w:rFonts w:hint="eastAsia"/>
                <w:sz w:val="18"/>
                <w:szCs w:val="18"/>
              </w:rPr>
              <w:t>〇ウィーン体制の目的は何だろうか。また，どのような動きがこの体制を崩壊させたのだろうか。</w:t>
            </w:r>
          </w:p>
          <w:p w14:paraId="21D7641F" w14:textId="77777777" w:rsidR="00175570" w:rsidRDefault="00175570" w:rsidP="00163C6D">
            <w:pPr>
              <w:spacing w:line="280" w:lineRule="exact"/>
              <w:ind w:left="180" w:hangingChars="100" w:hanging="180"/>
              <w:rPr>
                <w:sz w:val="18"/>
                <w:szCs w:val="18"/>
              </w:rPr>
            </w:pPr>
            <w:r>
              <w:rPr>
                <w:rFonts w:hint="eastAsia"/>
                <w:sz w:val="18"/>
                <w:szCs w:val="18"/>
              </w:rPr>
              <w:t>・正統主義・保守主義・勢力均衡の理念から，ウィーン体制の目的を考える。</w:t>
            </w:r>
          </w:p>
          <w:p w14:paraId="0CFE1FD7" w14:textId="5F28C576" w:rsidR="00175570" w:rsidRPr="00E902CF" w:rsidRDefault="00175570" w:rsidP="00163C6D">
            <w:pPr>
              <w:spacing w:line="280" w:lineRule="exact"/>
              <w:ind w:left="180" w:hangingChars="100" w:hanging="180"/>
              <w:rPr>
                <w:sz w:val="18"/>
                <w:szCs w:val="18"/>
              </w:rPr>
            </w:pPr>
            <w:r>
              <w:rPr>
                <w:rFonts w:hint="eastAsia"/>
                <w:sz w:val="18"/>
                <w:szCs w:val="18"/>
              </w:rPr>
              <w:t>・ナショナリズム・自由主義の理念から，</w:t>
            </w:r>
            <w:r>
              <w:rPr>
                <w:rFonts w:hint="eastAsia"/>
                <w:sz w:val="18"/>
                <w:szCs w:val="18"/>
              </w:rPr>
              <w:t>1</w:t>
            </w:r>
            <w:r>
              <w:rPr>
                <w:sz w:val="18"/>
                <w:szCs w:val="18"/>
              </w:rPr>
              <w:t>848</w:t>
            </w:r>
            <w:r>
              <w:rPr>
                <w:rFonts w:hint="eastAsia"/>
                <w:sz w:val="18"/>
                <w:szCs w:val="18"/>
              </w:rPr>
              <w:t>年の革命の意義を考える。</w:t>
            </w:r>
          </w:p>
        </w:tc>
        <w:tc>
          <w:tcPr>
            <w:tcW w:w="2551" w:type="dxa"/>
            <w:shd w:val="clear" w:color="auto" w:fill="auto"/>
          </w:tcPr>
          <w:p w14:paraId="3A2C35A8" w14:textId="77777777" w:rsidR="00175570" w:rsidRDefault="00175570" w:rsidP="00163C6D">
            <w:pPr>
              <w:spacing w:line="280" w:lineRule="exact"/>
              <w:ind w:leftChars="9" w:left="158" w:hangingChars="78" w:hanging="140"/>
              <w:rPr>
                <w:sz w:val="18"/>
                <w:szCs w:val="18"/>
              </w:rPr>
            </w:pPr>
            <w:r>
              <w:rPr>
                <w:rFonts w:hint="eastAsia"/>
                <w:sz w:val="18"/>
                <w:szCs w:val="18"/>
              </w:rPr>
              <w:t>・メッテルニヒが主導したウィーン体制は復古的，反動的な体制とされるが，大国同士の大きな戦争を防いだ面で，メッテルニヒ自身とともに，再評価されていることに留意させる。</w:t>
            </w:r>
          </w:p>
          <w:p w14:paraId="4D133630" w14:textId="77777777" w:rsidR="00175570" w:rsidRDefault="00175570"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.232</w:t>
            </w:r>
            <w:r>
              <w:rPr>
                <w:rFonts w:hint="eastAsia"/>
                <w:sz w:val="18"/>
                <w:szCs w:val="18"/>
              </w:rPr>
              <w:t>～</w:t>
            </w:r>
            <w:r>
              <w:rPr>
                <w:rFonts w:hint="eastAsia"/>
                <w:sz w:val="18"/>
                <w:szCs w:val="18"/>
              </w:rPr>
              <w:t>2</w:t>
            </w:r>
            <w:r>
              <w:rPr>
                <w:sz w:val="18"/>
                <w:szCs w:val="18"/>
              </w:rPr>
              <w:t>33</w:t>
            </w:r>
            <w:r>
              <w:rPr>
                <w:rFonts w:hint="eastAsia"/>
                <w:sz w:val="18"/>
                <w:szCs w:val="18"/>
              </w:rPr>
              <w:t>の内容を活用し，ラテンアメリカ諸国の独立運動もウィーン体制を動揺させたこと，さらに，アメリカ合衆国のモンロー宣言や，イギリスの外交政策がこの流れを促進させたことに留意させる。</w:t>
            </w:r>
          </w:p>
          <w:p w14:paraId="7512A634" w14:textId="77777777" w:rsidR="00175570" w:rsidRDefault="00175570" w:rsidP="00163C6D">
            <w:pPr>
              <w:spacing w:line="280" w:lineRule="exact"/>
              <w:ind w:leftChars="9" w:left="158" w:hangingChars="78" w:hanging="140"/>
              <w:rPr>
                <w:sz w:val="18"/>
                <w:szCs w:val="18"/>
              </w:rPr>
            </w:pPr>
          </w:p>
          <w:p w14:paraId="677EFFC4" w14:textId="77777777" w:rsidR="00175570" w:rsidRDefault="00175570" w:rsidP="00163C6D">
            <w:pPr>
              <w:spacing w:line="280" w:lineRule="exact"/>
              <w:ind w:leftChars="9" w:left="158" w:hangingChars="78" w:hanging="140"/>
              <w:rPr>
                <w:sz w:val="18"/>
                <w:szCs w:val="18"/>
              </w:rPr>
            </w:pPr>
          </w:p>
          <w:p w14:paraId="0C183D70" w14:textId="449F20C0" w:rsidR="00175570" w:rsidRPr="00E902CF" w:rsidRDefault="00175570" w:rsidP="00163C6D">
            <w:pPr>
              <w:spacing w:line="280" w:lineRule="exact"/>
              <w:ind w:leftChars="9" w:left="158" w:hangingChars="78" w:hanging="140"/>
              <w:rPr>
                <w:sz w:val="18"/>
                <w:szCs w:val="18"/>
              </w:rPr>
            </w:pPr>
          </w:p>
        </w:tc>
        <w:tc>
          <w:tcPr>
            <w:tcW w:w="3380" w:type="dxa"/>
            <w:shd w:val="clear" w:color="auto" w:fill="auto"/>
          </w:tcPr>
          <w:p w14:paraId="0E26EB2E" w14:textId="77777777" w:rsidR="00175570" w:rsidRPr="00D17A70"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.243</w:t>
            </w:r>
            <w:r>
              <w:rPr>
                <w:rFonts w:hint="eastAsia"/>
                <w:sz w:val="18"/>
                <w:szCs w:val="18"/>
              </w:rPr>
              <w:t>の写真③を活用し，画家の制作意図をふまえ，ウィーン体制を動揺させたナショナリズムの運動と，ギリシア独立戦争について理解している。</w:t>
            </w:r>
          </w:p>
          <w:p w14:paraId="0619098C" w14:textId="77777777" w:rsidR="00175570" w:rsidRPr="00D97F4F"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.244</w:t>
            </w:r>
            <w:r>
              <w:rPr>
                <w:rFonts w:hint="eastAsia"/>
                <w:sz w:val="18"/>
                <w:szCs w:val="18"/>
              </w:rPr>
              <w:t>の写真①・②，注❶を活用し，イギリスの自由主義改革が，政治・宗教・経済など，さまざまな領域で展開したことについて理解している。</w:t>
            </w:r>
          </w:p>
          <w:p w14:paraId="098FFE6E" w14:textId="72A7A793" w:rsidR="00175570" w:rsidRPr="003724D8" w:rsidRDefault="00175570" w:rsidP="00163C6D">
            <w:pPr>
              <w:spacing w:line="280" w:lineRule="exact"/>
              <w:ind w:left="171" w:hangingChars="95" w:hanging="171"/>
              <w:rPr>
                <w:color w:val="000000" w:themeColor="text1"/>
                <w:sz w:val="18"/>
                <w:szCs w:val="18"/>
              </w:rPr>
            </w:pPr>
            <w:r>
              <w:rPr>
                <w:rFonts w:hint="eastAsia"/>
                <w:sz w:val="18"/>
                <w:szCs w:val="18"/>
              </w:rPr>
              <w:t>・</w:t>
            </w:r>
            <w:r>
              <w:rPr>
                <w:rFonts w:hint="eastAsia"/>
                <w:sz w:val="18"/>
                <w:szCs w:val="18"/>
              </w:rPr>
              <w:t>p</w:t>
            </w:r>
            <w:r>
              <w:rPr>
                <w:sz w:val="18"/>
                <w:szCs w:val="18"/>
              </w:rPr>
              <w:t>.245</w:t>
            </w:r>
            <w:r>
              <w:rPr>
                <w:rFonts w:hint="eastAsia"/>
                <w:sz w:val="18"/>
                <w:szCs w:val="18"/>
              </w:rPr>
              <w:t>の写真③，注➋を活用し，フランスの七月革命とその影響について理解している。</w:t>
            </w:r>
          </w:p>
          <w:p w14:paraId="742068C5" w14:textId="77777777" w:rsidR="00175570" w:rsidRDefault="00175570" w:rsidP="00163C6D">
            <w:pPr>
              <w:spacing w:line="280" w:lineRule="exact"/>
              <w:ind w:left="171" w:hangingChars="95" w:hanging="171"/>
              <w:rPr>
                <w:sz w:val="18"/>
                <w:szCs w:val="18"/>
              </w:rPr>
            </w:pPr>
            <w:r w:rsidRPr="003724D8">
              <w:rPr>
                <w:rFonts w:hint="eastAsia"/>
                <w:color w:val="000000" w:themeColor="text1"/>
                <w:sz w:val="18"/>
                <w:szCs w:val="18"/>
              </w:rPr>
              <w:t>・</w:t>
            </w:r>
            <w:r w:rsidRPr="003724D8">
              <w:rPr>
                <w:rFonts w:hint="eastAsia"/>
                <w:color w:val="000000" w:themeColor="text1"/>
                <w:sz w:val="18"/>
                <w:szCs w:val="18"/>
              </w:rPr>
              <w:t>p</w:t>
            </w:r>
            <w:r w:rsidRPr="003724D8">
              <w:rPr>
                <w:color w:val="000000" w:themeColor="text1"/>
                <w:sz w:val="18"/>
                <w:szCs w:val="18"/>
              </w:rPr>
              <w:t>.245</w:t>
            </w:r>
            <w:r w:rsidRPr="003724D8">
              <w:rPr>
                <w:rFonts w:hint="eastAsia"/>
                <w:color w:val="000000" w:themeColor="text1"/>
                <w:sz w:val="18"/>
                <w:szCs w:val="18"/>
              </w:rPr>
              <w:t>の写真④，人物コラムを活用し，資本主義の弊害</w:t>
            </w:r>
            <w:r>
              <w:rPr>
                <w:rFonts w:hint="eastAsia"/>
                <w:sz w:val="18"/>
                <w:szCs w:val="18"/>
              </w:rPr>
              <w:t>を批判する社会主義思想が誕生したことについて理解している。</w:t>
            </w:r>
          </w:p>
          <w:p w14:paraId="18F9BA2A" w14:textId="1A605138" w:rsidR="00175570" w:rsidRPr="00E902CF"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.246</w:t>
            </w:r>
            <w:r>
              <w:rPr>
                <w:rFonts w:hint="eastAsia"/>
                <w:sz w:val="18"/>
                <w:szCs w:val="18"/>
              </w:rPr>
              <w:t>の</w:t>
            </w:r>
            <w:r>
              <w:rPr>
                <w:rFonts w:hint="eastAsia"/>
                <w:sz w:val="18"/>
                <w:szCs w:val="18"/>
              </w:rPr>
              <w:t>A</w:t>
            </w:r>
            <w:r>
              <w:rPr>
                <w:sz w:val="18"/>
                <w:szCs w:val="18"/>
              </w:rPr>
              <w:t>pproach</w:t>
            </w:r>
            <w:r>
              <w:rPr>
                <w:rFonts w:hint="eastAsia"/>
                <w:sz w:val="18"/>
                <w:szCs w:val="18"/>
              </w:rPr>
              <w:t>コラム，写真</w:t>
            </w:r>
            <w:r>
              <w:rPr>
                <w:rFonts w:hint="eastAsia"/>
                <w:sz w:val="18"/>
                <w:szCs w:val="18"/>
              </w:rPr>
              <w:lastRenderedPageBreak/>
              <w:t>②，史料「六月蜂起についてのマルクスの分析」を活用し，二月革命から第二帝政の成立にいたるフランスの動向について理解している。</w:t>
            </w:r>
          </w:p>
        </w:tc>
        <w:tc>
          <w:tcPr>
            <w:tcW w:w="3317" w:type="dxa"/>
            <w:shd w:val="clear" w:color="auto" w:fill="auto"/>
          </w:tcPr>
          <w:p w14:paraId="7C188A5C" w14:textId="77777777" w:rsidR="00175570" w:rsidRDefault="00175570" w:rsidP="00163C6D">
            <w:pPr>
              <w:spacing w:line="280" w:lineRule="exact"/>
              <w:ind w:left="198" w:hangingChars="110" w:hanging="198"/>
              <w:rPr>
                <w:sz w:val="18"/>
                <w:szCs w:val="18"/>
              </w:rPr>
            </w:pPr>
            <w:r>
              <w:rPr>
                <w:rFonts w:hint="eastAsia"/>
                <w:sz w:val="18"/>
                <w:szCs w:val="18"/>
              </w:rPr>
              <w:lastRenderedPageBreak/>
              <w:t>・</w:t>
            </w:r>
            <w:r>
              <w:rPr>
                <w:rFonts w:hint="eastAsia"/>
                <w:sz w:val="18"/>
                <w:szCs w:val="18"/>
              </w:rPr>
              <w:t>p</w:t>
            </w:r>
            <w:r>
              <w:rPr>
                <w:sz w:val="18"/>
                <w:szCs w:val="18"/>
              </w:rPr>
              <w:t>.242</w:t>
            </w:r>
            <w:r>
              <w:rPr>
                <w:rFonts w:hint="eastAsia"/>
                <w:sz w:val="18"/>
                <w:szCs w:val="18"/>
              </w:rPr>
              <w:t>の</w:t>
            </w:r>
            <w:r>
              <w:rPr>
                <w:rFonts w:hint="eastAsia"/>
                <w:sz w:val="18"/>
                <w:szCs w:val="18"/>
              </w:rPr>
              <w:t>P</w:t>
            </w:r>
            <w:r>
              <w:rPr>
                <w:sz w:val="18"/>
                <w:szCs w:val="18"/>
              </w:rPr>
              <w:t>oint</w:t>
            </w:r>
            <w:r>
              <w:rPr>
                <w:rFonts w:hint="eastAsia"/>
                <w:sz w:val="18"/>
                <w:szCs w:val="18"/>
              </w:rPr>
              <w:t>，写真①，注❶を活用し，大国間の勢力均衡をめざしたウィーン会議において，フランスが正統主義を主張した理由について，</w:t>
            </w:r>
            <w:r w:rsidRPr="00C16A75">
              <w:rPr>
                <w:sz w:val="18"/>
                <w:szCs w:val="18"/>
              </w:rPr>
              <w:t>多面的・多角的に考察し，表現している。</w:t>
            </w:r>
          </w:p>
          <w:p w14:paraId="5480F464" w14:textId="77777777" w:rsidR="00175570" w:rsidRPr="003838AE" w:rsidRDefault="00175570"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.207</w:t>
            </w:r>
            <w:r>
              <w:rPr>
                <w:rFonts w:hint="eastAsia"/>
                <w:sz w:val="18"/>
                <w:szCs w:val="18"/>
              </w:rPr>
              <w:t>の地図①，</w:t>
            </w:r>
            <w:r>
              <w:rPr>
                <w:rFonts w:hint="eastAsia"/>
                <w:sz w:val="18"/>
                <w:szCs w:val="18"/>
              </w:rPr>
              <w:t>p</w:t>
            </w:r>
            <w:r>
              <w:rPr>
                <w:sz w:val="18"/>
                <w:szCs w:val="18"/>
              </w:rPr>
              <w:t>.238</w:t>
            </w:r>
            <w:r>
              <w:rPr>
                <w:rFonts w:hint="eastAsia"/>
                <w:sz w:val="18"/>
                <w:szCs w:val="18"/>
              </w:rPr>
              <w:t>の地図①，</w:t>
            </w:r>
            <w:r>
              <w:rPr>
                <w:rFonts w:hint="eastAsia"/>
                <w:sz w:val="18"/>
                <w:szCs w:val="18"/>
              </w:rPr>
              <w:t>p</w:t>
            </w:r>
            <w:r>
              <w:rPr>
                <w:sz w:val="18"/>
                <w:szCs w:val="18"/>
              </w:rPr>
              <w:t>.243</w:t>
            </w:r>
            <w:r>
              <w:rPr>
                <w:rFonts w:hint="eastAsia"/>
                <w:sz w:val="18"/>
                <w:szCs w:val="18"/>
              </w:rPr>
              <w:t>の地図②と</w:t>
            </w:r>
            <w:r>
              <w:rPr>
                <w:rFonts w:hint="eastAsia"/>
                <w:sz w:val="18"/>
                <w:szCs w:val="18"/>
              </w:rPr>
              <w:t>C</w:t>
            </w:r>
            <w:r>
              <w:rPr>
                <w:sz w:val="18"/>
                <w:szCs w:val="18"/>
              </w:rPr>
              <w:t>heck</w:t>
            </w:r>
            <w:r>
              <w:rPr>
                <w:rFonts w:hint="eastAsia"/>
                <w:sz w:val="18"/>
                <w:szCs w:val="18"/>
              </w:rPr>
              <w:t>を活用し，各国の領域の変化とその背景について，</w:t>
            </w:r>
            <w:r w:rsidRPr="00C16A75">
              <w:rPr>
                <w:sz w:val="18"/>
                <w:szCs w:val="18"/>
              </w:rPr>
              <w:t>多面的・多角的に考察し，表現している。</w:t>
            </w:r>
          </w:p>
          <w:p w14:paraId="722C7BAA" w14:textId="77777777" w:rsidR="00175570" w:rsidRDefault="00175570"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.247</w:t>
            </w:r>
            <w:r>
              <w:rPr>
                <w:rFonts w:hint="eastAsia"/>
                <w:sz w:val="18"/>
                <w:szCs w:val="18"/>
              </w:rPr>
              <w:t>の</w:t>
            </w:r>
            <w:r>
              <w:rPr>
                <w:rFonts w:hint="eastAsia"/>
                <w:sz w:val="18"/>
                <w:szCs w:val="18"/>
              </w:rPr>
              <w:t>P</w:t>
            </w:r>
            <w:r>
              <w:rPr>
                <w:sz w:val="18"/>
                <w:szCs w:val="18"/>
              </w:rPr>
              <w:t>oint</w:t>
            </w:r>
            <w:r>
              <w:rPr>
                <w:rFonts w:hint="eastAsia"/>
                <w:sz w:val="18"/>
                <w:szCs w:val="18"/>
              </w:rPr>
              <w:t>，地図③，注❶</w:t>
            </w:r>
            <w:r w:rsidRPr="004807BC">
              <w:rPr>
                <w:rFonts w:hint="eastAsia"/>
                <w:color w:val="000000" w:themeColor="text1"/>
                <w:sz w:val="18"/>
                <w:szCs w:val="18"/>
              </w:rPr>
              <w:t>，人物コラムを活用し，二月革命の</w:t>
            </w:r>
            <w:r>
              <w:rPr>
                <w:rFonts w:hint="eastAsia"/>
                <w:sz w:val="18"/>
                <w:szCs w:val="18"/>
              </w:rPr>
              <w:t>影響のもとヨーロッパ各地でおきた動き（</w:t>
            </w:r>
            <w:r>
              <w:rPr>
                <w:rFonts w:hint="eastAsia"/>
                <w:sz w:val="18"/>
                <w:szCs w:val="18"/>
              </w:rPr>
              <w:t>1</w:t>
            </w:r>
            <w:r>
              <w:rPr>
                <w:sz w:val="18"/>
                <w:szCs w:val="18"/>
              </w:rPr>
              <w:t>848</w:t>
            </w:r>
            <w:r>
              <w:rPr>
                <w:rFonts w:hint="eastAsia"/>
                <w:sz w:val="18"/>
                <w:szCs w:val="18"/>
              </w:rPr>
              <w:t>年革命）の展開と意義について，</w:t>
            </w:r>
            <w:r w:rsidRPr="00C16A75">
              <w:rPr>
                <w:sz w:val="18"/>
                <w:szCs w:val="18"/>
              </w:rPr>
              <w:t>多面的・多角的に考察し，表現している。</w:t>
            </w:r>
          </w:p>
          <w:p w14:paraId="2F9112B5" w14:textId="77777777" w:rsidR="00175570" w:rsidRDefault="00175570" w:rsidP="00163C6D">
            <w:pPr>
              <w:spacing w:line="280" w:lineRule="exact"/>
              <w:rPr>
                <w:sz w:val="18"/>
                <w:szCs w:val="18"/>
              </w:rPr>
            </w:pPr>
          </w:p>
          <w:p w14:paraId="3F67A1B0" w14:textId="30A7AECE" w:rsidR="00175570" w:rsidRPr="00E902CF" w:rsidRDefault="00175570" w:rsidP="00163C6D">
            <w:pPr>
              <w:spacing w:line="280" w:lineRule="exact"/>
              <w:ind w:left="198" w:hangingChars="110" w:hanging="198"/>
              <w:rPr>
                <w:sz w:val="18"/>
                <w:szCs w:val="18"/>
              </w:rPr>
            </w:pPr>
          </w:p>
        </w:tc>
        <w:tc>
          <w:tcPr>
            <w:tcW w:w="3226" w:type="dxa"/>
            <w:shd w:val="clear" w:color="auto" w:fill="auto"/>
          </w:tcPr>
          <w:p w14:paraId="6B877D99" w14:textId="77777777" w:rsidR="00175570" w:rsidRDefault="00175570" w:rsidP="00163C6D">
            <w:pPr>
              <w:spacing w:line="280" w:lineRule="exact"/>
              <w:ind w:left="142" w:hangingChars="79" w:hanging="142"/>
              <w:rPr>
                <w:sz w:val="18"/>
                <w:szCs w:val="18"/>
              </w:rPr>
            </w:pPr>
            <w:r>
              <w:rPr>
                <w:rFonts w:hint="eastAsia"/>
                <w:sz w:val="18"/>
                <w:szCs w:val="18"/>
              </w:rPr>
              <w:lastRenderedPageBreak/>
              <w:t>・</w:t>
            </w:r>
            <w:r>
              <w:rPr>
                <w:rFonts w:hint="eastAsia"/>
                <w:sz w:val="18"/>
                <w:szCs w:val="18"/>
              </w:rPr>
              <w:t>p</w:t>
            </w:r>
            <w:r>
              <w:rPr>
                <w:sz w:val="18"/>
                <w:szCs w:val="18"/>
              </w:rPr>
              <w:t>.</w:t>
            </w:r>
            <w:r>
              <w:rPr>
                <w:rFonts w:hint="eastAsia"/>
                <w:sz w:val="18"/>
                <w:szCs w:val="18"/>
              </w:rPr>
              <w:t>247</w:t>
            </w:r>
            <w:r>
              <w:rPr>
                <w:rFonts w:hint="eastAsia"/>
                <w:sz w:val="18"/>
                <w:szCs w:val="18"/>
              </w:rPr>
              <w:t>の</w:t>
            </w:r>
            <w:r>
              <w:rPr>
                <w:rFonts w:hint="eastAsia"/>
                <w:sz w:val="18"/>
                <w:szCs w:val="18"/>
              </w:rPr>
              <w:t>T</w:t>
            </w:r>
            <w:r>
              <w:rPr>
                <w:sz w:val="18"/>
                <w:szCs w:val="18"/>
              </w:rPr>
              <w:t>ry</w:t>
            </w:r>
            <w:r>
              <w:rPr>
                <w:rFonts w:hint="eastAsia"/>
                <w:sz w:val="18"/>
                <w:szCs w:val="18"/>
              </w:rPr>
              <w:t>を活用し，自由主義・ナショナリズム・社会主義のうち，のちの時代に最も影響を与えることになると考えるものについて，自身の価値観に照らし合わせながら，よりよい社会の実現を視野に，</w:t>
            </w:r>
            <w:r w:rsidRPr="00C84B9A">
              <w:rPr>
                <w:rFonts w:hint="eastAsia"/>
                <w:sz w:val="18"/>
                <w:szCs w:val="18"/>
              </w:rPr>
              <w:t>主体的に追究しようとしている。</w:t>
            </w:r>
          </w:p>
          <w:p w14:paraId="05B2A8B6" w14:textId="74C7D0F1" w:rsidR="00175570" w:rsidRPr="00E902CF" w:rsidRDefault="00175570" w:rsidP="00163C6D">
            <w:pPr>
              <w:spacing w:line="280" w:lineRule="exact"/>
              <w:ind w:left="142" w:hangingChars="79" w:hanging="142"/>
              <w:rPr>
                <w:sz w:val="18"/>
                <w:szCs w:val="18"/>
              </w:rPr>
            </w:pPr>
          </w:p>
        </w:tc>
        <w:tc>
          <w:tcPr>
            <w:tcW w:w="709" w:type="dxa"/>
            <w:vMerge/>
            <w:shd w:val="clear" w:color="auto" w:fill="auto"/>
          </w:tcPr>
          <w:p w14:paraId="31FF123A" w14:textId="78F89DBA" w:rsidR="00175570" w:rsidRPr="00E902CF" w:rsidRDefault="00175570" w:rsidP="00163C6D">
            <w:pPr>
              <w:spacing w:line="280" w:lineRule="exact"/>
              <w:jc w:val="center"/>
              <w:rPr>
                <w:sz w:val="18"/>
                <w:szCs w:val="18"/>
              </w:rPr>
            </w:pPr>
          </w:p>
        </w:tc>
      </w:tr>
      <w:tr w:rsidR="00175570" w:rsidRPr="00E902CF" w14:paraId="18546BBC" w14:textId="77777777" w:rsidTr="00D354F6">
        <w:tc>
          <w:tcPr>
            <w:tcW w:w="426" w:type="dxa"/>
            <w:vMerge/>
            <w:shd w:val="clear" w:color="auto" w:fill="auto"/>
          </w:tcPr>
          <w:p w14:paraId="7CDEDDF9" w14:textId="77777777" w:rsidR="00175570" w:rsidRPr="00E902CF" w:rsidRDefault="00175570" w:rsidP="00163C6D">
            <w:pPr>
              <w:spacing w:line="280" w:lineRule="exact"/>
              <w:rPr>
                <w:sz w:val="18"/>
                <w:szCs w:val="18"/>
              </w:rPr>
            </w:pPr>
          </w:p>
        </w:tc>
        <w:tc>
          <w:tcPr>
            <w:tcW w:w="1871" w:type="dxa"/>
            <w:shd w:val="clear" w:color="auto" w:fill="auto"/>
          </w:tcPr>
          <w:p w14:paraId="07428FFF" w14:textId="77777777" w:rsidR="00175570" w:rsidRDefault="00175570" w:rsidP="00163C6D">
            <w:pPr>
              <w:spacing w:line="280" w:lineRule="exact"/>
              <w:rPr>
                <w:sz w:val="18"/>
                <w:szCs w:val="18"/>
              </w:rPr>
            </w:pPr>
            <w:r>
              <w:rPr>
                <w:rFonts w:hint="eastAsia"/>
                <w:sz w:val="18"/>
                <w:szCs w:val="18"/>
              </w:rPr>
              <w:t>２．</w:t>
            </w:r>
            <w:r>
              <w:rPr>
                <w:rFonts w:hint="eastAsia"/>
                <w:sz w:val="18"/>
                <w:szCs w:val="18"/>
              </w:rPr>
              <w:t>19</w:t>
            </w:r>
            <w:r>
              <w:rPr>
                <w:rFonts w:hint="eastAsia"/>
                <w:sz w:val="18"/>
                <w:szCs w:val="18"/>
              </w:rPr>
              <w:t>世紀後半の</w:t>
            </w:r>
          </w:p>
          <w:p w14:paraId="1360B05D" w14:textId="77777777" w:rsidR="00175570" w:rsidRDefault="00175570" w:rsidP="00163C6D">
            <w:pPr>
              <w:spacing w:line="280" w:lineRule="exact"/>
              <w:ind w:firstLineChars="200" w:firstLine="360"/>
              <w:rPr>
                <w:sz w:val="18"/>
                <w:szCs w:val="18"/>
              </w:rPr>
            </w:pPr>
            <w:r>
              <w:rPr>
                <w:rFonts w:hint="eastAsia"/>
                <w:sz w:val="18"/>
                <w:szCs w:val="18"/>
              </w:rPr>
              <w:t>ヨーロッパとア</w:t>
            </w:r>
          </w:p>
          <w:p w14:paraId="25FD9CC6" w14:textId="1F9ADEC3" w:rsidR="00175570" w:rsidRDefault="00175570" w:rsidP="00163C6D">
            <w:pPr>
              <w:spacing w:line="280" w:lineRule="exact"/>
              <w:ind w:firstLineChars="200" w:firstLine="360"/>
              <w:rPr>
                <w:sz w:val="18"/>
                <w:szCs w:val="18"/>
              </w:rPr>
            </w:pPr>
            <w:r>
              <w:rPr>
                <w:rFonts w:hint="eastAsia"/>
                <w:sz w:val="18"/>
                <w:szCs w:val="18"/>
              </w:rPr>
              <w:t>メリカ</w:t>
            </w:r>
          </w:p>
          <w:p w14:paraId="3AA0E707" w14:textId="77777777" w:rsidR="00175570" w:rsidRDefault="00175570" w:rsidP="00163C6D">
            <w:pPr>
              <w:spacing w:line="280" w:lineRule="exact"/>
              <w:rPr>
                <w:sz w:val="18"/>
                <w:szCs w:val="18"/>
              </w:rPr>
            </w:pPr>
          </w:p>
          <w:p w14:paraId="2A82D5E8" w14:textId="77777777" w:rsidR="00175570" w:rsidRDefault="00175570" w:rsidP="00163C6D">
            <w:pPr>
              <w:spacing w:line="280" w:lineRule="exact"/>
              <w:rPr>
                <w:sz w:val="18"/>
                <w:szCs w:val="18"/>
              </w:rPr>
            </w:pPr>
          </w:p>
          <w:p w14:paraId="6BEC668C" w14:textId="77777777" w:rsidR="00175570" w:rsidRDefault="00175570" w:rsidP="00163C6D">
            <w:pPr>
              <w:spacing w:line="280" w:lineRule="exact"/>
              <w:rPr>
                <w:sz w:val="18"/>
                <w:szCs w:val="18"/>
              </w:rPr>
            </w:pPr>
          </w:p>
          <w:p w14:paraId="0CF6976A" w14:textId="7854E544" w:rsidR="00175570" w:rsidRPr="00E902CF" w:rsidRDefault="00175570" w:rsidP="00163C6D">
            <w:pPr>
              <w:spacing w:line="280" w:lineRule="exact"/>
              <w:rPr>
                <w:sz w:val="18"/>
                <w:szCs w:val="18"/>
              </w:rPr>
            </w:pPr>
          </w:p>
        </w:tc>
        <w:tc>
          <w:tcPr>
            <w:tcW w:w="2552" w:type="dxa"/>
            <w:shd w:val="clear" w:color="auto" w:fill="auto"/>
          </w:tcPr>
          <w:p w14:paraId="47EA3A3D" w14:textId="77777777" w:rsidR="00175570" w:rsidRDefault="00175570" w:rsidP="00163C6D">
            <w:pPr>
              <w:spacing w:line="280" w:lineRule="exact"/>
              <w:ind w:left="180" w:hangingChars="100" w:hanging="180"/>
              <w:rPr>
                <w:sz w:val="18"/>
                <w:szCs w:val="18"/>
              </w:rPr>
            </w:pPr>
            <w:r w:rsidRPr="00C84B9A">
              <w:rPr>
                <w:rFonts w:hint="eastAsia"/>
                <w:sz w:val="18"/>
                <w:szCs w:val="18"/>
              </w:rPr>
              <w:t>〇</w:t>
            </w:r>
            <w:r w:rsidRPr="00C84B9A">
              <w:rPr>
                <w:rFonts w:hint="eastAsia"/>
                <w:sz w:val="18"/>
                <w:szCs w:val="18"/>
              </w:rPr>
              <w:t>19</w:t>
            </w:r>
            <w:r w:rsidRPr="00C84B9A">
              <w:rPr>
                <w:rFonts w:hint="eastAsia"/>
                <w:sz w:val="18"/>
                <w:szCs w:val="18"/>
              </w:rPr>
              <w:t>世紀後半の欧米諸国は，どのように近代化と国民国家形成をすすめたのだろうか。また，ウィーン体制崩壊後のヨーロッパの国際関係はどう変化したのだろうか。</w:t>
            </w:r>
          </w:p>
          <w:p w14:paraId="7FC9001C" w14:textId="77777777" w:rsidR="00175570" w:rsidRPr="00B86C34" w:rsidRDefault="00175570" w:rsidP="00163C6D">
            <w:pPr>
              <w:spacing w:line="280" w:lineRule="exact"/>
              <w:ind w:left="180" w:hangingChars="100" w:hanging="180"/>
              <w:rPr>
                <w:color w:val="000000" w:themeColor="text1"/>
                <w:sz w:val="18"/>
                <w:szCs w:val="18"/>
              </w:rPr>
            </w:pPr>
            <w:r w:rsidRPr="00B86C34">
              <w:rPr>
                <w:rFonts w:hint="eastAsia"/>
                <w:color w:val="000000" w:themeColor="text1"/>
                <w:sz w:val="18"/>
                <w:szCs w:val="18"/>
              </w:rPr>
              <w:t>・欧米諸国の国民国家形成は，相異なる歴史的背景があるために，一様ではなかったことを考える。</w:t>
            </w:r>
          </w:p>
          <w:p w14:paraId="6B1B7E05" w14:textId="5D163D16" w:rsidR="00175570" w:rsidRPr="00E902CF" w:rsidRDefault="00175570" w:rsidP="00163C6D">
            <w:pPr>
              <w:spacing w:line="280" w:lineRule="exact"/>
              <w:ind w:left="180" w:hangingChars="100" w:hanging="180"/>
              <w:rPr>
                <w:sz w:val="18"/>
                <w:szCs w:val="18"/>
              </w:rPr>
            </w:pPr>
            <w:r w:rsidRPr="00B86C34">
              <w:rPr>
                <w:rFonts w:hint="eastAsia"/>
                <w:color w:val="000000" w:themeColor="text1"/>
                <w:sz w:val="18"/>
                <w:szCs w:val="18"/>
              </w:rPr>
              <w:t>・ウィーン体制崩壊後，バルカン半島周辺で典型的に表面化したように，民族・宗教問題と経済問題が，複合的な地政学リスクとして意識される</w:t>
            </w:r>
            <w:r>
              <w:rPr>
                <w:rFonts w:hint="eastAsia"/>
                <w:color w:val="000000" w:themeColor="text1"/>
                <w:sz w:val="18"/>
                <w:szCs w:val="18"/>
              </w:rPr>
              <w:t>なか</w:t>
            </w:r>
            <w:r w:rsidRPr="00B86C34">
              <w:rPr>
                <w:rFonts w:hint="eastAsia"/>
                <w:color w:val="000000" w:themeColor="text1"/>
                <w:sz w:val="18"/>
                <w:szCs w:val="18"/>
              </w:rPr>
              <w:t>，大国同士の角逐が激化し，国際関係に影響を与えたことを考える。</w:t>
            </w:r>
          </w:p>
        </w:tc>
        <w:tc>
          <w:tcPr>
            <w:tcW w:w="2551" w:type="dxa"/>
            <w:shd w:val="clear" w:color="auto" w:fill="auto"/>
          </w:tcPr>
          <w:p w14:paraId="39326C34" w14:textId="77777777" w:rsidR="00175570" w:rsidRDefault="00175570" w:rsidP="00163C6D">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.248</w:t>
            </w:r>
            <w:r>
              <w:rPr>
                <w:rFonts w:hint="eastAsia"/>
                <w:sz w:val="18"/>
                <w:szCs w:val="18"/>
              </w:rPr>
              <w:t>の写真①を活用し，万国博覧会が，第二帝政期のパリでも開催されたことを，フランスの産業発展と関連付けて留意させる。</w:t>
            </w:r>
          </w:p>
          <w:p w14:paraId="5E6DE05A" w14:textId="24D4A02D" w:rsidR="00175570" w:rsidRDefault="00175570"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.250</w:t>
            </w:r>
            <w:r>
              <w:rPr>
                <w:rFonts w:hint="eastAsia"/>
                <w:sz w:val="18"/>
                <w:szCs w:val="18"/>
              </w:rPr>
              <w:t>の史料「イタリア統一後の課題」を活用し，イタリアにおける地域社会の愛着の歴史的背景として，</w:t>
            </w:r>
            <w:r>
              <w:rPr>
                <w:rFonts w:hint="eastAsia"/>
                <w:sz w:val="18"/>
                <w:szCs w:val="18"/>
              </w:rPr>
              <w:t>p</w:t>
            </w:r>
            <w:r>
              <w:rPr>
                <w:sz w:val="18"/>
                <w:szCs w:val="18"/>
              </w:rPr>
              <w:t>.130</w:t>
            </w:r>
            <w:r>
              <w:rPr>
                <w:rFonts w:hint="eastAsia"/>
                <w:sz w:val="18"/>
                <w:szCs w:val="18"/>
              </w:rPr>
              <w:t>の地図③などを活用して，中世の状況を確認しておく。</w:t>
            </w:r>
          </w:p>
          <w:p w14:paraId="3844D841" w14:textId="77777777" w:rsidR="00175570" w:rsidRDefault="00175570"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.251</w:t>
            </w:r>
            <w:r>
              <w:rPr>
                <w:rFonts w:hint="eastAsia"/>
                <w:sz w:val="18"/>
                <w:szCs w:val="18"/>
              </w:rPr>
              <w:t>の</w:t>
            </w:r>
            <w:r>
              <w:rPr>
                <w:rFonts w:hint="eastAsia"/>
                <w:sz w:val="18"/>
                <w:szCs w:val="18"/>
              </w:rPr>
              <w:t>C</w:t>
            </w:r>
            <w:r>
              <w:rPr>
                <w:sz w:val="18"/>
                <w:szCs w:val="18"/>
              </w:rPr>
              <w:t>heck</w:t>
            </w:r>
            <w:r>
              <w:rPr>
                <w:rFonts w:hint="eastAsia"/>
                <w:sz w:val="18"/>
                <w:szCs w:val="18"/>
              </w:rPr>
              <w:t>を活用し，ヴェルサイユ宮殿が，フランスの人々にとってどのような意味をもった場所であったかに留意させる。</w:t>
            </w:r>
          </w:p>
          <w:p w14:paraId="4428FD3F" w14:textId="77777777" w:rsidR="00175570" w:rsidRDefault="00175570" w:rsidP="00163C6D">
            <w:pPr>
              <w:spacing w:line="280" w:lineRule="exact"/>
              <w:ind w:leftChars="9" w:left="158" w:hangingChars="78" w:hanging="140"/>
              <w:rPr>
                <w:sz w:val="18"/>
                <w:szCs w:val="18"/>
              </w:rPr>
            </w:pPr>
          </w:p>
          <w:p w14:paraId="7388263C" w14:textId="77777777" w:rsidR="00175570" w:rsidRDefault="00175570" w:rsidP="00163C6D">
            <w:pPr>
              <w:spacing w:line="280" w:lineRule="exact"/>
              <w:ind w:leftChars="9" w:left="158" w:hangingChars="78" w:hanging="140"/>
              <w:rPr>
                <w:sz w:val="18"/>
                <w:szCs w:val="18"/>
              </w:rPr>
            </w:pPr>
          </w:p>
          <w:p w14:paraId="18BE6EB8" w14:textId="49178D0F" w:rsidR="00175570" w:rsidRPr="00E902CF" w:rsidRDefault="00175570" w:rsidP="00163C6D">
            <w:pPr>
              <w:spacing w:line="280" w:lineRule="exact"/>
              <w:ind w:leftChars="9" w:left="158" w:hangingChars="78" w:hanging="140"/>
              <w:rPr>
                <w:sz w:val="18"/>
                <w:szCs w:val="18"/>
              </w:rPr>
            </w:pPr>
          </w:p>
        </w:tc>
        <w:tc>
          <w:tcPr>
            <w:tcW w:w="3380" w:type="dxa"/>
            <w:shd w:val="clear" w:color="auto" w:fill="auto"/>
          </w:tcPr>
          <w:p w14:paraId="492FCF85" w14:textId="77777777" w:rsidR="00175570" w:rsidRDefault="00175570" w:rsidP="00163C6D">
            <w:pPr>
              <w:spacing w:line="280" w:lineRule="exact"/>
              <w:ind w:left="171" w:hangingChars="95" w:hanging="171"/>
              <w:rPr>
                <w:sz w:val="18"/>
                <w:szCs w:val="18"/>
              </w:rPr>
            </w:pPr>
            <w:r>
              <w:rPr>
                <w:rFonts w:hint="eastAsia"/>
                <w:sz w:val="18"/>
                <w:szCs w:val="18"/>
              </w:rPr>
              <w:t>・</w:t>
            </w:r>
            <w:r>
              <w:rPr>
                <w:sz w:val="18"/>
                <w:szCs w:val="18"/>
              </w:rPr>
              <w:t>p.248</w:t>
            </w:r>
            <w:r>
              <w:rPr>
                <w:rFonts w:hint="eastAsia"/>
                <w:sz w:val="18"/>
                <w:szCs w:val="18"/>
              </w:rPr>
              <w:t>の写真①</w:t>
            </w:r>
            <w:r w:rsidRPr="004807BC">
              <w:rPr>
                <w:rFonts w:hint="eastAsia"/>
                <w:color w:val="000000" w:themeColor="text1"/>
                <w:sz w:val="18"/>
                <w:szCs w:val="18"/>
              </w:rPr>
              <w:t>，人物コラム，</w:t>
            </w:r>
            <w:r w:rsidRPr="004807BC">
              <w:rPr>
                <w:rFonts w:hint="eastAsia"/>
                <w:color w:val="000000" w:themeColor="text1"/>
                <w:sz w:val="18"/>
                <w:szCs w:val="18"/>
              </w:rPr>
              <w:t>p</w:t>
            </w:r>
            <w:r w:rsidRPr="004807BC">
              <w:rPr>
                <w:color w:val="000000" w:themeColor="text1"/>
                <w:sz w:val="18"/>
                <w:szCs w:val="18"/>
              </w:rPr>
              <w:t>.249</w:t>
            </w:r>
            <w:r w:rsidRPr="004807BC">
              <w:rPr>
                <w:rFonts w:hint="eastAsia"/>
                <w:color w:val="000000" w:themeColor="text1"/>
                <w:sz w:val="18"/>
                <w:szCs w:val="18"/>
              </w:rPr>
              <w:t>の</w:t>
            </w:r>
            <w:r w:rsidRPr="004807BC">
              <w:rPr>
                <w:rFonts w:hint="eastAsia"/>
                <w:color w:val="000000" w:themeColor="text1"/>
                <w:sz w:val="18"/>
                <w:szCs w:val="18"/>
              </w:rPr>
              <w:t>T</w:t>
            </w:r>
            <w:r w:rsidRPr="004E2D4A">
              <w:rPr>
                <w:sz w:val="18"/>
                <w:szCs w:val="18"/>
              </w:rPr>
              <w:t>heme</w:t>
            </w:r>
            <w:r>
              <w:rPr>
                <w:rFonts w:hint="eastAsia"/>
                <w:sz w:val="18"/>
                <w:szCs w:val="18"/>
              </w:rPr>
              <w:t>コラムを活用し，選挙法改正や教育法，アイルランド問題，イギリスの自由貿易帝国主義について，二大政党による議会政治と関連付けながら理解している。</w:t>
            </w:r>
          </w:p>
          <w:p w14:paraId="4A3907BE" w14:textId="77777777" w:rsidR="00175570" w:rsidRPr="00714517"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.250</w:t>
            </w:r>
            <w:r>
              <w:rPr>
                <w:rFonts w:hint="eastAsia"/>
                <w:sz w:val="18"/>
                <w:szCs w:val="18"/>
              </w:rPr>
              <w:t>の地図①，注❶，史料「イタリア統一後の課題」，</w:t>
            </w:r>
            <w:r>
              <w:rPr>
                <w:rFonts w:hint="eastAsia"/>
                <w:sz w:val="18"/>
                <w:szCs w:val="18"/>
              </w:rPr>
              <w:t>A</w:t>
            </w:r>
            <w:r>
              <w:rPr>
                <w:sz w:val="18"/>
                <w:szCs w:val="18"/>
              </w:rPr>
              <w:t>pproach</w:t>
            </w:r>
            <w:r>
              <w:rPr>
                <w:rFonts w:hint="eastAsia"/>
                <w:sz w:val="18"/>
                <w:szCs w:val="18"/>
              </w:rPr>
              <w:t>コラムを活用し，イタリアとドイツの国家統一の類似点と，国民意識の形成における相違点について理解している。</w:t>
            </w:r>
          </w:p>
          <w:p w14:paraId="08EAE97B" w14:textId="77777777" w:rsidR="00175570" w:rsidRDefault="00175570" w:rsidP="00163C6D">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.252</w:t>
            </w:r>
            <w:r>
              <w:rPr>
                <w:rFonts w:hint="eastAsia"/>
                <w:sz w:val="18"/>
                <w:szCs w:val="18"/>
              </w:rPr>
              <w:t>の表②，</w:t>
            </w:r>
            <w:r>
              <w:rPr>
                <w:rFonts w:hint="eastAsia"/>
                <w:sz w:val="18"/>
                <w:szCs w:val="18"/>
              </w:rPr>
              <w:t>p</w:t>
            </w:r>
            <w:r>
              <w:rPr>
                <w:sz w:val="18"/>
                <w:szCs w:val="18"/>
              </w:rPr>
              <w:t>.254</w:t>
            </w:r>
            <w:r>
              <w:rPr>
                <w:rFonts w:hint="eastAsia"/>
                <w:sz w:val="18"/>
                <w:szCs w:val="18"/>
              </w:rPr>
              <w:t>の地図①，</w:t>
            </w:r>
            <w:r>
              <w:rPr>
                <w:rFonts w:hint="eastAsia"/>
                <w:sz w:val="18"/>
                <w:szCs w:val="18"/>
              </w:rPr>
              <w:t>K</w:t>
            </w:r>
            <w:r>
              <w:rPr>
                <w:sz w:val="18"/>
                <w:szCs w:val="18"/>
              </w:rPr>
              <w:t>ey Word</w:t>
            </w:r>
            <w:r>
              <w:rPr>
                <w:rFonts w:hint="eastAsia"/>
                <w:sz w:val="18"/>
                <w:szCs w:val="18"/>
              </w:rPr>
              <w:t>を活用し，民族問題がヨーロッパに与えた影響について理解している。</w:t>
            </w:r>
          </w:p>
          <w:p w14:paraId="5CAA47B5" w14:textId="0EA04650" w:rsidR="00175570" w:rsidRPr="00E902CF"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.256</w:t>
            </w:r>
            <w:r>
              <w:rPr>
                <w:rFonts w:hint="eastAsia"/>
                <w:sz w:val="18"/>
                <w:szCs w:val="18"/>
              </w:rPr>
              <w:t>の写真①・②，注➋・➌，</w:t>
            </w:r>
            <w:r>
              <w:rPr>
                <w:sz w:val="18"/>
                <w:szCs w:val="18"/>
              </w:rPr>
              <w:t>Key Word</w:t>
            </w:r>
            <w:r>
              <w:rPr>
                <w:rFonts w:hint="eastAsia"/>
                <w:sz w:val="18"/>
                <w:szCs w:val="18"/>
              </w:rPr>
              <w:t>を活用し，アメリカ合衆国における人種や移民の問題と，国家統合の課題について理解している。</w:t>
            </w:r>
          </w:p>
        </w:tc>
        <w:tc>
          <w:tcPr>
            <w:tcW w:w="3317" w:type="dxa"/>
            <w:shd w:val="clear" w:color="auto" w:fill="auto"/>
          </w:tcPr>
          <w:p w14:paraId="598E0572" w14:textId="77777777" w:rsidR="00175570" w:rsidRPr="00095AE3" w:rsidRDefault="00175570"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.249</w:t>
            </w:r>
            <w:r>
              <w:rPr>
                <w:rFonts w:hint="eastAsia"/>
                <w:sz w:val="18"/>
                <w:szCs w:val="18"/>
              </w:rPr>
              <w:t>の</w:t>
            </w:r>
            <w:r>
              <w:rPr>
                <w:rFonts w:hint="eastAsia"/>
                <w:sz w:val="18"/>
                <w:szCs w:val="18"/>
              </w:rPr>
              <w:t>P</w:t>
            </w:r>
            <w:r>
              <w:rPr>
                <w:sz w:val="18"/>
                <w:szCs w:val="18"/>
              </w:rPr>
              <w:t>oin</w:t>
            </w:r>
            <w:r>
              <w:rPr>
                <w:rFonts w:hint="eastAsia"/>
                <w:sz w:val="18"/>
                <w:szCs w:val="18"/>
              </w:rPr>
              <w:t>t</w:t>
            </w:r>
            <w:r>
              <w:rPr>
                <w:rFonts w:hint="eastAsia"/>
                <w:sz w:val="18"/>
                <w:szCs w:val="18"/>
              </w:rPr>
              <w:t>，</w:t>
            </w:r>
            <w:r w:rsidRPr="004807BC">
              <w:rPr>
                <w:rFonts w:hint="eastAsia"/>
                <w:color w:val="000000" w:themeColor="text1"/>
                <w:sz w:val="18"/>
                <w:szCs w:val="18"/>
              </w:rPr>
              <w:t>人物コラムを</w:t>
            </w:r>
            <w:r>
              <w:rPr>
                <w:rFonts w:hint="eastAsia"/>
                <w:sz w:val="18"/>
                <w:szCs w:val="18"/>
              </w:rPr>
              <w:t>活用し，</w:t>
            </w:r>
            <w:r>
              <w:rPr>
                <w:sz w:val="18"/>
                <w:szCs w:val="18"/>
              </w:rPr>
              <w:t xml:space="preserve"> </w:t>
            </w:r>
            <w:r>
              <w:rPr>
                <w:rFonts w:hint="eastAsia"/>
                <w:sz w:val="18"/>
                <w:szCs w:val="18"/>
              </w:rPr>
              <w:t>ナポレオン</w:t>
            </w:r>
            <w:r>
              <w:rPr>
                <w:rFonts w:hint="eastAsia"/>
                <w:sz w:val="18"/>
                <w:szCs w:val="18"/>
              </w:rPr>
              <w:t>3</w:t>
            </w:r>
            <w:r>
              <w:rPr>
                <w:rFonts w:hint="eastAsia"/>
                <w:sz w:val="18"/>
                <w:szCs w:val="18"/>
              </w:rPr>
              <w:t>世が，国</w:t>
            </w:r>
            <w:r w:rsidRPr="00095AE3">
              <w:rPr>
                <w:rFonts w:hint="eastAsia"/>
                <w:sz w:val="18"/>
                <w:szCs w:val="18"/>
              </w:rPr>
              <w:t>内産業の育成をすすめるとともに，彼が対外政策をくりかえした理由について，</w:t>
            </w:r>
            <w:r w:rsidRPr="00095AE3">
              <w:rPr>
                <w:sz w:val="18"/>
                <w:szCs w:val="18"/>
              </w:rPr>
              <w:t>多面的・多角的に考察し，表現している。</w:t>
            </w:r>
          </w:p>
          <w:p w14:paraId="3873C859" w14:textId="77777777" w:rsidR="00175570" w:rsidRPr="00605C2B" w:rsidRDefault="00175570" w:rsidP="00163C6D">
            <w:pPr>
              <w:spacing w:line="280" w:lineRule="exact"/>
              <w:ind w:left="198" w:hangingChars="110" w:hanging="198"/>
              <w:rPr>
                <w:sz w:val="18"/>
                <w:szCs w:val="18"/>
              </w:rPr>
            </w:pPr>
            <w:r w:rsidRPr="00095AE3">
              <w:rPr>
                <w:rFonts w:hint="eastAsia"/>
                <w:sz w:val="18"/>
                <w:szCs w:val="18"/>
              </w:rPr>
              <w:t>・</w:t>
            </w:r>
            <w:r w:rsidRPr="00095AE3">
              <w:rPr>
                <w:rFonts w:hint="eastAsia"/>
                <w:sz w:val="18"/>
                <w:szCs w:val="18"/>
              </w:rPr>
              <w:t>p</w:t>
            </w:r>
            <w:r w:rsidRPr="00095AE3">
              <w:rPr>
                <w:sz w:val="18"/>
                <w:szCs w:val="18"/>
              </w:rPr>
              <w:t>.251</w:t>
            </w:r>
            <w:r w:rsidRPr="00095AE3">
              <w:rPr>
                <w:rFonts w:hint="eastAsia"/>
                <w:sz w:val="18"/>
                <w:szCs w:val="18"/>
              </w:rPr>
              <w:t>の写真②と</w:t>
            </w:r>
            <w:r w:rsidRPr="00095AE3">
              <w:rPr>
                <w:sz w:val="18"/>
                <w:szCs w:val="18"/>
              </w:rPr>
              <w:t>Check</w:t>
            </w:r>
            <w:r w:rsidRPr="00095AE3">
              <w:rPr>
                <w:rFonts w:hint="eastAsia"/>
                <w:sz w:val="18"/>
                <w:szCs w:val="18"/>
              </w:rPr>
              <w:t>，史料「ビスマルクの鉄血演説」と</w:t>
            </w:r>
            <w:r w:rsidRPr="00095AE3">
              <w:rPr>
                <w:rFonts w:hint="eastAsia"/>
                <w:sz w:val="18"/>
                <w:szCs w:val="18"/>
              </w:rPr>
              <w:t>C</w:t>
            </w:r>
            <w:r w:rsidRPr="00095AE3">
              <w:rPr>
                <w:sz w:val="18"/>
                <w:szCs w:val="18"/>
              </w:rPr>
              <w:t>heck</w:t>
            </w:r>
            <w:r w:rsidRPr="00095AE3">
              <w:rPr>
                <w:rFonts w:hint="eastAsia"/>
                <w:sz w:val="18"/>
                <w:szCs w:val="18"/>
              </w:rPr>
              <w:t>を活用し，ビスマルクの富国強兵政策と，ドイツ帝国の特徴について，</w:t>
            </w:r>
            <w:r w:rsidRPr="00095AE3">
              <w:rPr>
                <w:sz w:val="18"/>
                <w:szCs w:val="18"/>
              </w:rPr>
              <w:t>多面的・多角的に考察し，表現</w:t>
            </w:r>
            <w:r w:rsidRPr="00C16A75">
              <w:rPr>
                <w:sz w:val="18"/>
                <w:szCs w:val="18"/>
              </w:rPr>
              <w:t>している。</w:t>
            </w:r>
          </w:p>
          <w:p w14:paraId="4CD9C151" w14:textId="58552F98" w:rsidR="00175570" w:rsidRPr="00605C2B" w:rsidRDefault="00175570"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.253</w:t>
            </w:r>
            <w:r>
              <w:rPr>
                <w:rFonts w:hint="eastAsia"/>
                <w:sz w:val="18"/>
                <w:szCs w:val="18"/>
              </w:rPr>
              <w:t>の</w:t>
            </w:r>
            <w:r>
              <w:rPr>
                <w:rFonts w:hint="eastAsia"/>
                <w:sz w:val="18"/>
                <w:szCs w:val="18"/>
              </w:rPr>
              <w:t>P</w:t>
            </w:r>
            <w:r>
              <w:rPr>
                <w:sz w:val="18"/>
                <w:szCs w:val="18"/>
              </w:rPr>
              <w:t>oint</w:t>
            </w:r>
            <w:r>
              <w:rPr>
                <w:rFonts w:hint="eastAsia"/>
                <w:sz w:val="18"/>
                <w:szCs w:val="18"/>
              </w:rPr>
              <w:t>，写真③，注➋を活用し，南下政策をすすめるロシアとイギリスが対立した理由について，</w:t>
            </w:r>
            <w:r w:rsidRPr="00C16A75">
              <w:rPr>
                <w:sz w:val="18"/>
                <w:szCs w:val="18"/>
              </w:rPr>
              <w:t>多面的・多角的に考察し，表現している。</w:t>
            </w:r>
          </w:p>
          <w:p w14:paraId="0B8DD3CF" w14:textId="58DA2919" w:rsidR="00175570" w:rsidRPr="00E902CF" w:rsidRDefault="00175570"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.255</w:t>
            </w:r>
            <w:r>
              <w:rPr>
                <w:rFonts w:hint="eastAsia"/>
                <w:sz w:val="18"/>
                <w:szCs w:val="18"/>
              </w:rPr>
              <w:t>の</w:t>
            </w:r>
            <w:r>
              <w:rPr>
                <w:rFonts w:hint="eastAsia"/>
                <w:sz w:val="18"/>
                <w:szCs w:val="18"/>
              </w:rPr>
              <w:t>P</w:t>
            </w:r>
            <w:r>
              <w:rPr>
                <w:sz w:val="18"/>
                <w:szCs w:val="18"/>
              </w:rPr>
              <w:t>oint</w:t>
            </w:r>
            <w:r>
              <w:rPr>
                <w:rFonts w:hint="eastAsia"/>
                <w:sz w:val="18"/>
                <w:szCs w:val="18"/>
              </w:rPr>
              <w:t>，地図②，写真③を活用し，アメリカ合衆国の北部と南部が対立した理由について，産業構造の相違に留意しながら，</w:t>
            </w:r>
            <w:r w:rsidRPr="00C16A75">
              <w:rPr>
                <w:sz w:val="18"/>
                <w:szCs w:val="18"/>
              </w:rPr>
              <w:t>多面的・多角的に考察し，表現している。</w:t>
            </w:r>
          </w:p>
        </w:tc>
        <w:tc>
          <w:tcPr>
            <w:tcW w:w="3226" w:type="dxa"/>
            <w:shd w:val="clear" w:color="auto" w:fill="auto"/>
          </w:tcPr>
          <w:p w14:paraId="44679AC5" w14:textId="77777777" w:rsidR="00175570" w:rsidRDefault="00175570" w:rsidP="00163C6D">
            <w:pPr>
              <w:spacing w:line="280" w:lineRule="exact"/>
              <w:ind w:left="142" w:hangingChars="79" w:hanging="142"/>
              <w:rPr>
                <w:sz w:val="18"/>
                <w:szCs w:val="18"/>
              </w:rPr>
            </w:pPr>
            <w:r>
              <w:rPr>
                <w:rFonts w:hint="eastAsia"/>
                <w:sz w:val="18"/>
                <w:szCs w:val="18"/>
              </w:rPr>
              <w:t>・</w:t>
            </w:r>
            <w:r>
              <w:rPr>
                <w:rFonts w:hint="eastAsia"/>
                <w:sz w:val="18"/>
                <w:szCs w:val="18"/>
              </w:rPr>
              <w:t>p</w:t>
            </w:r>
            <w:r>
              <w:rPr>
                <w:sz w:val="18"/>
                <w:szCs w:val="18"/>
              </w:rPr>
              <w:t>.249</w:t>
            </w:r>
            <w:r>
              <w:rPr>
                <w:rFonts w:hint="eastAsia"/>
                <w:sz w:val="18"/>
                <w:szCs w:val="18"/>
              </w:rPr>
              <w:t>の</w:t>
            </w:r>
            <w:r>
              <w:rPr>
                <w:rFonts w:hint="eastAsia"/>
                <w:sz w:val="18"/>
                <w:szCs w:val="18"/>
              </w:rPr>
              <w:t>T</w:t>
            </w:r>
            <w:r>
              <w:rPr>
                <w:sz w:val="18"/>
                <w:szCs w:val="18"/>
              </w:rPr>
              <w:t>heme</w:t>
            </w:r>
            <w:r>
              <w:rPr>
                <w:rFonts w:hint="eastAsia"/>
                <w:sz w:val="18"/>
                <w:szCs w:val="18"/>
              </w:rPr>
              <w:t>コラム，</w:t>
            </w:r>
            <w:r>
              <w:rPr>
                <w:rFonts w:hint="eastAsia"/>
                <w:sz w:val="18"/>
                <w:szCs w:val="18"/>
              </w:rPr>
              <w:t>p</w:t>
            </w:r>
            <w:r>
              <w:rPr>
                <w:sz w:val="18"/>
                <w:szCs w:val="18"/>
              </w:rPr>
              <w:t>.251</w:t>
            </w:r>
            <w:r>
              <w:rPr>
                <w:rFonts w:hint="eastAsia"/>
                <w:sz w:val="18"/>
                <w:szCs w:val="18"/>
              </w:rPr>
              <w:t>の</w:t>
            </w:r>
            <w:r>
              <w:rPr>
                <w:rFonts w:hint="eastAsia"/>
                <w:sz w:val="18"/>
                <w:szCs w:val="18"/>
              </w:rPr>
              <w:t>A</w:t>
            </w:r>
            <w:r>
              <w:rPr>
                <w:sz w:val="18"/>
                <w:szCs w:val="18"/>
              </w:rPr>
              <w:t>pproach</w:t>
            </w:r>
            <w:r>
              <w:rPr>
                <w:rFonts w:hint="eastAsia"/>
                <w:sz w:val="18"/>
                <w:szCs w:val="18"/>
              </w:rPr>
              <w:t>コラム，</w:t>
            </w:r>
            <w:r>
              <w:rPr>
                <w:rFonts w:hint="eastAsia"/>
                <w:sz w:val="18"/>
                <w:szCs w:val="18"/>
              </w:rPr>
              <w:t>p</w:t>
            </w:r>
            <w:r>
              <w:rPr>
                <w:sz w:val="18"/>
                <w:szCs w:val="18"/>
              </w:rPr>
              <w:t>.252</w:t>
            </w:r>
            <w:r>
              <w:rPr>
                <w:rFonts w:hint="eastAsia"/>
                <w:sz w:val="18"/>
                <w:szCs w:val="18"/>
              </w:rPr>
              <w:t>の表②，</w:t>
            </w:r>
            <w:r>
              <w:rPr>
                <w:rFonts w:hint="eastAsia"/>
                <w:sz w:val="18"/>
                <w:szCs w:val="18"/>
              </w:rPr>
              <w:t>p</w:t>
            </w:r>
            <w:r>
              <w:rPr>
                <w:sz w:val="18"/>
                <w:szCs w:val="18"/>
              </w:rPr>
              <w:t>.256</w:t>
            </w:r>
            <w:r>
              <w:rPr>
                <w:rFonts w:hint="eastAsia"/>
                <w:sz w:val="18"/>
                <w:szCs w:val="18"/>
              </w:rPr>
              <w:t>の</w:t>
            </w:r>
            <w:r>
              <w:rPr>
                <w:rFonts w:hint="eastAsia"/>
                <w:sz w:val="18"/>
                <w:szCs w:val="18"/>
              </w:rPr>
              <w:t>T</w:t>
            </w:r>
            <w:r>
              <w:rPr>
                <w:sz w:val="18"/>
                <w:szCs w:val="18"/>
              </w:rPr>
              <w:t>ry</w:t>
            </w:r>
            <w:r>
              <w:rPr>
                <w:rFonts w:hint="eastAsia"/>
                <w:sz w:val="18"/>
                <w:szCs w:val="18"/>
              </w:rPr>
              <w:t>，写真①・②を活用し，</w:t>
            </w:r>
            <w:r>
              <w:rPr>
                <w:rFonts w:hint="eastAsia"/>
                <w:sz w:val="18"/>
                <w:szCs w:val="18"/>
              </w:rPr>
              <w:t>1</w:t>
            </w:r>
            <w:r>
              <w:rPr>
                <w:sz w:val="18"/>
                <w:szCs w:val="18"/>
              </w:rPr>
              <w:t>9</w:t>
            </w:r>
            <w:r>
              <w:rPr>
                <w:rFonts w:hint="eastAsia"/>
                <w:sz w:val="18"/>
                <w:szCs w:val="18"/>
              </w:rPr>
              <w:t>世紀後半に最も国家統合に成功したと考える国について</w:t>
            </w:r>
            <w:r w:rsidRPr="00095AE3">
              <w:rPr>
                <w:rFonts w:hint="eastAsia"/>
                <w:sz w:val="18"/>
                <w:szCs w:val="18"/>
              </w:rPr>
              <w:t>，近現代の事例から，国家統合の功罪についても配慮する視点をもちながら，よりよい社会の実現を視野に，主体的に追究しようとして</w:t>
            </w:r>
            <w:r w:rsidRPr="00C84B9A">
              <w:rPr>
                <w:rFonts w:hint="eastAsia"/>
                <w:sz w:val="18"/>
                <w:szCs w:val="18"/>
              </w:rPr>
              <w:t>いる。</w:t>
            </w:r>
          </w:p>
          <w:p w14:paraId="5B0352A3" w14:textId="4519CF16" w:rsidR="00175570" w:rsidRPr="00E902CF" w:rsidRDefault="00175570" w:rsidP="00163C6D">
            <w:pPr>
              <w:spacing w:line="280" w:lineRule="exact"/>
              <w:ind w:left="142" w:hangingChars="79" w:hanging="142"/>
              <w:rPr>
                <w:sz w:val="18"/>
                <w:szCs w:val="18"/>
              </w:rPr>
            </w:pPr>
          </w:p>
        </w:tc>
        <w:tc>
          <w:tcPr>
            <w:tcW w:w="709" w:type="dxa"/>
            <w:vMerge/>
            <w:shd w:val="clear" w:color="auto" w:fill="auto"/>
          </w:tcPr>
          <w:p w14:paraId="29861806" w14:textId="77777777" w:rsidR="00175570" w:rsidRPr="00E902CF" w:rsidRDefault="00175570" w:rsidP="00163C6D">
            <w:pPr>
              <w:spacing w:line="280" w:lineRule="exact"/>
              <w:rPr>
                <w:sz w:val="18"/>
                <w:szCs w:val="18"/>
              </w:rPr>
            </w:pPr>
          </w:p>
        </w:tc>
      </w:tr>
      <w:tr w:rsidR="00175570" w:rsidRPr="00E902CF" w14:paraId="5154AC7E" w14:textId="77777777" w:rsidTr="00D354F6">
        <w:tc>
          <w:tcPr>
            <w:tcW w:w="426" w:type="dxa"/>
            <w:vMerge/>
            <w:shd w:val="clear" w:color="auto" w:fill="auto"/>
          </w:tcPr>
          <w:p w14:paraId="5E642227" w14:textId="77777777" w:rsidR="00175570" w:rsidRPr="00E902CF" w:rsidRDefault="00175570" w:rsidP="00163C6D">
            <w:pPr>
              <w:spacing w:line="280" w:lineRule="exact"/>
              <w:rPr>
                <w:sz w:val="18"/>
                <w:szCs w:val="18"/>
              </w:rPr>
            </w:pPr>
          </w:p>
        </w:tc>
        <w:tc>
          <w:tcPr>
            <w:tcW w:w="1871" w:type="dxa"/>
            <w:shd w:val="clear" w:color="auto" w:fill="auto"/>
          </w:tcPr>
          <w:p w14:paraId="1DCBCD56" w14:textId="49991CC6" w:rsidR="00175570" w:rsidRDefault="00175570" w:rsidP="00163C6D">
            <w:pPr>
              <w:spacing w:line="280" w:lineRule="exact"/>
              <w:rPr>
                <w:sz w:val="18"/>
                <w:szCs w:val="18"/>
              </w:rPr>
            </w:pPr>
            <w:r>
              <w:rPr>
                <w:rFonts w:hint="eastAsia"/>
                <w:sz w:val="18"/>
                <w:szCs w:val="18"/>
              </w:rPr>
              <w:t>ACTIVE</w:t>
            </w:r>
            <w:r>
              <w:rPr>
                <w:rFonts w:hint="eastAsia"/>
                <w:sz w:val="18"/>
                <w:szCs w:val="18"/>
              </w:rPr>
              <w:t>⑧</w:t>
            </w:r>
          </w:p>
          <w:p w14:paraId="3F3F403D" w14:textId="77777777" w:rsidR="00175570" w:rsidRDefault="00175570" w:rsidP="00163C6D">
            <w:pPr>
              <w:spacing w:line="280" w:lineRule="exact"/>
              <w:rPr>
                <w:sz w:val="18"/>
                <w:szCs w:val="18"/>
              </w:rPr>
            </w:pPr>
            <w:r>
              <w:rPr>
                <w:rFonts w:hint="eastAsia"/>
                <w:sz w:val="18"/>
                <w:szCs w:val="18"/>
              </w:rPr>
              <w:t>アメリカの</w:t>
            </w:r>
          </w:p>
          <w:p w14:paraId="11F1C64D" w14:textId="50253A6D" w:rsidR="00175570" w:rsidRDefault="00175570" w:rsidP="00163C6D">
            <w:pPr>
              <w:spacing w:line="280" w:lineRule="exact"/>
              <w:rPr>
                <w:sz w:val="18"/>
                <w:szCs w:val="18"/>
              </w:rPr>
            </w:pPr>
            <w:r>
              <w:rPr>
                <w:rFonts w:hint="eastAsia"/>
                <w:sz w:val="18"/>
                <w:szCs w:val="18"/>
              </w:rPr>
              <w:t>黒人奴隷制度</w:t>
            </w:r>
          </w:p>
          <w:p w14:paraId="10D7F7B4" w14:textId="77777777" w:rsidR="00175570" w:rsidRDefault="00175570" w:rsidP="00163C6D">
            <w:pPr>
              <w:spacing w:line="280" w:lineRule="exact"/>
              <w:rPr>
                <w:sz w:val="18"/>
                <w:szCs w:val="18"/>
              </w:rPr>
            </w:pPr>
          </w:p>
          <w:p w14:paraId="53475C13" w14:textId="77777777" w:rsidR="00175570" w:rsidRDefault="00175570" w:rsidP="00163C6D">
            <w:pPr>
              <w:spacing w:line="280" w:lineRule="exact"/>
              <w:rPr>
                <w:sz w:val="18"/>
                <w:szCs w:val="18"/>
              </w:rPr>
            </w:pPr>
          </w:p>
          <w:p w14:paraId="7A86ED54" w14:textId="77777777" w:rsidR="00175570" w:rsidRDefault="00175570" w:rsidP="00163C6D">
            <w:pPr>
              <w:spacing w:line="280" w:lineRule="exact"/>
              <w:rPr>
                <w:sz w:val="18"/>
                <w:szCs w:val="18"/>
              </w:rPr>
            </w:pPr>
          </w:p>
          <w:p w14:paraId="64C06AA8" w14:textId="77777777" w:rsidR="00175570" w:rsidRDefault="00175570" w:rsidP="00163C6D">
            <w:pPr>
              <w:spacing w:line="280" w:lineRule="exact"/>
              <w:rPr>
                <w:sz w:val="18"/>
                <w:szCs w:val="18"/>
              </w:rPr>
            </w:pPr>
          </w:p>
          <w:p w14:paraId="5EAD285C" w14:textId="77777777" w:rsidR="00175570" w:rsidRDefault="00175570" w:rsidP="00163C6D">
            <w:pPr>
              <w:spacing w:line="280" w:lineRule="exact"/>
              <w:rPr>
                <w:sz w:val="18"/>
                <w:szCs w:val="18"/>
              </w:rPr>
            </w:pPr>
          </w:p>
          <w:p w14:paraId="427F0B1C" w14:textId="44C89948" w:rsidR="00175570" w:rsidRPr="00E902CF" w:rsidRDefault="00175570" w:rsidP="00163C6D">
            <w:pPr>
              <w:spacing w:line="280" w:lineRule="exact"/>
              <w:rPr>
                <w:sz w:val="18"/>
                <w:szCs w:val="18"/>
              </w:rPr>
            </w:pPr>
          </w:p>
        </w:tc>
        <w:tc>
          <w:tcPr>
            <w:tcW w:w="2552" w:type="dxa"/>
            <w:shd w:val="clear" w:color="auto" w:fill="auto"/>
          </w:tcPr>
          <w:p w14:paraId="55A9469D" w14:textId="77777777" w:rsidR="00175570" w:rsidRDefault="00175570" w:rsidP="00163C6D">
            <w:pPr>
              <w:spacing w:line="280" w:lineRule="exact"/>
              <w:ind w:left="180" w:hangingChars="100" w:hanging="180"/>
              <w:rPr>
                <w:sz w:val="18"/>
                <w:szCs w:val="18"/>
              </w:rPr>
            </w:pPr>
            <w:r w:rsidRPr="00C84B9A">
              <w:rPr>
                <w:rFonts w:hint="eastAsia"/>
                <w:sz w:val="18"/>
                <w:szCs w:val="18"/>
              </w:rPr>
              <w:t>〇アメリカ合衆国の奴隷制はいつ開始され，アフリカ黒人は奴隷制下でどのような生活を送ったのか。また，合衆国の黒人奴隷はなぜ</w:t>
            </w:r>
            <w:r w:rsidRPr="00C84B9A">
              <w:rPr>
                <w:rFonts w:hint="eastAsia"/>
                <w:sz w:val="18"/>
                <w:szCs w:val="18"/>
              </w:rPr>
              <w:t>19</w:t>
            </w:r>
            <w:r w:rsidRPr="00C84B9A">
              <w:rPr>
                <w:rFonts w:hint="eastAsia"/>
                <w:sz w:val="18"/>
                <w:szCs w:val="18"/>
              </w:rPr>
              <w:t>世紀に急増したのか。</w:t>
            </w:r>
          </w:p>
          <w:p w14:paraId="1ED9FBF4" w14:textId="5A06E713" w:rsidR="00175570" w:rsidRPr="00E902CF" w:rsidRDefault="00175570" w:rsidP="00163C6D">
            <w:pPr>
              <w:spacing w:line="280" w:lineRule="exact"/>
              <w:ind w:left="180" w:hangingChars="100" w:hanging="180"/>
              <w:rPr>
                <w:sz w:val="18"/>
                <w:szCs w:val="18"/>
              </w:rPr>
            </w:pPr>
            <w:r>
              <w:rPr>
                <w:rFonts w:hint="eastAsia"/>
                <w:sz w:val="18"/>
                <w:szCs w:val="18"/>
              </w:rPr>
              <w:t>・アメリカの発展の影に奴隷制があることをふまえ，その問題点を，奴隷をとりまいた歴史的状況に着目しながら考える。</w:t>
            </w:r>
          </w:p>
        </w:tc>
        <w:tc>
          <w:tcPr>
            <w:tcW w:w="2551" w:type="dxa"/>
            <w:shd w:val="clear" w:color="auto" w:fill="auto"/>
          </w:tcPr>
          <w:p w14:paraId="55DBAF46" w14:textId="77777777" w:rsidR="00175570" w:rsidRDefault="00175570"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.224</w:t>
            </w:r>
            <w:r>
              <w:rPr>
                <w:rFonts w:hint="eastAsia"/>
                <w:sz w:val="18"/>
                <w:szCs w:val="18"/>
              </w:rPr>
              <w:t>，</w:t>
            </w:r>
            <w:r>
              <w:rPr>
                <w:rFonts w:hint="eastAsia"/>
                <w:sz w:val="18"/>
                <w:szCs w:val="18"/>
              </w:rPr>
              <w:t>2</w:t>
            </w:r>
            <w:r>
              <w:rPr>
                <w:sz w:val="18"/>
                <w:szCs w:val="18"/>
              </w:rPr>
              <w:t>26</w:t>
            </w:r>
            <w:r>
              <w:rPr>
                <w:rFonts w:hint="eastAsia"/>
                <w:sz w:val="18"/>
                <w:szCs w:val="18"/>
              </w:rPr>
              <w:t>，</w:t>
            </w:r>
            <w:r>
              <w:rPr>
                <w:rFonts w:hint="eastAsia"/>
                <w:sz w:val="18"/>
                <w:szCs w:val="18"/>
              </w:rPr>
              <w:t>255</w:t>
            </w:r>
            <w:r>
              <w:rPr>
                <w:rFonts w:hint="eastAsia"/>
                <w:sz w:val="18"/>
                <w:szCs w:val="18"/>
              </w:rPr>
              <w:t>などの内容を活用し，アメリカ南部の奴隷制プランテーションで栽培された綿花が，綿工業のさかんなイギリスに輸出されたことに着目させる。</w:t>
            </w:r>
          </w:p>
          <w:p w14:paraId="2BA37DC2" w14:textId="5A829E74" w:rsidR="00175570" w:rsidRPr="00994833" w:rsidRDefault="00175570"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.230</w:t>
            </w:r>
            <w:r>
              <w:rPr>
                <w:rFonts w:hint="eastAsia"/>
                <w:sz w:val="18"/>
                <w:szCs w:val="18"/>
              </w:rPr>
              <w:t>の内容を活用し，合衆国が奴隷制を含みもつ国家として出発したことを確認する。</w:t>
            </w:r>
          </w:p>
        </w:tc>
        <w:tc>
          <w:tcPr>
            <w:tcW w:w="3380" w:type="dxa"/>
            <w:shd w:val="clear" w:color="auto" w:fill="auto"/>
          </w:tcPr>
          <w:p w14:paraId="15D77779" w14:textId="77777777" w:rsidR="00175570"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.257</w:t>
            </w:r>
            <w:r>
              <w:rPr>
                <w:rFonts w:hint="eastAsia"/>
                <w:sz w:val="18"/>
                <w:szCs w:val="18"/>
              </w:rPr>
              <w:t>の資料①を活用し，奴隷人口の増加の背景として，イギリスの綿工業と結びついたアメリカ南部の綿花生産があったことを理解している。</w:t>
            </w:r>
          </w:p>
          <w:p w14:paraId="3A1C4535" w14:textId="060F0FC3" w:rsidR="00175570" w:rsidRPr="00E902CF"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.257</w:t>
            </w:r>
            <w:r>
              <w:rPr>
                <w:rFonts w:hint="eastAsia"/>
                <w:sz w:val="18"/>
                <w:szCs w:val="18"/>
              </w:rPr>
              <w:t>の資料②・③を活用し，奴隷が商品として扱われた実態について理解している。</w:t>
            </w:r>
          </w:p>
        </w:tc>
        <w:tc>
          <w:tcPr>
            <w:tcW w:w="3317" w:type="dxa"/>
            <w:shd w:val="clear" w:color="auto" w:fill="auto"/>
          </w:tcPr>
          <w:p w14:paraId="0ADC652A" w14:textId="77777777" w:rsidR="00175570" w:rsidRDefault="00175570" w:rsidP="00163C6D">
            <w:pPr>
              <w:spacing w:line="280" w:lineRule="exact"/>
              <w:ind w:left="180" w:hangingChars="100" w:hanging="180"/>
              <w:rPr>
                <w:sz w:val="18"/>
                <w:szCs w:val="18"/>
              </w:rPr>
            </w:pPr>
            <w:r w:rsidRPr="00C16A75">
              <w:rPr>
                <w:rFonts w:hint="eastAsia"/>
                <w:sz w:val="18"/>
                <w:szCs w:val="18"/>
              </w:rPr>
              <w:t>・</w:t>
            </w:r>
            <w:r w:rsidRPr="00C16A75">
              <w:rPr>
                <w:rFonts w:hint="eastAsia"/>
                <w:sz w:val="18"/>
                <w:szCs w:val="18"/>
              </w:rPr>
              <w:t>p</w:t>
            </w:r>
            <w:r w:rsidRPr="00C16A75">
              <w:rPr>
                <w:sz w:val="18"/>
                <w:szCs w:val="18"/>
              </w:rPr>
              <w:t>.2</w:t>
            </w:r>
            <w:r>
              <w:rPr>
                <w:sz w:val="18"/>
                <w:szCs w:val="18"/>
              </w:rPr>
              <w:t>57</w:t>
            </w:r>
            <w:r w:rsidRPr="00C16A75">
              <w:rPr>
                <w:rFonts w:hint="eastAsia"/>
                <w:sz w:val="18"/>
                <w:szCs w:val="18"/>
              </w:rPr>
              <w:t>の資料①</w:t>
            </w:r>
            <w:r>
              <w:rPr>
                <w:rFonts w:hint="eastAsia"/>
                <w:sz w:val="18"/>
                <w:szCs w:val="18"/>
              </w:rPr>
              <w:t>，</w:t>
            </w:r>
            <w:r w:rsidRPr="00C16A75">
              <w:rPr>
                <w:rFonts w:hint="eastAsia"/>
                <w:sz w:val="18"/>
                <w:szCs w:val="18"/>
              </w:rPr>
              <w:t>S</w:t>
            </w:r>
            <w:r w:rsidRPr="00C16A75">
              <w:rPr>
                <w:sz w:val="18"/>
                <w:szCs w:val="18"/>
              </w:rPr>
              <w:t>TEP</w:t>
            </w:r>
            <w:r w:rsidRPr="00C16A75">
              <w:rPr>
                <w:rFonts w:hint="eastAsia"/>
                <w:sz w:val="18"/>
                <w:szCs w:val="18"/>
              </w:rPr>
              <w:t>1</w:t>
            </w:r>
            <w:r>
              <w:rPr>
                <w:rFonts w:hint="eastAsia"/>
                <w:sz w:val="18"/>
                <w:szCs w:val="18"/>
              </w:rPr>
              <w:t>を活用し，奴隷人口と綿花生産高の因果関係について，</w:t>
            </w:r>
            <w:r w:rsidRPr="00C16A75">
              <w:rPr>
                <w:sz w:val="18"/>
                <w:szCs w:val="18"/>
              </w:rPr>
              <w:t>多面的・多角的に考察し，表現している。</w:t>
            </w:r>
          </w:p>
          <w:p w14:paraId="6997D1E7" w14:textId="4421AE03" w:rsidR="00175570" w:rsidRPr="00E902CF" w:rsidRDefault="00175570" w:rsidP="00AF693A">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.257</w:t>
            </w:r>
            <w:r>
              <w:rPr>
                <w:rFonts w:hint="eastAsia"/>
                <w:sz w:val="18"/>
                <w:szCs w:val="18"/>
              </w:rPr>
              <w:t>の資料②・③，</w:t>
            </w:r>
            <w:r>
              <w:rPr>
                <w:rFonts w:hint="eastAsia"/>
                <w:sz w:val="18"/>
                <w:szCs w:val="18"/>
              </w:rPr>
              <w:t>S</w:t>
            </w:r>
            <w:r>
              <w:rPr>
                <w:sz w:val="18"/>
                <w:szCs w:val="18"/>
              </w:rPr>
              <w:t>TEP2</w:t>
            </w:r>
            <w:r>
              <w:rPr>
                <w:rFonts w:hint="eastAsia"/>
                <w:sz w:val="18"/>
                <w:szCs w:val="18"/>
              </w:rPr>
              <w:t>を活用し，売買の際には，性別・年齢・職業などを指標とした市場価値が重視され，家族で一緒に過ごす権利も保障されなかった奴隷の実態について，</w:t>
            </w:r>
            <w:r w:rsidRPr="00C16A75">
              <w:rPr>
                <w:sz w:val="18"/>
                <w:szCs w:val="18"/>
              </w:rPr>
              <w:t>多面的・多角的に考察し，表現している。</w:t>
            </w:r>
          </w:p>
        </w:tc>
        <w:tc>
          <w:tcPr>
            <w:tcW w:w="3226" w:type="dxa"/>
            <w:shd w:val="clear" w:color="auto" w:fill="auto"/>
          </w:tcPr>
          <w:p w14:paraId="5B1D73F1" w14:textId="77777777" w:rsidR="00175570" w:rsidRDefault="00175570" w:rsidP="00163C6D">
            <w:pPr>
              <w:spacing w:line="280" w:lineRule="exact"/>
              <w:ind w:left="142" w:hangingChars="79" w:hanging="142"/>
              <w:rPr>
                <w:sz w:val="18"/>
                <w:szCs w:val="18"/>
              </w:rPr>
            </w:pPr>
            <w:r w:rsidRPr="00C84B9A">
              <w:rPr>
                <w:rFonts w:hint="eastAsia"/>
                <w:sz w:val="18"/>
                <w:szCs w:val="18"/>
              </w:rPr>
              <w:t>・</w:t>
            </w:r>
            <w:r w:rsidRPr="00C84B9A">
              <w:rPr>
                <w:rFonts w:hint="eastAsia"/>
                <w:sz w:val="18"/>
                <w:szCs w:val="18"/>
              </w:rPr>
              <w:t>p</w:t>
            </w:r>
            <w:r w:rsidRPr="00C84B9A">
              <w:rPr>
                <w:sz w:val="18"/>
                <w:szCs w:val="18"/>
              </w:rPr>
              <w:t>.</w:t>
            </w:r>
            <w:r>
              <w:rPr>
                <w:sz w:val="18"/>
                <w:szCs w:val="18"/>
              </w:rPr>
              <w:t>257</w:t>
            </w:r>
            <w:r w:rsidRPr="00C84B9A">
              <w:rPr>
                <w:rFonts w:hint="eastAsia"/>
                <w:sz w:val="18"/>
                <w:szCs w:val="18"/>
              </w:rPr>
              <w:t>の</w:t>
            </w:r>
            <w:r w:rsidRPr="00C84B9A">
              <w:rPr>
                <w:rFonts w:hint="eastAsia"/>
                <w:sz w:val="18"/>
                <w:szCs w:val="18"/>
              </w:rPr>
              <w:t>T</w:t>
            </w:r>
            <w:r w:rsidRPr="00C84B9A">
              <w:rPr>
                <w:sz w:val="18"/>
                <w:szCs w:val="18"/>
              </w:rPr>
              <w:t>ry</w:t>
            </w:r>
            <w:r w:rsidRPr="00C84B9A">
              <w:rPr>
                <w:rFonts w:hint="eastAsia"/>
                <w:sz w:val="18"/>
                <w:szCs w:val="18"/>
              </w:rPr>
              <w:t>を活用し，</w:t>
            </w:r>
            <w:r>
              <w:rPr>
                <w:rFonts w:hint="eastAsia"/>
                <w:sz w:val="18"/>
                <w:szCs w:val="18"/>
              </w:rPr>
              <w:t>南北戦争以前，独立宣言や合衆国憲法の理念が奴隷制と結びついていたことの歴史的意義を，</w:t>
            </w:r>
            <w:r w:rsidRPr="00C84B9A">
              <w:rPr>
                <w:rFonts w:hint="eastAsia"/>
                <w:sz w:val="18"/>
                <w:szCs w:val="18"/>
              </w:rPr>
              <w:t>主体的に追究しようとしている。</w:t>
            </w:r>
          </w:p>
          <w:p w14:paraId="005C67FC" w14:textId="13F5D000" w:rsidR="00175570" w:rsidRPr="00E902CF" w:rsidRDefault="00175570" w:rsidP="00163C6D">
            <w:pPr>
              <w:spacing w:line="280" w:lineRule="exact"/>
              <w:ind w:left="142" w:hangingChars="79" w:hanging="142"/>
              <w:rPr>
                <w:sz w:val="18"/>
                <w:szCs w:val="18"/>
              </w:rPr>
            </w:pPr>
            <w:r>
              <w:rPr>
                <w:rFonts w:hint="eastAsia"/>
                <w:sz w:val="18"/>
                <w:szCs w:val="18"/>
              </w:rPr>
              <w:t>・</w:t>
            </w:r>
            <w:r w:rsidRPr="00C84B9A">
              <w:rPr>
                <w:rFonts w:hint="eastAsia"/>
                <w:sz w:val="18"/>
                <w:szCs w:val="18"/>
              </w:rPr>
              <w:t>p</w:t>
            </w:r>
            <w:r w:rsidRPr="00C84B9A">
              <w:rPr>
                <w:sz w:val="18"/>
                <w:szCs w:val="18"/>
              </w:rPr>
              <w:t>.</w:t>
            </w:r>
            <w:r>
              <w:rPr>
                <w:sz w:val="18"/>
                <w:szCs w:val="18"/>
              </w:rPr>
              <w:t>257</w:t>
            </w:r>
            <w:r w:rsidRPr="00C84B9A">
              <w:rPr>
                <w:rFonts w:hint="eastAsia"/>
                <w:sz w:val="18"/>
                <w:szCs w:val="18"/>
              </w:rPr>
              <w:t>の</w:t>
            </w:r>
            <w:r w:rsidRPr="00C84B9A">
              <w:rPr>
                <w:rFonts w:hint="eastAsia"/>
                <w:sz w:val="18"/>
                <w:szCs w:val="18"/>
              </w:rPr>
              <w:t>T</w:t>
            </w:r>
            <w:r w:rsidRPr="00C84B9A">
              <w:rPr>
                <w:sz w:val="18"/>
                <w:szCs w:val="18"/>
              </w:rPr>
              <w:t>ry</w:t>
            </w:r>
            <w:r w:rsidRPr="00C84B9A">
              <w:rPr>
                <w:rFonts w:hint="eastAsia"/>
                <w:sz w:val="18"/>
                <w:szCs w:val="18"/>
              </w:rPr>
              <w:t>を活用し，</w:t>
            </w:r>
            <w:r>
              <w:rPr>
                <w:rFonts w:hint="eastAsia"/>
                <w:sz w:val="18"/>
                <w:szCs w:val="18"/>
              </w:rPr>
              <w:t>憲法修正による奴隷制廃止の法制化にもかかわらず，残存する黒人差別の問題について，人種差別のない，</w:t>
            </w:r>
            <w:r w:rsidRPr="00C84B9A">
              <w:rPr>
                <w:rFonts w:hint="eastAsia"/>
                <w:sz w:val="18"/>
                <w:szCs w:val="18"/>
              </w:rPr>
              <w:t>よりよい社会の実現を視野に，主体的に追究しようとしている。</w:t>
            </w:r>
          </w:p>
        </w:tc>
        <w:tc>
          <w:tcPr>
            <w:tcW w:w="709" w:type="dxa"/>
            <w:vMerge/>
            <w:shd w:val="clear" w:color="auto" w:fill="auto"/>
          </w:tcPr>
          <w:p w14:paraId="740DD296" w14:textId="77777777" w:rsidR="00175570" w:rsidRPr="00E902CF" w:rsidRDefault="00175570" w:rsidP="00163C6D">
            <w:pPr>
              <w:spacing w:line="280" w:lineRule="exact"/>
              <w:rPr>
                <w:sz w:val="18"/>
                <w:szCs w:val="18"/>
              </w:rPr>
            </w:pPr>
          </w:p>
        </w:tc>
      </w:tr>
      <w:tr w:rsidR="00175570" w:rsidRPr="00E902CF" w14:paraId="51B0AE7C" w14:textId="77777777" w:rsidTr="00D354F6">
        <w:tc>
          <w:tcPr>
            <w:tcW w:w="426" w:type="dxa"/>
            <w:vMerge/>
            <w:shd w:val="clear" w:color="auto" w:fill="auto"/>
          </w:tcPr>
          <w:p w14:paraId="332B34AF" w14:textId="77777777" w:rsidR="00175570" w:rsidRPr="00E902CF" w:rsidRDefault="00175570" w:rsidP="00163C6D">
            <w:pPr>
              <w:spacing w:line="280" w:lineRule="exact"/>
              <w:rPr>
                <w:sz w:val="18"/>
                <w:szCs w:val="18"/>
              </w:rPr>
            </w:pPr>
          </w:p>
        </w:tc>
        <w:tc>
          <w:tcPr>
            <w:tcW w:w="1871" w:type="dxa"/>
            <w:shd w:val="clear" w:color="auto" w:fill="auto"/>
          </w:tcPr>
          <w:p w14:paraId="503B4599" w14:textId="2D514740" w:rsidR="00175570" w:rsidRDefault="00175570" w:rsidP="00163C6D">
            <w:pPr>
              <w:spacing w:line="280" w:lineRule="exact"/>
              <w:ind w:left="360" w:hangingChars="200" w:hanging="360"/>
              <w:rPr>
                <w:sz w:val="18"/>
                <w:szCs w:val="18"/>
              </w:rPr>
            </w:pPr>
            <w:r>
              <w:rPr>
                <w:rFonts w:hint="eastAsia"/>
                <w:sz w:val="18"/>
                <w:szCs w:val="18"/>
              </w:rPr>
              <w:t>３．</w:t>
            </w:r>
            <w:r>
              <w:rPr>
                <w:rFonts w:hint="eastAsia"/>
                <w:sz w:val="18"/>
                <w:szCs w:val="18"/>
              </w:rPr>
              <w:t>19</w:t>
            </w:r>
            <w:r>
              <w:rPr>
                <w:rFonts w:hint="eastAsia"/>
                <w:sz w:val="18"/>
                <w:szCs w:val="18"/>
              </w:rPr>
              <w:t>世紀のヨーロッパ・アメリカの社会と文化</w:t>
            </w:r>
          </w:p>
          <w:p w14:paraId="0581B1FC" w14:textId="77777777" w:rsidR="00175570" w:rsidRDefault="00175570" w:rsidP="00163C6D">
            <w:pPr>
              <w:spacing w:line="280" w:lineRule="exact"/>
              <w:rPr>
                <w:sz w:val="18"/>
                <w:szCs w:val="18"/>
              </w:rPr>
            </w:pPr>
          </w:p>
          <w:p w14:paraId="199122BF" w14:textId="77777777" w:rsidR="00175570" w:rsidRDefault="00175570" w:rsidP="00163C6D">
            <w:pPr>
              <w:spacing w:line="280" w:lineRule="exact"/>
              <w:rPr>
                <w:sz w:val="18"/>
                <w:szCs w:val="18"/>
              </w:rPr>
            </w:pPr>
          </w:p>
          <w:p w14:paraId="326D4BD4" w14:textId="77777777" w:rsidR="00175570" w:rsidRDefault="00175570" w:rsidP="00163C6D">
            <w:pPr>
              <w:spacing w:line="280" w:lineRule="exact"/>
              <w:rPr>
                <w:sz w:val="18"/>
                <w:szCs w:val="18"/>
              </w:rPr>
            </w:pPr>
          </w:p>
          <w:p w14:paraId="565973FD" w14:textId="77777777" w:rsidR="00175570" w:rsidRDefault="00175570" w:rsidP="00163C6D">
            <w:pPr>
              <w:spacing w:line="280" w:lineRule="exact"/>
              <w:rPr>
                <w:sz w:val="18"/>
                <w:szCs w:val="18"/>
              </w:rPr>
            </w:pPr>
          </w:p>
          <w:p w14:paraId="2B2CDCB7" w14:textId="77777777" w:rsidR="00175570" w:rsidRDefault="00175570" w:rsidP="00163C6D">
            <w:pPr>
              <w:spacing w:line="280" w:lineRule="exact"/>
              <w:rPr>
                <w:sz w:val="18"/>
                <w:szCs w:val="18"/>
              </w:rPr>
            </w:pPr>
          </w:p>
          <w:p w14:paraId="16D27E5E" w14:textId="77777777" w:rsidR="00175570" w:rsidRDefault="00175570" w:rsidP="00163C6D">
            <w:pPr>
              <w:spacing w:line="280" w:lineRule="exact"/>
              <w:rPr>
                <w:sz w:val="18"/>
                <w:szCs w:val="18"/>
              </w:rPr>
            </w:pPr>
          </w:p>
          <w:p w14:paraId="437C2DBA" w14:textId="77777777" w:rsidR="00175570" w:rsidRDefault="00175570" w:rsidP="00163C6D">
            <w:pPr>
              <w:spacing w:line="280" w:lineRule="exact"/>
              <w:rPr>
                <w:sz w:val="18"/>
                <w:szCs w:val="18"/>
              </w:rPr>
            </w:pPr>
          </w:p>
          <w:p w14:paraId="1B90F325" w14:textId="24469984" w:rsidR="00175570" w:rsidRPr="00E902CF" w:rsidRDefault="00175570" w:rsidP="00163C6D">
            <w:pPr>
              <w:spacing w:line="280" w:lineRule="exact"/>
              <w:rPr>
                <w:sz w:val="18"/>
                <w:szCs w:val="18"/>
              </w:rPr>
            </w:pPr>
          </w:p>
        </w:tc>
        <w:tc>
          <w:tcPr>
            <w:tcW w:w="2552" w:type="dxa"/>
            <w:shd w:val="clear" w:color="auto" w:fill="auto"/>
          </w:tcPr>
          <w:p w14:paraId="5839559B" w14:textId="77777777" w:rsidR="00175570" w:rsidRDefault="00175570" w:rsidP="00163C6D">
            <w:pPr>
              <w:spacing w:line="280" w:lineRule="exact"/>
              <w:ind w:left="180" w:hangingChars="100" w:hanging="180"/>
              <w:rPr>
                <w:sz w:val="18"/>
                <w:szCs w:val="18"/>
              </w:rPr>
            </w:pPr>
            <w:r w:rsidRPr="00C84B9A">
              <w:rPr>
                <w:rFonts w:hint="eastAsia"/>
                <w:sz w:val="18"/>
                <w:szCs w:val="18"/>
              </w:rPr>
              <w:lastRenderedPageBreak/>
              <w:t>〇</w:t>
            </w:r>
            <w:r w:rsidRPr="00C84B9A">
              <w:rPr>
                <w:rFonts w:hint="eastAsia"/>
                <w:sz w:val="18"/>
                <w:szCs w:val="18"/>
              </w:rPr>
              <w:t>19</w:t>
            </w:r>
            <w:r w:rsidRPr="00C84B9A">
              <w:rPr>
                <w:rFonts w:hint="eastAsia"/>
                <w:sz w:val="18"/>
                <w:szCs w:val="18"/>
              </w:rPr>
              <w:t>世紀の欧米諸国の文化は，政治や社会とどのように結びついていたのだろうか。</w:t>
            </w:r>
          </w:p>
          <w:p w14:paraId="2A9611B2" w14:textId="77777777" w:rsidR="00175570" w:rsidRDefault="00175570" w:rsidP="00163C6D">
            <w:pPr>
              <w:spacing w:line="280" w:lineRule="exact"/>
              <w:ind w:left="180" w:hangingChars="100" w:hanging="180"/>
              <w:rPr>
                <w:sz w:val="18"/>
                <w:szCs w:val="18"/>
              </w:rPr>
            </w:pPr>
            <w:r>
              <w:rPr>
                <w:rFonts w:hint="eastAsia"/>
                <w:sz w:val="18"/>
                <w:szCs w:val="18"/>
              </w:rPr>
              <w:t>・文化の営みが，新しい政</w:t>
            </w:r>
            <w:r>
              <w:rPr>
                <w:rFonts w:hint="eastAsia"/>
                <w:sz w:val="18"/>
                <w:szCs w:val="18"/>
              </w:rPr>
              <w:lastRenderedPageBreak/>
              <w:t>治や社会の展開と結びついたこと，また文化自体が社会を大きく変化させ，歴史を動かす動因にもなりえたことを考える。</w:t>
            </w:r>
          </w:p>
          <w:p w14:paraId="22CC968E" w14:textId="69C8773B" w:rsidR="00175570" w:rsidRPr="00D14FF4" w:rsidRDefault="00175570" w:rsidP="00163C6D">
            <w:pPr>
              <w:spacing w:line="280" w:lineRule="exact"/>
              <w:ind w:left="180" w:hangingChars="100" w:hanging="180"/>
              <w:rPr>
                <w:sz w:val="18"/>
                <w:szCs w:val="18"/>
              </w:rPr>
            </w:pPr>
          </w:p>
        </w:tc>
        <w:tc>
          <w:tcPr>
            <w:tcW w:w="2551" w:type="dxa"/>
            <w:shd w:val="clear" w:color="auto" w:fill="auto"/>
          </w:tcPr>
          <w:p w14:paraId="5A31B334" w14:textId="77777777" w:rsidR="00175570" w:rsidRDefault="00175570" w:rsidP="00163C6D">
            <w:pPr>
              <w:spacing w:line="280" w:lineRule="exact"/>
              <w:ind w:left="180" w:hangingChars="100" w:hanging="180"/>
              <w:rPr>
                <w:sz w:val="18"/>
                <w:szCs w:val="18"/>
              </w:rPr>
            </w:pPr>
            <w:r>
              <w:rPr>
                <w:rFonts w:hint="eastAsia"/>
                <w:sz w:val="18"/>
                <w:szCs w:val="18"/>
              </w:rPr>
              <w:lastRenderedPageBreak/>
              <w:t>・ユゴーがナポレオン</w:t>
            </w:r>
            <w:r>
              <w:rPr>
                <w:rFonts w:hint="eastAsia"/>
                <w:sz w:val="18"/>
                <w:szCs w:val="18"/>
              </w:rPr>
              <w:t>3</w:t>
            </w:r>
            <w:r>
              <w:rPr>
                <w:rFonts w:hint="eastAsia"/>
                <w:sz w:val="18"/>
                <w:szCs w:val="18"/>
              </w:rPr>
              <w:t>世と敵対して亡命したように，作家・画家・音楽家たち自身が，政治や社会の動向と結びついていた</w:t>
            </w:r>
            <w:r>
              <w:rPr>
                <w:rFonts w:hint="eastAsia"/>
                <w:sz w:val="18"/>
                <w:szCs w:val="18"/>
              </w:rPr>
              <w:lastRenderedPageBreak/>
              <w:t>ことに着目させる。</w:t>
            </w:r>
          </w:p>
          <w:p w14:paraId="3FB4AE0E" w14:textId="77777777" w:rsidR="00175570" w:rsidRDefault="00175570" w:rsidP="00163C6D">
            <w:pPr>
              <w:spacing w:line="280" w:lineRule="exact"/>
              <w:ind w:left="180" w:hangingChars="100" w:hanging="180"/>
              <w:rPr>
                <w:sz w:val="18"/>
                <w:szCs w:val="18"/>
              </w:rPr>
            </w:pPr>
            <w:r>
              <w:rPr>
                <w:rFonts w:hint="eastAsia"/>
                <w:sz w:val="18"/>
                <w:szCs w:val="18"/>
              </w:rPr>
              <w:t>・</w:t>
            </w:r>
            <w:r>
              <w:rPr>
                <w:rFonts w:hint="eastAsia"/>
                <w:sz w:val="18"/>
                <w:szCs w:val="18"/>
              </w:rPr>
              <w:t>p</w:t>
            </w:r>
            <w:r>
              <w:rPr>
                <w:sz w:val="18"/>
                <w:szCs w:val="18"/>
              </w:rPr>
              <w:t>.259</w:t>
            </w:r>
            <w:r>
              <w:rPr>
                <w:rFonts w:hint="eastAsia"/>
                <w:sz w:val="18"/>
                <w:szCs w:val="18"/>
              </w:rPr>
              <w:t>の写真③を活用し，印象派以降の近代絵画は，伝統的なアカデミズム絵画と対峙しつつも，しだいに市民社会に受容されていったことに留意させる。</w:t>
            </w:r>
          </w:p>
          <w:p w14:paraId="1DB87D56" w14:textId="11861299" w:rsidR="00175570" w:rsidRPr="00E902CF" w:rsidRDefault="00175570" w:rsidP="00163C6D">
            <w:pPr>
              <w:spacing w:line="280" w:lineRule="exact"/>
              <w:ind w:leftChars="9" w:left="158" w:hangingChars="78" w:hanging="140"/>
              <w:rPr>
                <w:sz w:val="18"/>
                <w:szCs w:val="18"/>
              </w:rPr>
            </w:pPr>
            <w:r>
              <w:rPr>
                <w:rFonts w:hint="eastAsia"/>
                <w:sz w:val="18"/>
                <w:szCs w:val="18"/>
              </w:rPr>
              <w:t>・</w:t>
            </w:r>
            <w:r>
              <w:rPr>
                <w:rFonts w:hint="eastAsia"/>
                <w:sz w:val="18"/>
                <w:szCs w:val="18"/>
              </w:rPr>
              <w:t>p</w:t>
            </w:r>
            <w:r>
              <w:rPr>
                <w:sz w:val="18"/>
                <w:szCs w:val="18"/>
              </w:rPr>
              <w:t>.260</w:t>
            </w:r>
            <w:r>
              <w:rPr>
                <w:rFonts w:hint="eastAsia"/>
                <w:sz w:val="18"/>
                <w:szCs w:val="18"/>
              </w:rPr>
              <w:t>の注❶を活用し，帝国主義を助長した社会進化論は，ダーウィン自身の思想と区別されるべきことを確認しておく。</w:t>
            </w:r>
            <w:r>
              <w:rPr>
                <w:sz w:val="18"/>
                <w:szCs w:val="18"/>
              </w:rPr>
              <w:t xml:space="preserve"> </w:t>
            </w:r>
          </w:p>
        </w:tc>
        <w:tc>
          <w:tcPr>
            <w:tcW w:w="3380" w:type="dxa"/>
            <w:shd w:val="clear" w:color="auto" w:fill="auto"/>
          </w:tcPr>
          <w:p w14:paraId="5F84444F" w14:textId="77777777" w:rsidR="00175570" w:rsidRDefault="00175570" w:rsidP="00163C6D">
            <w:pPr>
              <w:spacing w:line="280" w:lineRule="exact"/>
              <w:ind w:left="171" w:hangingChars="95" w:hanging="171"/>
              <w:rPr>
                <w:sz w:val="18"/>
                <w:szCs w:val="18"/>
              </w:rPr>
            </w:pPr>
            <w:r>
              <w:rPr>
                <w:rFonts w:hint="eastAsia"/>
                <w:sz w:val="18"/>
                <w:szCs w:val="18"/>
              </w:rPr>
              <w:lastRenderedPageBreak/>
              <w:t>・</w:t>
            </w:r>
            <w:r>
              <w:rPr>
                <w:rFonts w:hint="eastAsia"/>
                <w:sz w:val="18"/>
                <w:szCs w:val="18"/>
              </w:rPr>
              <w:t>p</w:t>
            </w:r>
            <w:r>
              <w:rPr>
                <w:sz w:val="18"/>
                <w:szCs w:val="18"/>
              </w:rPr>
              <w:t>.258</w:t>
            </w:r>
            <w:r>
              <w:rPr>
                <w:rFonts w:hint="eastAsia"/>
                <w:sz w:val="18"/>
                <w:szCs w:val="18"/>
              </w:rPr>
              <w:t>の写真①，表②，人物コラム，</w:t>
            </w:r>
            <w:r>
              <w:rPr>
                <w:rFonts w:hint="eastAsia"/>
                <w:sz w:val="18"/>
                <w:szCs w:val="18"/>
              </w:rPr>
              <w:t>p</w:t>
            </w:r>
            <w:r>
              <w:rPr>
                <w:sz w:val="18"/>
                <w:szCs w:val="18"/>
              </w:rPr>
              <w:t>.259</w:t>
            </w:r>
            <w:r>
              <w:rPr>
                <w:rFonts w:hint="eastAsia"/>
                <w:sz w:val="18"/>
                <w:szCs w:val="18"/>
              </w:rPr>
              <w:t>の写真③・⑤，表④を活用し，政治や社会の動向と関連付けながら，</w:t>
            </w:r>
            <w:r>
              <w:rPr>
                <w:rFonts w:hint="eastAsia"/>
                <w:sz w:val="18"/>
                <w:szCs w:val="18"/>
              </w:rPr>
              <w:t>1</w:t>
            </w:r>
            <w:r>
              <w:rPr>
                <w:sz w:val="18"/>
                <w:szCs w:val="18"/>
              </w:rPr>
              <w:t>9</w:t>
            </w:r>
            <w:r>
              <w:rPr>
                <w:rFonts w:hint="eastAsia"/>
                <w:sz w:val="18"/>
                <w:szCs w:val="18"/>
              </w:rPr>
              <w:t>世紀の欧米の文化の特徴とその変遷について理解している。</w:t>
            </w:r>
          </w:p>
          <w:p w14:paraId="703D6489" w14:textId="00849B19" w:rsidR="00175570" w:rsidRDefault="00175570" w:rsidP="00163C6D">
            <w:pPr>
              <w:spacing w:line="280" w:lineRule="exact"/>
              <w:ind w:left="171" w:hangingChars="95" w:hanging="171"/>
              <w:rPr>
                <w:sz w:val="18"/>
                <w:szCs w:val="18"/>
              </w:rPr>
            </w:pPr>
            <w:r>
              <w:rPr>
                <w:rFonts w:hint="eastAsia"/>
                <w:sz w:val="18"/>
                <w:szCs w:val="18"/>
              </w:rPr>
              <w:lastRenderedPageBreak/>
              <w:t>・</w:t>
            </w:r>
            <w:r>
              <w:rPr>
                <w:rFonts w:hint="eastAsia"/>
                <w:sz w:val="18"/>
                <w:szCs w:val="18"/>
              </w:rPr>
              <w:t>p</w:t>
            </w:r>
            <w:r>
              <w:rPr>
                <w:sz w:val="18"/>
                <w:szCs w:val="18"/>
              </w:rPr>
              <w:t>.260</w:t>
            </w:r>
            <w:r>
              <w:rPr>
                <w:rFonts w:hint="eastAsia"/>
                <w:sz w:val="18"/>
                <w:szCs w:val="18"/>
              </w:rPr>
              <w:t>の人物コラム，表①を活用し，自然科学の研究が産業を発展させ，第</w:t>
            </w:r>
            <w:r>
              <w:rPr>
                <w:rFonts w:hint="eastAsia"/>
                <w:sz w:val="18"/>
                <w:szCs w:val="18"/>
              </w:rPr>
              <w:t>2</w:t>
            </w:r>
            <w:r>
              <w:rPr>
                <w:rFonts w:hint="eastAsia"/>
                <w:sz w:val="18"/>
                <w:szCs w:val="18"/>
              </w:rPr>
              <w:t>次産業革命を通じた国力の増大にも結びついたことを理解している。</w:t>
            </w:r>
          </w:p>
          <w:p w14:paraId="7E46D3CD" w14:textId="77777777" w:rsidR="00175570" w:rsidRPr="00AE6338"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.261</w:t>
            </w:r>
            <w:r>
              <w:rPr>
                <w:rFonts w:hint="eastAsia"/>
                <w:sz w:val="18"/>
                <w:szCs w:val="18"/>
              </w:rPr>
              <w:t>の</w:t>
            </w:r>
            <w:r>
              <w:rPr>
                <w:rFonts w:hint="eastAsia"/>
                <w:sz w:val="18"/>
                <w:szCs w:val="18"/>
              </w:rPr>
              <w:t>A</w:t>
            </w:r>
            <w:r>
              <w:rPr>
                <w:sz w:val="18"/>
                <w:szCs w:val="18"/>
              </w:rPr>
              <w:t>pproach</w:t>
            </w:r>
            <w:r>
              <w:rPr>
                <w:rFonts w:hint="eastAsia"/>
                <w:sz w:val="18"/>
                <w:szCs w:val="18"/>
              </w:rPr>
              <w:t>コラムを活用し，性別役割分業などの規範が近代以降に構築された伝統であったことを理解している。</w:t>
            </w:r>
          </w:p>
          <w:p w14:paraId="49AD051D" w14:textId="1E5E41C6" w:rsidR="00175570" w:rsidRPr="00E902CF" w:rsidRDefault="00175570" w:rsidP="00DC50E1">
            <w:pPr>
              <w:spacing w:line="280" w:lineRule="exact"/>
              <w:ind w:left="171" w:hangingChars="95" w:hanging="171"/>
              <w:rPr>
                <w:sz w:val="18"/>
                <w:szCs w:val="18"/>
              </w:rPr>
            </w:pPr>
            <w:r>
              <w:rPr>
                <w:rFonts w:hint="eastAsia"/>
                <w:sz w:val="18"/>
                <w:szCs w:val="18"/>
              </w:rPr>
              <w:t>・</w:t>
            </w:r>
            <w:r>
              <w:rPr>
                <w:sz w:val="18"/>
                <w:szCs w:val="18"/>
              </w:rPr>
              <w:t>p.261</w:t>
            </w:r>
            <w:r>
              <w:rPr>
                <w:rFonts w:hint="eastAsia"/>
                <w:sz w:val="18"/>
                <w:szCs w:val="18"/>
              </w:rPr>
              <w:t>の写真③を活用し，神秘的な性格，美を追求した耽美主義といった，世紀末文化の特徴について理解している。</w:t>
            </w:r>
          </w:p>
        </w:tc>
        <w:tc>
          <w:tcPr>
            <w:tcW w:w="3317" w:type="dxa"/>
            <w:shd w:val="clear" w:color="auto" w:fill="auto"/>
          </w:tcPr>
          <w:p w14:paraId="53AFC21C" w14:textId="77777777" w:rsidR="00175570" w:rsidRPr="00095AE3" w:rsidRDefault="00175570" w:rsidP="00163C6D">
            <w:pPr>
              <w:spacing w:line="280" w:lineRule="exact"/>
              <w:ind w:left="198" w:hangingChars="110" w:hanging="198"/>
              <w:rPr>
                <w:sz w:val="18"/>
                <w:szCs w:val="18"/>
              </w:rPr>
            </w:pPr>
            <w:r>
              <w:rPr>
                <w:rFonts w:hint="eastAsia"/>
                <w:sz w:val="18"/>
                <w:szCs w:val="18"/>
              </w:rPr>
              <w:lastRenderedPageBreak/>
              <w:t>・</w:t>
            </w:r>
            <w:r>
              <w:rPr>
                <w:rFonts w:hint="eastAsia"/>
                <w:sz w:val="18"/>
                <w:szCs w:val="18"/>
              </w:rPr>
              <w:t>p</w:t>
            </w:r>
            <w:r>
              <w:rPr>
                <w:sz w:val="18"/>
                <w:szCs w:val="18"/>
              </w:rPr>
              <w:t>.258</w:t>
            </w:r>
            <w:r>
              <w:rPr>
                <w:rFonts w:hint="eastAsia"/>
                <w:sz w:val="18"/>
                <w:szCs w:val="18"/>
              </w:rPr>
              <w:t>の</w:t>
            </w:r>
            <w:r>
              <w:rPr>
                <w:rFonts w:hint="eastAsia"/>
                <w:sz w:val="18"/>
                <w:szCs w:val="18"/>
              </w:rPr>
              <w:t>P</w:t>
            </w:r>
            <w:r>
              <w:rPr>
                <w:sz w:val="18"/>
                <w:szCs w:val="18"/>
              </w:rPr>
              <w:t>oint</w:t>
            </w:r>
            <w:r>
              <w:rPr>
                <w:rFonts w:hint="eastAsia"/>
                <w:sz w:val="18"/>
                <w:szCs w:val="18"/>
              </w:rPr>
              <w:t>，</w:t>
            </w:r>
            <w:r>
              <w:rPr>
                <w:rFonts w:hint="eastAsia"/>
                <w:sz w:val="18"/>
                <w:szCs w:val="18"/>
              </w:rPr>
              <w:t>p</w:t>
            </w:r>
            <w:r>
              <w:rPr>
                <w:sz w:val="18"/>
                <w:szCs w:val="18"/>
              </w:rPr>
              <w:t>.243</w:t>
            </w:r>
            <w:r>
              <w:rPr>
                <w:rFonts w:hint="eastAsia"/>
                <w:sz w:val="18"/>
                <w:szCs w:val="18"/>
              </w:rPr>
              <w:t>の写真③を活用し，ロマン主義がうまれた背景について，</w:t>
            </w:r>
            <w:r w:rsidRPr="00095AE3">
              <w:rPr>
                <w:rFonts w:hint="eastAsia"/>
                <w:sz w:val="18"/>
                <w:szCs w:val="18"/>
              </w:rPr>
              <w:t>ナショナリズム</w:t>
            </w:r>
            <w:r>
              <w:rPr>
                <w:rFonts w:hint="eastAsia"/>
                <w:sz w:val="18"/>
                <w:szCs w:val="18"/>
              </w:rPr>
              <w:t>と関連付けながら</w:t>
            </w:r>
            <w:r w:rsidRPr="00095AE3">
              <w:rPr>
                <w:rFonts w:hint="eastAsia"/>
                <w:sz w:val="18"/>
                <w:szCs w:val="18"/>
              </w:rPr>
              <w:t>，</w:t>
            </w:r>
            <w:r w:rsidRPr="00095AE3">
              <w:rPr>
                <w:sz w:val="18"/>
                <w:szCs w:val="18"/>
              </w:rPr>
              <w:t>多面的・多角的に考察し，表現している。</w:t>
            </w:r>
          </w:p>
          <w:p w14:paraId="18B69D17" w14:textId="77777777" w:rsidR="00175570" w:rsidRDefault="00175570" w:rsidP="00163C6D">
            <w:pPr>
              <w:spacing w:line="280" w:lineRule="exact"/>
              <w:ind w:left="198" w:hangingChars="110" w:hanging="198"/>
              <w:rPr>
                <w:sz w:val="18"/>
                <w:szCs w:val="18"/>
              </w:rPr>
            </w:pPr>
            <w:r w:rsidRPr="00095AE3">
              <w:rPr>
                <w:rFonts w:hint="eastAsia"/>
                <w:sz w:val="18"/>
                <w:szCs w:val="18"/>
              </w:rPr>
              <w:lastRenderedPageBreak/>
              <w:t>・</w:t>
            </w:r>
            <w:r w:rsidRPr="00095AE3">
              <w:rPr>
                <w:rFonts w:hint="eastAsia"/>
                <w:sz w:val="18"/>
                <w:szCs w:val="18"/>
              </w:rPr>
              <w:t>p</w:t>
            </w:r>
            <w:r w:rsidRPr="00095AE3">
              <w:rPr>
                <w:sz w:val="18"/>
                <w:szCs w:val="18"/>
              </w:rPr>
              <w:t>.261</w:t>
            </w:r>
            <w:r w:rsidRPr="00095AE3">
              <w:rPr>
                <w:rFonts w:hint="eastAsia"/>
                <w:sz w:val="18"/>
                <w:szCs w:val="18"/>
              </w:rPr>
              <w:t>の</w:t>
            </w:r>
            <w:r w:rsidRPr="00095AE3">
              <w:rPr>
                <w:rFonts w:hint="eastAsia"/>
                <w:sz w:val="18"/>
                <w:szCs w:val="18"/>
              </w:rPr>
              <w:t>P</w:t>
            </w:r>
            <w:r w:rsidRPr="00095AE3">
              <w:rPr>
                <w:sz w:val="18"/>
                <w:szCs w:val="18"/>
              </w:rPr>
              <w:t>oint</w:t>
            </w:r>
            <w:r w:rsidRPr="00095AE3">
              <w:rPr>
                <w:rFonts w:hint="eastAsia"/>
                <w:sz w:val="18"/>
                <w:szCs w:val="18"/>
              </w:rPr>
              <w:t>，</w:t>
            </w:r>
            <w:r w:rsidRPr="00095AE3">
              <w:rPr>
                <w:rFonts w:hint="eastAsia"/>
                <w:sz w:val="18"/>
                <w:szCs w:val="18"/>
              </w:rPr>
              <w:t>p</w:t>
            </w:r>
            <w:r w:rsidRPr="00095AE3">
              <w:rPr>
                <w:sz w:val="18"/>
                <w:szCs w:val="18"/>
              </w:rPr>
              <w:t>.278</w:t>
            </w:r>
            <w:r w:rsidRPr="00095AE3">
              <w:rPr>
                <w:rFonts w:hint="eastAsia"/>
                <w:sz w:val="18"/>
                <w:szCs w:val="18"/>
              </w:rPr>
              <w:t>の地図②を活用し，探検活動がのちの世界史にもたらした影響について，列強によるアフリカ分割においてみられたような植民地主義と関連付けながら，</w:t>
            </w:r>
            <w:r w:rsidRPr="00095AE3">
              <w:rPr>
                <w:sz w:val="18"/>
                <w:szCs w:val="18"/>
              </w:rPr>
              <w:t>多面的・</w:t>
            </w:r>
            <w:r w:rsidRPr="00C16A75">
              <w:rPr>
                <w:sz w:val="18"/>
                <w:szCs w:val="18"/>
              </w:rPr>
              <w:t>多角的に考察し，表現している。</w:t>
            </w:r>
          </w:p>
          <w:p w14:paraId="30B54AEE" w14:textId="77777777" w:rsidR="00175570" w:rsidRDefault="00175570" w:rsidP="00163C6D">
            <w:pPr>
              <w:spacing w:line="280" w:lineRule="exact"/>
              <w:ind w:left="198" w:hangingChars="110" w:hanging="198"/>
              <w:rPr>
                <w:sz w:val="18"/>
                <w:szCs w:val="18"/>
              </w:rPr>
            </w:pPr>
          </w:p>
          <w:p w14:paraId="3608628E" w14:textId="77777777" w:rsidR="00175570" w:rsidRDefault="00175570" w:rsidP="00163C6D">
            <w:pPr>
              <w:spacing w:line="280" w:lineRule="exact"/>
              <w:ind w:left="198" w:hangingChars="110" w:hanging="198"/>
              <w:rPr>
                <w:sz w:val="18"/>
                <w:szCs w:val="18"/>
              </w:rPr>
            </w:pPr>
          </w:p>
          <w:p w14:paraId="0DA9FE35" w14:textId="2B2BEEC0" w:rsidR="00175570" w:rsidRPr="00E902CF" w:rsidRDefault="00175570" w:rsidP="00163C6D">
            <w:pPr>
              <w:spacing w:line="280" w:lineRule="exact"/>
              <w:ind w:left="198" w:hangingChars="110" w:hanging="198"/>
              <w:rPr>
                <w:sz w:val="18"/>
                <w:szCs w:val="18"/>
              </w:rPr>
            </w:pPr>
          </w:p>
        </w:tc>
        <w:tc>
          <w:tcPr>
            <w:tcW w:w="3226" w:type="dxa"/>
            <w:shd w:val="clear" w:color="auto" w:fill="auto"/>
          </w:tcPr>
          <w:p w14:paraId="7AB9B01C" w14:textId="77777777" w:rsidR="00175570" w:rsidRDefault="00175570" w:rsidP="00163C6D">
            <w:pPr>
              <w:spacing w:line="280" w:lineRule="exact"/>
              <w:ind w:left="142" w:hangingChars="79" w:hanging="142"/>
              <w:rPr>
                <w:sz w:val="18"/>
                <w:szCs w:val="18"/>
              </w:rPr>
            </w:pPr>
            <w:r>
              <w:rPr>
                <w:rFonts w:hint="eastAsia"/>
                <w:sz w:val="18"/>
                <w:szCs w:val="18"/>
              </w:rPr>
              <w:lastRenderedPageBreak/>
              <w:t>・</w:t>
            </w:r>
            <w:r>
              <w:rPr>
                <w:rFonts w:hint="eastAsia"/>
                <w:sz w:val="18"/>
                <w:szCs w:val="18"/>
              </w:rPr>
              <w:t>p</w:t>
            </w:r>
            <w:r>
              <w:rPr>
                <w:sz w:val="18"/>
                <w:szCs w:val="18"/>
              </w:rPr>
              <w:t>.261</w:t>
            </w:r>
            <w:r>
              <w:rPr>
                <w:rFonts w:hint="eastAsia"/>
                <w:sz w:val="18"/>
                <w:szCs w:val="18"/>
              </w:rPr>
              <w:t>の</w:t>
            </w:r>
            <w:r>
              <w:rPr>
                <w:rFonts w:hint="eastAsia"/>
                <w:sz w:val="18"/>
                <w:szCs w:val="18"/>
              </w:rPr>
              <w:t>T</w:t>
            </w:r>
            <w:r>
              <w:rPr>
                <w:sz w:val="18"/>
                <w:szCs w:val="18"/>
              </w:rPr>
              <w:t>ry</w:t>
            </w:r>
            <w:r>
              <w:rPr>
                <w:rFonts w:hint="eastAsia"/>
                <w:sz w:val="18"/>
                <w:szCs w:val="18"/>
              </w:rPr>
              <w:t>を活用し，</w:t>
            </w:r>
            <w:r>
              <w:rPr>
                <w:rFonts w:hint="eastAsia"/>
                <w:sz w:val="18"/>
                <w:szCs w:val="18"/>
              </w:rPr>
              <w:t>1</w:t>
            </w:r>
            <w:r>
              <w:rPr>
                <w:sz w:val="18"/>
                <w:szCs w:val="18"/>
              </w:rPr>
              <w:t>9</w:t>
            </w:r>
            <w:r>
              <w:rPr>
                <w:rFonts w:hint="eastAsia"/>
                <w:sz w:val="18"/>
                <w:szCs w:val="18"/>
              </w:rPr>
              <w:t>世紀のヨーロッパ・アメリカの文化のうち，現代の社会や文化に最も影響を与えたと考えるものについて，</w:t>
            </w:r>
            <w:r w:rsidRPr="00C84B9A">
              <w:rPr>
                <w:rFonts w:hint="eastAsia"/>
                <w:sz w:val="18"/>
                <w:szCs w:val="18"/>
              </w:rPr>
              <w:t>自身の生活や経験とも関連付け</w:t>
            </w:r>
            <w:r w:rsidRPr="00C84B9A">
              <w:rPr>
                <w:rFonts w:hint="eastAsia"/>
                <w:sz w:val="18"/>
                <w:szCs w:val="18"/>
              </w:rPr>
              <w:lastRenderedPageBreak/>
              <w:t>て，主体的に追究しようとしている。</w:t>
            </w:r>
          </w:p>
          <w:p w14:paraId="40A609CC" w14:textId="77777777" w:rsidR="00175570" w:rsidRDefault="00175570" w:rsidP="00163C6D">
            <w:pPr>
              <w:spacing w:line="280" w:lineRule="exact"/>
              <w:ind w:left="142" w:hangingChars="79" w:hanging="142"/>
              <w:rPr>
                <w:sz w:val="18"/>
                <w:szCs w:val="18"/>
              </w:rPr>
            </w:pPr>
          </w:p>
          <w:p w14:paraId="3CD2B90B" w14:textId="77777777" w:rsidR="00175570" w:rsidRDefault="00175570" w:rsidP="00163C6D">
            <w:pPr>
              <w:spacing w:line="280" w:lineRule="exact"/>
              <w:ind w:left="142" w:hangingChars="79" w:hanging="142"/>
              <w:rPr>
                <w:sz w:val="18"/>
                <w:szCs w:val="18"/>
              </w:rPr>
            </w:pPr>
          </w:p>
          <w:p w14:paraId="4D89F478" w14:textId="645EFD65" w:rsidR="00175570" w:rsidRPr="00E902CF" w:rsidRDefault="00175570" w:rsidP="00163C6D">
            <w:pPr>
              <w:spacing w:line="280" w:lineRule="exact"/>
              <w:ind w:left="142" w:hangingChars="79" w:hanging="142"/>
              <w:rPr>
                <w:sz w:val="18"/>
                <w:szCs w:val="18"/>
              </w:rPr>
            </w:pPr>
          </w:p>
        </w:tc>
        <w:tc>
          <w:tcPr>
            <w:tcW w:w="709" w:type="dxa"/>
            <w:vMerge/>
            <w:shd w:val="clear" w:color="auto" w:fill="auto"/>
          </w:tcPr>
          <w:p w14:paraId="407488CB" w14:textId="3C1DF579" w:rsidR="00175570" w:rsidRPr="00D34B16" w:rsidRDefault="00175570" w:rsidP="00163C6D">
            <w:pPr>
              <w:spacing w:line="280" w:lineRule="exact"/>
              <w:jc w:val="center"/>
              <w:rPr>
                <w:rFonts w:ascii="ＭＳ 明朝" w:hAnsi="ＭＳ 明朝"/>
                <w:sz w:val="18"/>
                <w:szCs w:val="18"/>
              </w:rPr>
            </w:pPr>
          </w:p>
        </w:tc>
      </w:tr>
      <w:tr w:rsidR="00175570" w:rsidRPr="00E902CF" w14:paraId="20136A36" w14:textId="77777777" w:rsidTr="00D354F6">
        <w:tc>
          <w:tcPr>
            <w:tcW w:w="426" w:type="dxa"/>
            <w:vMerge/>
            <w:shd w:val="clear" w:color="auto" w:fill="auto"/>
          </w:tcPr>
          <w:p w14:paraId="6496C16D" w14:textId="53EE6025" w:rsidR="00175570" w:rsidRPr="00E902CF" w:rsidRDefault="00175570" w:rsidP="00163C6D">
            <w:pPr>
              <w:spacing w:line="280" w:lineRule="exact"/>
              <w:rPr>
                <w:sz w:val="18"/>
                <w:szCs w:val="18"/>
              </w:rPr>
            </w:pPr>
          </w:p>
        </w:tc>
        <w:tc>
          <w:tcPr>
            <w:tcW w:w="1871" w:type="dxa"/>
            <w:shd w:val="clear" w:color="auto" w:fill="auto"/>
          </w:tcPr>
          <w:p w14:paraId="04EA5B76" w14:textId="695FFD62" w:rsidR="00175570" w:rsidRDefault="00175570" w:rsidP="00163C6D">
            <w:pPr>
              <w:spacing w:line="280" w:lineRule="exact"/>
              <w:rPr>
                <w:sz w:val="18"/>
                <w:szCs w:val="18"/>
              </w:rPr>
            </w:pPr>
            <w:r>
              <w:rPr>
                <w:rFonts w:hint="eastAsia"/>
                <w:sz w:val="18"/>
                <w:szCs w:val="18"/>
              </w:rPr>
              <w:t>第</w:t>
            </w:r>
            <w:r>
              <w:rPr>
                <w:rFonts w:hint="eastAsia"/>
                <w:sz w:val="18"/>
                <w:szCs w:val="18"/>
              </w:rPr>
              <w:t>13</w:t>
            </w:r>
            <w:r>
              <w:rPr>
                <w:rFonts w:hint="eastAsia"/>
                <w:sz w:val="18"/>
                <w:szCs w:val="18"/>
              </w:rPr>
              <w:t>章</w:t>
            </w:r>
          </w:p>
          <w:p w14:paraId="228896DC" w14:textId="31BED48E" w:rsidR="00175570" w:rsidRDefault="00175570" w:rsidP="00163C6D">
            <w:pPr>
              <w:spacing w:line="280" w:lineRule="exact"/>
              <w:rPr>
                <w:sz w:val="18"/>
                <w:szCs w:val="18"/>
              </w:rPr>
            </w:pPr>
            <w:r>
              <w:rPr>
                <w:rFonts w:hint="eastAsia"/>
                <w:sz w:val="18"/>
                <w:szCs w:val="18"/>
              </w:rPr>
              <w:t>地球をおおう帝国主義と世界諸地域の抵抗</w:t>
            </w:r>
          </w:p>
          <w:p w14:paraId="3FE8573C" w14:textId="77777777" w:rsidR="00175570" w:rsidRDefault="00175570" w:rsidP="00163C6D">
            <w:pPr>
              <w:spacing w:line="280" w:lineRule="exact"/>
              <w:ind w:firstLineChars="200" w:firstLine="360"/>
              <w:rPr>
                <w:sz w:val="18"/>
                <w:szCs w:val="18"/>
              </w:rPr>
            </w:pPr>
          </w:p>
          <w:p w14:paraId="4C07E705" w14:textId="77777777" w:rsidR="00175570" w:rsidRDefault="00175570" w:rsidP="00163C6D">
            <w:pPr>
              <w:spacing w:line="280" w:lineRule="exact"/>
              <w:ind w:firstLineChars="200" w:firstLine="360"/>
              <w:rPr>
                <w:sz w:val="18"/>
                <w:szCs w:val="18"/>
              </w:rPr>
            </w:pPr>
          </w:p>
          <w:p w14:paraId="54A5D18A" w14:textId="77777777" w:rsidR="00175570" w:rsidRDefault="00175570" w:rsidP="00163C6D">
            <w:pPr>
              <w:spacing w:line="280" w:lineRule="exact"/>
              <w:ind w:firstLineChars="200" w:firstLine="360"/>
              <w:rPr>
                <w:sz w:val="18"/>
                <w:szCs w:val="18"/>
              </w:rPr>
            </w:pPr>
          </w:p>
          <w:p w14:paraId="4107E4B5" w14:textId="77777777" w:rsidR="00175570" w:rsidRDefault="00175570" w:rsidP="00163C6D">
            <w:pPr>
              <w:spacing w:line="280" w:lineRule="exact"/>
              <w:ind w:firstLineChars="200" w:firstLine="360"/>
              <w:rPr>
                <w:sz w:val="18"/>
                <w:szCs w:val="18"/>
              </w:rPr>
            </w:pPr>
          </w:p>
          <w:p w14:paraId="650B5E90" w14:textId="77777777" w:rsidR="00175570" w:rsidRDefault="00175570" w:rsidP="00163C6D">
            <w:pPr>
              <w:spacing w:line="280" w:lineRule="exact"/>
              <w:ind w:firstLineChars="200" w:firstLine="360"/>
              <w:rPr>
                <w:sz w:val="18"/>
                <w:szCs w:val="18"/>
              </w:rPr>
            </w:pPr>
          </w:p>
          <w:p w14:paraId="72324BB2" w14:textId="77777777" w:rsidR="00175570" w:rsidRDefault="00175570" w:rsidP="00163C6D">
            <w:pPr>
              <w:spacing w:line="280" w:lineRule="exact"/>
              <w:ind w:firstLineChars="200" w:firstLine="360"/>
              <w:rPr>
                <w:sz w:val="18"/>
                <w:szCs w:val="18"/>
              </w:rPr>
            </w:pPr>
          </w:p>
          <w:p w14:paraId="06875A74" w14:textId="0037A7F0" w:rsidR="00175570" w:rsidRPr="00E902CF" w:rsidRDefault="00175570" w:rsidP="00163C6D">
            <w:pPr>
              <w:spacing w:line="280" w:lineRule="exact"/>
              <w:ind w:firstLineChars="200" w:firstLine="360"/>
              <w:rPr>
                <w:sz w:val="18"/>
                <w:szCs w:val="18"/>
              </w:rPr>
            </w:pPr>
          </w:p>
        </w:tc>
        <w:tc>
          <w:tcPr>
            <w:tcW w:w="5103" w:type="dxa"/>
            <w:gridSpan w:val="2"/>
            <w:shd w:val="clear" w:color="auto" w:fill="auto"/>
          </w:tcPr>
          <w:p w14:paraId="4D31CFDD" w14:textId="77777777" w:rsidR="00175570" w:rsidRDefault="00175570" w:rsidP="00163C6D">
            <w:pPr>
              <w:spacing w:line="280" w:lineRule="exact"/>
              <w:ind w:leftChars="9" w:left="158" w:hangingChars="78" w:hanging="140"/>
              <w:rPr>
                <w:sz w:val="18"/>
                <w:szCs w:val="18"/>
              </w:rPr>
            </w:pPr>
            <w:r>
              <w:rPr>
                <w:rFonts w:hint="eastAsia"/>
                <w:sz w:val="18"/>
                <w:szCs w:val="18"/>
              </w:rPr>
              <w:t>■第</w:t>
            </w:r>
            <w:r>
              <w:rPr>
                <w:rFonts w:hint="eastAsia"/>
                <w:sz w:val="18"/>
                <w:szCs w:val="18"/>
              </w:rPr>
              <w:t>13</w:t>
            </w:r>
            <w:r>
              <w:rPr>
                <w:rFonts w:hint="eastAsia"/>
                <w:sz w:val="18"/>
                <w:szCs w:val="18"/>
              </w:rPr>
              <w:t>章のねらい</w:t>
            </w:r>
          </w:p>
          <w:p w14:paraId="4F15E0A0" w14:textId="77777777" w:rsidR="00175570" w:rsidRDefault="00175570" w:rsidP="00163C6D">
            <w:pPr>
              <w:spacing w:line="280" w:lineRule="exact"/>
              <w:ind w:leftChars="9" w:left="158" w:hangingChars="78" w:hanging="140"/>
              <w:rPr>
                <w:sz w:val="18"/>
                <w:szCs w:val="18"/>
              </w:rPr>
            </w:pPr>
            <w:r>
              <w:rPr>
                <w:rFonts w:hint="eastAsia"/>
                <w:sz w:val="18"/>
                <w:szCs w:val="18"/>
              </w:rPr>
              <w:t>・国際的な分業体制と労働力の移動，イギリスを中心とした自由貿易体制，アジア諸国の植民地化と諸改革などを基に，世界市場の形成とアジア諸国の変容を構造的に理解させる。</w:t>
            </w:r>
          </w:p>
          <w:p w14:paraId="7ABA26F8" w14:textId="77777777" w:rsidR="00175570" w:rsidRDefault="00175570" w:rsidP="00163C6D">
            <w:pPr>
              <w:spacing w:line="280" w:lineRule="exact"/>
              <w:ind w:leftChars="9" w:left="158" w:hangingChars="78" w:hanging="140"/>
              <w:rPr>
                <w:sz w:val="18"/>
                <w:szCs w:val="18"/>
              </w:rPr>
            </w:pPr>
            <w:r>
              <w:rPr>
                <w:rFonts w:hint="eastAsia"/>
                <w:sz w:val="18"/>
                <w:szCs w:val="18"/>
              </w:rPr>
              <w:t>・第二次産業革命と帝国主義諸国の抗争，アジア諸国の変革などを基に，世界分割の進展とナショナリズムの高まりを構造的に理解させる。</w:t>
            </w:r>
          </w:p>
          <w:p w14:paraId="13364830" w14:textId="48CD2108" w:rsidR="00175570" w:rsidRDefault="00175570" w:rsidP="00163C6D">
            <w:pPr>
              <w:spacing w:line="280" w:lineRule="exact"/>
              <w:ind w:leftChars="9" w:left="158" w:hangingChars="78" w:hanging="140"/>
              <w:rPr>
                <w:sz w:val="18"/>
                <w:szCs w:val="18"/>
              </w:rPr>
            </w:pPr>
            <w:r w:rsidRPr="007532B0">
              <w:rPr>
                <w:rFonts w:hint="eastAsia"/>
                <w:sz w:val="18"/>
                <w:szCs w:val="18"/>
              </w:rPr>
              <w:t>・</w:t>
            </w:r>
            <w:r>
              <w:rPr>
                <w:rFonts w:hint="eastAsia"/>
                <w:sz w:val="18"/>
                <w:szCs w:val="18"/>
              </w:rPr>
              <w:t>世界市場の形成とアジア諸国</w:t>
            </w:r>
            <w:r w:rsidRPr="007532B0">
              <w:rPr>
                <w:rFonts w:hint="eastAsia"/>
                <w:sz w:val="18"/>
                <w:szCs w:val="18"/>
              </w:rPr>
              <w:t>の動向に関わる諸事象の背景や原因，結果や影響，事象相互の関連，諸地域相互のつながりなどに着目し，主題を設定し，諸資料を比較したり関連付けたりして読み解き，</w:t>
            </w:r>
            <w:r>
              <w:rPr>
                <w:rFonts w:hint="eastAsia"/>
                <w:sz w:val="18"/>
                <w:szCs w:val="18"/>
              </w:rPr>
              <w:t>労働力の移動を促す要因，イギリスの覇権の特徴，アジア諸国の変容の地域的な特徴</w:t>
            </w:r>
            <w:r w:rsidRPr="007532B0">
              <w:rPr>
                <w:rFonts w:hint="eastAsia"/>
                <w:sz w:val="18"/>
                <w:szCs w:val="18"/>
              </w:rPr>
              <w:t>などを多面的・多角的に考察し，表現させる。</w:t>
            </w:r>
          </w:p>
          <w:p w14:paraId="1E7D9A5E" w14:textId="07E2AEF2" w:rsidR="00175570" w:rsidRPr="00E902CF" w:rsidRDefault="00175570" w:rsidP="00DC50E1">
            <w:pPr>
              <w:spacing w:line="280" w:lineRule="exact"/>
              <w:ind w:leftChars="9" w:left="158" w:hangingChars="78" w:hanging="140"/>
              <w:rPr>
                <w:sz w:val="18"/>
                <w:szCs w:val="18"/>
              </w:rPr>
            </w:pPr>
            <w:r w:rsidRPr="007532B0">
              <w:rPr>
                <w:rFonts w:hint="eastAsia"/>
                <w:sz w:val="18"/>
                <w:szCs w:val="18"/>
              </w:rPr>
              <w:t>・</w:t>
            </w:r>
            <w:r>
              <w:rPr>
                <w:rFonts w:hint="eastAsia"/>
                <w:sz w:val="18"/>
                <w:szCs w:val="18"/>
              </w:rPr>
              <w:t>列強の対外進出とアジア・アフリカ</w:t>
            </w:r>
            <w:r w:rsidRPr="007532B0">
              <w:rPr>
                <w:rFonts w:hint="eastAsia"/>
                <w:sz w:val="18"/>
                <w:szCs w:val="18"/>
              </w:rPr>
              <w:t>の動向に関わる諸事象の背景や原因，結果や影響，事象相互の関連，諸地域相互のつながりなどに着目し，主題を設定し，諸資料を比較したり関連付けたりして読み解き，</w:t>
            </w:r>
            <w:r>
              <w:rPr>
                <w:rFonts w:hint="eastAsia"/>
                <w:sz w:val="18"/>
                <w:szCs w:val="18"/>
              </w:rPr>
              <w:t>世界経済の構造的な変化，列強の帝国主義政策の共通点と相違点，アジア諸国のナショナリズムの特徴</w:t>
            </w:r>
            <w:r w:rsidRPr="007532B0">
              <w:rPr>
                <w:rFonts w:hint="eastAsia"/>
                <w:sz w:val="18"/>
                <w:szCs w:val="18"/>
              </w:rPr>
              <w:t>などを多面的・多角的に考察し，表現させる。</w:t>
            </w:r>
          </w:p>
        </w:tc>
        <w:tc>
          <w:tcPr>
            <w:tcW w:w="3380" w:type="dxa"/>
            <w:shd w:val="clear" w:color="auto" w:fill="auto"/>
          </w:tcPr>
          <w:p w14:paraId="79768A09" w14:textId="518EC1A4" w:rsidR="00175570" w:rsidRPr="006A2F58" w:rsidRDefault="00175570" w:rsidP="00163C6D">
            <w:pPr>
              <w:spacing w:line="280" w:lineRule="exact"/>
              <w:ind w:left="171" w:hangingChars="95" w:hanging="171"/>
              <w:rPr>
                <w:sz w:val="18"/>
                <w:szCs w:val="18"/>
              </w:rPr>
            </w:pPr>
            <w:r w:rsidRPr="006A2F58">
              <w:rPr>
                <w:rFonts w:hint="eastAsia"/>
                <w:sz w:val="18"/>
                <w:szCs w:val="18"/>
              </w:rPr>
              <w:t>・国際的な分業体制と労働力の移動，イギリスを中心とした自由貿易体制，アジア諸国の植民地化と諸改革などを基に，世界市場の形成とアジア諸国の変容を構造的に理解</w:t>
            </w:r>
            <w:r>
              <w:rPr>
                <w:rFonts w:hint="eastAsia"/>
                <w:sz w:val="18"/>
                <w:szCs w:val="18"/>
              </w:rPr>
              <w:t>している</w:t>
            </w:r>
            <w:r w:rsidRPr="006A2F58">
              <w:rPr>
                <w:rFonts w:hint="eastAsia"/>
                <w:sz w:val="18"/>
                <w:szCs w:val="18"/>
              </w:rPr>
              <w:t>。</w:t>
            </w:r>
          </w:p>
          <w:p w14:paraId="5397CFB4" w14:textId="68B0F9F3" w:rsidR="00175570" w:rsidRPr="00E902CF" w:rsidRDefault="00175570" w:rsidP="00163C6D">
            <w:pPr>
              <w:spacing w:line="280" w:lineRule="exact"/>
              <w:ind w:left="171" w:hangingChars="95" w:hanging="171"/>
              <w:rPr>
                <w:sz w:val="18"/>
                <w:szCs w:val="18"/>
              </w:rPr>
            </w:pPr>
            <w:r w:rsidRPr="006A2F58">
              <w:rPr>
                <w:rFonts w:hint="eastAsia"/>
                <w:sz w:val="18"/>
                <w:szCs w:val="18"/>
              </w:rPr>
              <w:t>・第二次産業革命と帝国主義諸国の抗争，アジア諸国の変革などを基に，世界分割の進展とナショナリズムの高まりを構造的に理解</w:t>
            </w:r>
            <w:r>
              <w:rPr>
                <w:rFonts w:hint="eastAsia"/>
                <w:sz w:val="18"/>
                <w:szCs w:val="18"/>
              </w:rPr>
              <w:t>している</w:t>
            </w:r>
            <w:r w:rsidRPr="006A2F58">
              <w:rPr>
                <w:rFonts w:hint="eastAsia"/>
                <w:sz w:val="18"/>
                <w:szCs w:val="18"/>
              </w:rPr>
              <w:t>。</w:t>
            </w:r>
          </w:p>
        </w:tc>
        <w:tc>
          <w:tcPr>
            <w:tcW w:w="3317" w:type="dxa"/>
            <w:shd w:val="clear" w:color="auto" w:fill="auto"/>
          </w:tcPr>
          <w:p w14:paraId="03AD496B" w14:textId="28838438" w:rsidR="00175570" w:rsidRPr="006A2F58" w:rsidRDefault="00175570" w:rsidP="00163C6D">
            <w:pPr>
              <w:spacing w:line="280" w:lineRule="exact"/>
              <w:ind w:left="198" w:hangingChars="110" w:hanging="198"/>
              <w:rPr>
                <w:sz w:val="18"/>
                <w:szCs w:val="18"/>
              </w:rPr>
            </w:pPr>
            <w:r w:rsidRPr="006A2F58">
              <w:rPr>
                <w:rFonts w:hint="eastAsia"/>
                <w:sz w:val="18"/>
                <w:szCs w:val="18"/>
              </w:rPr>
              <w:t>・世界市場の形成とアジア諸国の動向に関わる諸事象の背景や原因，結果や影響，事象相互の関連，諸地域相互のつながりなどに着目し，主題を設定し，諸資料を比較したり関連付けたりして読み解き，労働力の移動を促す要因，イギリスの覇権の特徴，アジア諸国の変容の地域的な特徴などを多面的・多角的に考察し，表現</w:t>
            </w:r>
            <w:r>
              <w:rPr>
                <w:rFonts w:hint="eastAsia"/>
                <w:sz w:val="18"/>
                <w:szCs w:val="18"/>
              </w:rPr>
              <w:t>している。</w:t>
            </w:r>
          </w:p>
          <w:p w14:paraId="02081824" w14:textId="4DE8C285" w:rsidR="00175570" w:rsidRPr="00E902CF" w:rsidRDefault="00175570" w:rsidP="00163C6D">
            <w:pPr>
              <w:spacing w:line="280" w:lineRule="exact"/>
              <w:ind w:left="198" w:hangingChars="110" w:hanging="198"/>
              <w:rPr>
                <w:sz w:val="18"/>
                <w:szCs w:val="18"/>
              </w:rPr>
            </w:pPr>
            <w:r w:rsidRPr="006A2F58">
              <w:rPr>
                <w:rFonts w:hint="eastAsia"/>
                <w:sz w:val="18"/>
                <w:szCs w:val="18"/>
              </w:rPr>
              <w:t>・列強の対外進出とアジア・アフリカの動向に関わる諸事象の背景や原因，結果や影響，事象相互の関連，諸地域相互のつながりなどに着目し，主題を設定し，諸資料を比較したり関連付けたりして読み解き，世界経済の構造的な変化，列強の帝国主義政策の共通点と相違点，アジア諸国のナショナリズムの特徴などを多面的・多角的に考察し，表現</w:t>
            </w:r>
            <w:r>
              <w:rPr>
                <w:rFonts w:hint="eastAsia"/>
                <w:sz w:val="18"/>
                <w:szCs w:val="18"/>
              </w:rPr>
              <w:t>している。</w:t>
            </w:r>
          </w:p>
        </w:tc>
        <w:tc>
          <w:tcPr>
            <w:tcW w:w="3226" w:type="dxa"/>
            <w:shd w:val="clear" w:color="auto" w:fill="auto"/>
          </w:tcPr>
          <w:p w14:paraId="0BE5F66A" w14:textId="77777777" w:rsidR="00175570" w:rsidRDefault="00175570" w:rsidP="00163C6D">
            <w:pPr>
              <w:spacing w:line="280" w:lineRule="exact"/>
              <w:ind w:left="142" w:hangingChars="79" w:hanging="142"/>
              <w:rPr>
                <w:sz w:val="18"/>
                <w:szCs w:val="18"/>
              </w:rPr>
            </w:pPr>
            <w:r w:rsidRPr="006A2F58">
              <w:rPr>
                <w:rFonts w:hint="eastAsia"/>
                <w:sz w:val="18"/>
                <w:szCs w:val="18"/>
              </w:rPr>
              <w:t>・</w:t>
            </w:r>
            <w:r>
              <w:rPr>
                <w:rFonts w:hint="eastAsia"/>
                <w:sz w:val="18"/>
                <w:szCs w:val="18"/>
              </w:rPr>
              <w:t>世界市場の形成とアジア諸国の変</w:t>
            </w:r>
          </w:p>
          <w:p w14:paraId="0B92D833" w14:textId="44D3C97F" w:rsidR="00175570" w:rsidRPr="00E902CF" w:rsidRDefault="00175570" w:rsidP="00163C6D">
            <w:pPr>
              <w:spacing w:line="280" w:lineRule="exact"/>
              <w:ind w:leftChars="100" w:left="200"/>
              <w:rPr>
                <w:sz w:val="18"/>
                <w:szCs w:val="18"/>
              </w:rPr>
            </w:pPr>
            <w:r>
              <w:rPr>
                <w:rFonts w:hint="eastAsia"/>
                <w:sz w:val="18"/>
                <w:szCs w:val="18"/>
              </w:rPr>
              <w:t>容，世界分割の進展とナショナリズムの高まり</w:t>
            </w:r>
            <w:r w:rsidRPr="006A2F58">
              <w:rPr>
                <w:rFonts w:hint="eastAsia"/>
                <w:sz w:val="18"/>
                <w:szCs w:val="18"/>
              </w:rPr>
              <w:t>について，よりよい社会の実現を視野に課題を主体的に追究，解決しようとする態度を養うととともに，多面的・多角的な考察や深い理解を通して涵養される日本国民としての自覚，我が国の歴史に対する愛情，他国や他国の文化を尊重することの大切さについての自覚などを深める。</w:t>
            </w:r>
          </w:p>
        </w:tc>
        <w:tc>
          <w:tcPr>
            <w:tcW w:w="709" w:type="dxa"/>
            <w:vMerge w:val="restart"/>
            <w:shd w:val="clear" w:color="auto" w:fill="auto"/>
          </w:tcPr>
          <w:p w14:paraId="1B7CDC12" w14:textId="5FC7B7B6" w:rsidR="00175570" w:rsidRPr="00E902CF" w:rsidRDefault="00175570" w:rsidP="00163C6D">
            <w:pPr>
              <w:spacing w:line="280" w:lineRule="exact"/>
              <w:jc w:val="center"/>
              <w:rPr>
                <w:sz w:val="18"/>
                <w:szCs w:val="18"/>
              </w:rPr>
            </w:pPr>
            <w:r>
              <w:rPr>
                <w:rFonts w:hint="eastAsia"/>
                <w:sz w:val="18"/>
                <w:szCs w:val="18"/>
              </w:rPr>
              <w:t>10</w:t>
            </w:r>
          </w:p>
        </w:tc>
      </w:tr>
      <w:tr w:rsidR="00175570" w:rsidRPr="00E902CF" w14:paraId="0FC4524F" w14:textId="77777777" w:rsidTr="00D354F6">
        <w:tc>
          <w:tcPr>
            <w:tcW w:w="426" w:type="dxa"/>
            <w:vMerge/>
            <w:shd w:val="clear" w:color="auto" w:fill="auto"/>
          </w:tcPr>
          <w:p w14:paraId="10E94297" w14:textId="77777777" w:rsidR="00175570" w:rsidRPr="00E902CF" w:rsidRDefault="00175570" w:rsidP="00163C6D">
            <w:pPr>
              <w:spacing w:line="280" w:lineRule="exact"/>
              <w:rPr>
                <w:sz w:val="18"/>
                <w:szCs w:val="18"/>
              </w:rPr>
            </w:pPr>
          </w:p>
        </w:tc>
        <w:tc>
          <w:tcPr>
            <w:tcW w:w="1871" w:type="dxa"/>
            <w:shd w:val="clear" w:color="auto" w:fill="auto"/>
          </w:tcPr>
          <w:p w14:paraId="43E404C6" w14:textId="77777777" w:rsidR="00175570" w:rsidRDefault="00175570" w:rsidP="00163C6D">
            <w:pPr>
              <w:spacing w:line="280" w:lineRule="exact"/>
              <w:rPr>
                <w:sz w:val="18"/>
                <w:szCs w:val="18"/>
              </w:rPr>
            </w:pPr>
            <w:r>
              <w:rPr>
                <w:rFonts w:hint="eastAsia"/>
                <w:sz w:val="18"/>
                <w:szCs w:val="18"/>
              </w:rPr>
              <w:t>１．ヨーロッパの</w:t>
            </w:r>
          </w:p>
          <w:p w14:paraId="7FE0C59C" w14:textId="217C981B" w:rsidR="00175570" w:rsidRDefault="00175570" w:rsidP="00163C6D">
            <w:pPr>
              <w:spacing w:line="280" w:lineRule="exact"/>
              <w:ind w:firstLineChars="200" w:firstLine="360"/>
              <w:rPr>
                <w:sz w:val="18"/>
                <w:szCs w:val="18"/>
              </w:rPr>
            </w:pPr>
            <w:r>
              <w:rPr>
                <w:rFonts w:hint="eastAsia"/>
                <w:sz w:val="18"/>
                <w:szCs w:val="18"/>
              </w:rPr>
              <w:t>帝国主義</w:t>
            </w:r>
          </w:p>
          <w:p w14:paraId="2E523593" w14:textId="77777777" w:rsidR="00175570" w:rsidRDefault="00175570" w:rsidP="00163C6D">
            <w:pPr>
              <w:spacing w:line="280" w:lineRule="exact"/>
              <w:rPr>
                <w:sz w:val="18"/>
                <w:szCs w:val="18"/>
              </w:rPr>
            </w:pPr>
          </w:p>
          <w:p w14:paraId="3B5F1E07" w14:textId="77777777" w:rsidR="00175570" w:rsidRDefault="00175570" w:rsidP="00163C6D">
            <w:pPr>
              <w:spacing w:line="280" w:lineRule="exact"/>
              <w:rPr>
                <w:sz w:val="18"/>
                <w:szCs w:val="18"/>
              </w:rPr>
            </w:pPr>
          </w:p>
          <w:p w14:paraId="388DD85C" w14:textId="77777777" w:rsidR="00175570" w:rsidRDefault="00175570" w:rsidP="00163C6D">
            <w:pPr>
              <w:spacing w:line="280" w:lineRule="exact"/>
              <w:rPr>
                <w:sz w:val="18"/>
                <w:szCs w:val="18"/>
              </w:rPr>
            </w:pPr>
          </w:p>
          <w:p w14:paraId="5FAC5825" w14:textId="4B0FCF3B" w:rsidR="00175570" w:rsidRPr="00E902CF" w:rsidRDefault="00175570" w:rsidP="00163C6D">
            <w:pPr>
              <w:spacing w:line="280" w:lineRule="exact"/>
              <w:rPr>
                <w:sz w:val="18"/>
                <w:szCs w:val="18"/>
              </w:rPr>
            </w:pPr>
          </w:p>
        </w:tc>
        <w:tc>
          <w:tcPr>
            <w:tcW w:w="2552" w:type="dxa"/>
            <w:shd w:val="clear" w:color="auto" w:fill="auto"/>
          </w:tcPr>
          <w:p w14:paraId="02F0D1F4" w14:textId="3C6F8162" w:rsidR="00175570" w:rsidRDefault="00175570" w:rsidP="00163C6D">
            <w:pPr>
              <w:spacing w:line="280" w:lineRule="exact"/>
              <w:ind w:left="180" w:hangingChars="100" w:hanging="180"/>
              <w:rPr>
                <w:sz w:val="18"/>
                <w:szCs w:val="18"/>
              </w:rPr>
            </w:pPr>
            <w:r>
              <w:rPr>
                <w:rFonts w:hint="eastAsia"/>
                <w:sz w:val="18"/>
                <w:szCs w:val="18"/>
              </w:rPr>
              <w:t>〇帝国主義の時代，ヨーロッパ各国の社会でみられた動きは何だろうか。これに対して政府はどのような政策をとったのだろうか。</w:t>
            </w:r>
          </w:p>
          <w:p w14:paraId="71BE739B" w14:textId="729290B9" w:rsidR="00175570" w:rsidRPr="00E902CF" w:rsidRDefault="00175570" w:rsidP="00163C6D">
            <w:pPr>
              <w:spacing w:line="280" w:lineRule="exact"/>
              <w:ind w:left="180" w:hangingChars="100" w:hanging="180"/>
              <w:rPr>
                <w:sz w:val="18"/>
                <w:szCs w:val="18"/>
              </w:rPr>
            </w:pPr>
            <w:r>
              <w:rPr>
                <w:rFonts w:hint="eastAsia"/>
                <w:sz w:val="18"/>
                <w:szCs w:val="18"/>
              </w:rPr>
              <w:t>・第２次産業革命が帝国主義を導いたことをもとに，各国がどのような帝</w:t>
            </w:r>
            <w:r>
              <w:rPr>
                <w:rFonts w:hint="eastAsia"/>
                <w:sz w:val="18"/>
                <w:szCs w:val="18"/>
              </w:rPr>
              <w:lastRenderedPageBreak/>
              <w:t>国主義政策を展開したのか考える。また社会主義や人種主義の動きへの政府の対処について考える。</w:t>
            </w:r>
          </w:p>
        </w:tc>
        <w:tc>
          <w:tcPr>
            <w:tcW w:w="2551" w:type="dxa"/>
            <w:shd w:val="clear" w:color="auto" w:fill="auto"/>
          </w:tcPr>
          <w:p w14:paraId="7BA807CE" w14:textId="25A2F635" w:rsidR="00175570" w:rsidRDefault="00175570" w:rsidP="00163C6D">
            <w:pPr>
              <w:spacing w:line="280" w:lineRule="exact"/>
              <w:ind w:leftChars="9" w:left="158" w:hangingChars="78" w:hanging="140"/>
              <w:rPr>
                <w:sz w:val="18"/>
                <w:szCs w:val="18"/>
              </w:rPr>
            </w:pPr>
            <w:r>
              <w:rPr>
                <w:rFonts w:hint="eastAsia"/>
                <w:sz w:val="18"/>
                <w:szCs w:val="18"/>
              </w:rPr>
              <w:lastRenderedPageBreak/>
              <w:t>・</w:t>
            </w:r>
            <w:r>
              <w:rPr>
                <w:sz w:val="18"/>
                <w:szCs w:val="18"/>
              </w:rPr>
              <w:t>p</w:t>
            </w:r>
            <w:r>
              <w:rPr>
                <w:rFonts w:hint="eastAsia"/>
                <w:sz w:val="18"/>
                <w:szCs w:val="18"/>
              </w:rPr>
              <w:t>.262</w:t>
            </w:r>
            <w:r>
              <w:rPr>
                <w:rFonts w:hint="eastAsia"/>
                <w:sz w:val="18"/>
                <w:szCs w:val="18"/>
              </w:rPr>
              <w:t>のグラフ②，および</w:t>
            </w:r>
            <w:r>
              <w:rPr>
                <w:rFonts w:hint="eastAsia"/>
                <w:sz w:val="18"/>
                <w:szCs w:val="18"/>
              </w:rPr>
              <w:t>p.264</w:t>
            </w:r>
            <w:r>
              <w:rPr>
                <w:rFonts w:hint="eastAsia"/>
                <w:sz w:val="18"/>
                <w:szCs w:val="18"/>
              </w:rPr>
              <w:t>のグラフ①をていねいに読み取らせ，グラフの数値がどのような歴史的事実を示しているか読み取らせる。</w:t>
            </w:r>
          </w:p>
          <w:p w14:paraId="3265FE4A" w14:textId="284AF4DD" w:rsidR="00175570" w:rsidRPr="00E902CF" w:rsidRDefault="00175570" w:rsidP="00163C6D">
            <w:pPr>
              <w:spacing w:line="280" w:lineRule="exact"/>
              <w:ind w:leftChars="9" w:left="158" w:hangingChars="78" w:hanging="140"/>
              <w:rPr>
                <w:sz w:val="18"/>
                <w:szCs w:val="18"/>
              </w:rPr>
            </w:pPr>
            <w:r>
              <w:rPr>
                <w:rFonts w:hint="eastAsia"/>
                <w:sz w:val="18"/>
                <w:szCs w:val="18"/>
              </w:rPr>
              <w:t>・</w:t>
            </w:r>
            <w:r>
              <w:rPr>
                <w:sz w:val="18"/>
                <w:szCs w:val="18"/>
              </w:rPr>
              <w:t>p</w:t>
            </w:r>
            <w:r>
              <w:rPr>
                <w:rFonts w:hint="eastAsia"/>
                <w:sz w:val="18"/>
                <w:szCs w:val="18"/>
              </w:rPr>
              <w:t>.263</w:t>
            </w:r>
            <w:r>
              <w:rPr>
                <w:rFonts w:hint="eastAsia"/>
                <w:sz w:val="18"/>
                <w:szCs w:val="18"/>
              </w:rPr>
              <w:t>の人種主義，および</w:t>
            </w:r>
            <w:r>
              <w:rPr>
                <w:sz w:val="18"/>
                <w:szCs w:val="18"/>
              </w:rPr>
              <w:t>p</w:t>
            </w:r>
            <w:r>
              <w:rPr>
                <w:rFonts w:hint="eastAsia"/>
                <w:sz w:val="18"/>
                <w:szCs w:val="18"/>
              </w:rPr>
              <w:t>.267</w:t>
            </w:r>
            <w:r>
              <w:rPr>
                <w:rFonts w:hint="eastAsia"/>
                <w:sz w:val="18"/>
                <w:szCs w:val="18"/>
              </w:rPr>
              <w:t>ユダヤ人問題の内容にふれ，民族問題・人種差</w:t>
            </w:r>
            <w:r>
              <w:rPr>
                <w:rFonts w:hint="eastAsia"/>
                <w:sz w:val="18"/>
                <w:szCs w:val="18"/>
              </w:rPr>
              <w:lastRenderedPageBreak/>
              <w:t>別問題の起源の一つがこの時代にあることを確認する。</w:t>
            </w:r>
          </w:p>
        </w:tc>
        <w:tc>
          <w:tcPr>
            <w:tcW w:w="3380" w:type="dxa"/>
            <w:shd w:val="clear" w:color="auto" w:fill="auto"/>
          </w:tcPr>
          <w:p w14:paraId="488383EB" w14:textId="06363E77" w:rsidR="00175570" w:rsidRDefault="00175570" w:rsidP="00163C6D">
            <w:pPr>
              <w:spacing w:line="280" w:lineRule="exact"/>
              <w:ind w:left="171" w:hangingChars="95" w:hanging="171"/>
              <w:rPr>
                <w:sz w:val="18"/>
                <w:szCs w:val="18"/>
              </w:rPr>
            </w:pPr>
            <w:r>
              <w:rPr>
                <w:rFonts w:hint="eastAsia"/>
                <w:sz w:val="18"/>
                <w:szCs w:val="18"/>
              </w:rPr>
              <w:lastRenderedPageBreak/>
              <w:t>・</w:t>
            </w:r>
            <w:r>
              <w:rPr>
                <w:sz w:val="18"/>
                <w:szCs w:val="18"/>
              </w:rPr>
              <w:t>p</w:t>
            </w:r>
            <w:r>
              <w:rPr>
                <w:rFonts w:hint="eastAsia"/>
                <w:sz w:val="18"/>
                <w:szCs w:val="18"/>
              </w:rPr>
              <w:t>.262</w:t>
            </w:r>
            <w:r>
              <w:rPr>
                <w:rFonts w:hint="eastAsia"/>
                <w:sz w:val="18"/>
                <w:szCs w:val="18"/>
              </w:rPr>
              <w:t>の地図①を見てその内容を確認し，列強がどのような地域に植民地を拡大したのか理解している。</w:t>
            </w:r>
          </w:p>
          <w:p w14:paraId="0DD935D3" w14:textId="35C6E7EA" w:rsidR="00175570" w:rsidRPr="00A96C59" w:rsidRDefault="00175570" w:rsidP="00163C6D">
            <w:pPr>
              <w:spacing w:line="280" w:lineRule="exact"/>
              <w:ind w:left="171" w:hangingChars="95" w:hanging="171"/>
              <w:rPr>
                <w:sz w:val="18"/>
                <w:szCs w:val="18"/>
              </w:rPr>
            </w:pPr>
            <w:r>
              <w:rPr>
                <w:rFonts w:hint="eastAsia"/>
                <w:sz w:val="18"/>
                <w:szCs w:val="18"/>
              </w:rPr>
              <w:t>・</w:t>
            </w:r>
            <w:r>
              <w:rPr>
                <w:sz w:val="18"/>
                <w:szCs w:val="18"/>
              </w:rPr>
              <w:t>p</w:t>
            </w:r>
            <w:r>
              <w:rPr>
                <w:rFonts w:hint="eastAsia"/>
                <w:sz w:val="18"/>
                <w:szCs w:val="18"/>
              </w:rPr>
              <w:t>.266</w:t>
            </w:r>
            <w:r>
              <w:rPr>
                <w:rFonts w:hint="eastAsia"/>
                <w:sz w:val="18"/>
                <w:szCs w:val="18"/>
              </w:rPr>
              <w:t>の</w:t>
            </w:r>
            <w:r>
              <w:rPr>
                <w:rFonts w:hint="eastAsia"/>
                <w:sz w:val="18"/>
                <w:szCs w:val="18"/>
              </w:rPr>
              <w:t>Poi</w:t>
            </w:r>
            <w:r>
              <w:rPr>
                <w:sz w:val="18"/>
                <w:szCs w:val="18"/>
              </w:rPr>
              <w:t>nt</w:t>
            </w:r>
            <w:r>
              <w:rPr>
                <w:rFonts w:hint="eastAsia"/>
                <w:sz w:val="18"/>
                <w:szCs w:val="18"/>
              </w:rPr>
              <w:t>を活用し，ビスマルクとヴィルヘルム</w:t>
            </w:r>
            <w:r>
              <w:rPr>
                <w:rFonts w:hint="eastAsia"/>
                <w:sz w:val="18"/>
                <w:szCs w:val="18"/>
              </w:rPr>
              <w:t>2</w:t>
            </w:r>
            <w:r>
              <w:rPr>
                <w:rFonts w:hint="eastAsia"/>
                <w:sz w:val="18"/>
                <w:szCs w:val="18"/>
              </w:rPr>
              <w:t>世の政策の比較を通して，帝国主義的政策とその変化について理解している。</w:t>
            </w:r>
          </w:p>
        </w:tc>
        <w:tc>
          <w:tcPr>
            <w:tcW w:w="3317" w:type="dxa"/>
            <w:shd w:val="clear" w:color="auto" w:fill="auto"/>
          </w:tcPr>
          <w:p w14:paraId="60F2AA6E" w14:textId="51235B1E" w:rsidR="00175570" w:rsidRPr="00E902CF" w:rsidRDefault="00175570" w:rsidP="0044084E">
            <w:pPr>
              <w:spacing w:line="280" w:lineRule="exact"/>
              <w:ind w:left="198" w:hangingChars="110" w:hanging="198"/>
              <w:rPr>
                <w:sz w:val="18"/>
                <w:szCs w:val="18"/>
              </w:rPr>
            </w:pPr>
            <w:r>
              <w:rPr>
                <w:rFonts w:hint="eastAsia"/>
                <w:sz w:val="18"/>
                <w:szCs w:val="18"/>
              </w:rPr>
              <w:t>・</w:t>
            </w:r>
            <w:r>
              <w:rPr>
                <w:sz w:val="18"/>
                <w:szCs w:val="18"/>
              </w:rPr>
              <w:t>p</w:t>
            </w:r>
            <w:r>
              <w:rPr>
                <w:rFonts w:hint="eastAsia"/>
                <w:sz w:val="18"/>
                <w:szCs w:val="18"/>
              </w:rPr>
              <w:t>.265</w:t>
            </w:r>
            <w:r>
              <w:rPr>
                <w:rFonts w:hint="eastAsia"/>
                <w:sz w:val="18"/>
                <w:szCs w:val="18"/>
              </w:rPr>
              <w:t>の</w:t>
            </w:r>
            <w:r>
              <w:rPr>
                <w:rFonts w:hint="eastAsia"/>
                <w:sz w:val="18"/>
                <w:szCs w:val="18"/>
              </w:rPr>
              <w:t>Approach</w:t>
            </w:r>
            <w:r>
              <w:rPr>
                <w:rFonts w:hint="eastAsia"/>
                <w:sz w:val="18"/>
                <w:szCs w:val="18"/>
              </w:rPr>
              <w:t>コラム，</w:t>
            </w:r>
            <w:r>
              <w:rPr>
                <w:rFonts w:hint="eastAsia"/>
                <w:sz w:val="18"/>
                <w:szCs w:val="18"/>
              </w:rPr>
              <w:t>p.267</w:t>
            </w:r>
            <w:r>
              <w:rPr>
                <w:rFonts w:hint="eastAsia"/>
                <w:sz w:val="18"/>
                <w:szCs w:val="18"/>
              </w:rPr>
              <w:t>の史料「ニコライ２世への労働者と住民の請願書（</w:t>
            </w:r>
            <w:r>
              <w:rPr>
                <w:rFonts w:hint="eastAsia"/>
                <w:sz w:val="18"/>
                <w:szCs w:val="18"/>
              </w:rPr>
              <w:t>1905</w:t>
            </w:r>
            <w:r>
              <w:rPr>
                <w:rFonts w:hint="eastAsia"/>
                <w:sz w:val="18"/>
                <w:szCs w:val="18"/>
              </w:rPr>
              <w:t>年）」を読み，当時のフランス・ロシア政府が社会問題に対してどのように対応しようとしたのかについて，多面的・多角的に考察し，表現している。</w:t>
            </w:r>
          </w:p>
        </w:tc>
        <w:tc>
          <w:tcPr>
            <w:tcW w:w="3226" w:type="dxa"/>
            <w:shd w:val="clear" w:color="auto" w:fill="auto"/>
          </w:tcPr>
          <w:p w14:paraId="06FE5D8D" w14:textId="1F6B8368" w:rsidR="00175570" w:rsidRDefault="00175570" w:rsidP="00163C6D">
            <w:pPr>
              <w:spacing w:line="280" w:lineRule="exact"/>
              <w:ind w:left="142" w:hangingChars="79" w:hanging="142"/>
              <w:rPr>
                <w:sz w:val="18"/>
                <w:szCs w:val="18"/>
              </w:rPr>
            </w:pPr>
            <w:r>
              <w:rPr>
                <w:rFonts w:hint="eastAsia"/>
                <w:sz w:val="18"/>
                <w:szCs w:val="18"/>
              </w:rPr>
              <w:t>・</w:t>
            </w:r>
            <w:r>
              <w:rPr>
                <w:sz w:val="18"/>
                <w:szCs w:val="18"/>
              </w:rPr>
              <w:t>p</w:t>
            </w:r>
            <w:r>
              <w:rPr>
                <w:rFonts w:hint="eastAsia"/>
                <w:sz w:val="18"/>
                <w:szCs w:val="18"/>
              </w:rPr>
              <w:t>.267</w:t>
            </w:r>
            <w:r>
              <w:rPr>
                <w:rFonts w:hint="eastAsia"/>
                <w:sz w:val="18"/>
                <w:szCs w:val="18"/>
              </w:rPr>
              <w:t>の</w:t>
            </w:r>
            <w:r>
              <w:rPr>
                <w:rFonts w:hint="eastAsia"/>
                <w:sz w:val="18"/>
                <w:szCs w:val="18"/>
              </w:rPr>
              <w:t>Try</w:t>
            </w:r>
            <w:r>
              <w:rPr>
                <w:rFonts w:hint="eastAsia"/>
                <w:sz w:val="18"/>
                <w:szCs w:val="18"/>
              </w:rPr>
              <w:t>を活用し，ヨーロッパ各国でみられた社会主義にかかわる動きについて，その異同や相互の影響を分析するなど，主体的に追究しようとしている。</w:t>
            </w:r>
          </w:p>
          <w:p w14:paraId="58812270" w14:textId="782158B9" w:rsidR="00175570" w:rsidRPr="00E902CF" w:rsidRDefault="00175570" w:rsidP="00163C6D">
            <w:pPr>
              <w:spacing w:line="280" w:lineRule="exact"/>
              <w:ind w:left="142" w:hangingChars="79" w:hanging="142"/>
              <w:rPr>
                <w:sz w:val="18"/>
                <w:szCs w:val="18"/>
              </w:rPr>
            </w:pPr>
            <w:r>
              <w:rPr>
                <w:rFonts w:hint="eastAsia"/>
                <w:sz w:val="18"/>
                <w:szCs w:val="18"/>
              </w:rPr>
              <w:t>・</w:t>
            </w:r>
            <w:r>
              <w:rPr>
                <w:sz w:val="18"/>
                <w:szCs w:val="18"/>
              </w:rPr>
              <w:t>p</w:t>
            </w:r>
            <w:r>
              <w:rPr>
                <w:rFonts w:hint="eastAsia"/>
                <w:sz w:val="18"/>
                <w:szCs w:val="18"/>
              </w:rPr>
              <w:t>.263</w:t>
            </w:r>
            <w:r>
              <w:rPr>
                <w:rFonts w:hint="eastAsia"/>
                <w:sz w:val="18"/>
                <w:szCs w:val="18"/>
              </w:rPr>
              <w:t>の人種主義の記述をもとに，現在における人種問題と比較しながら考え，自身の生活や経験とも関連付けて，主体的に追究し</w:t>
            </w:r>
            <w:r>
              <w:rPr>
                <w:rFonts w:hint="eastAsia"/>
                <w:sz w:val="18"/>
                <w:szCs w:val="18"/>
              </w:rPr>
              <w:lastRenderedPageBreak/>
              <w:t>ようとしている。</w:t>
            </w:r>
          </w:p>
        </w:tc>
        <w:tc>
          <w:tcPr>
            <w:tcW w:w="709" w:type="dxa"/>
            <w:vMerge/>
            <w:shd w:val="clear" w:color="auto" w:fill="auto"/>
          </w:tcPr>
          <w:p w14:paraId="6D1312C7" w14:textId="7A68AD6A" w:rsidR="00175570" w:rsidRPr="00E902CF" w:rsidRDefault="00175570" w:rsidP="00163C6D">
            <w:pPr>
              <w:spacing w:line="280" w:lineRule="exact"/>
              <w:jc w:val="center"/>
              <w:rPr>
                <w:sz w:val="18"/>
                <w:szCs w:val="18"/>
              </w:rPr>
            </w:pPr>
          </w:p>
        </w:tc>
      </w:tr>
      <w:tr w:rsidR="00175570" w:rsidRPr="00E902CF" w14:paraId="17A3586B" w14:textId="77777777" w:rsidTr="00D354F6">
        <w:tc>
          <w:tcPr>
            <w:tcW w:w="426" w:type="dxa"/>
            <w:vMerge/>
            <w:shd w:val="clear" w:color="auto" w:fill="auto"/>
          </w:tcPr>
          <w:p w14:paraId="6585D815" w14:textId="77777777" w:rsidR="00175570" w:rsidRPr="00E902CF" w:rsidRDefault="00175570" w:rsidP="00163C6D">
            <w:pPr>
              <w:spacing w:line="280" w:lineRule="exact"/>
              <w:rPr>
                <w:sz w:val="18"/>
                <w:szCs w:val="18"/>
              </w:rPr>
            </w:pPr>
          </w:p>
        </w:tc>
        <w:tc>
          <w:tcPr>
            <w:tcW w:w="1871" w:type="dxa"/>
            <w:shd w:val="clear" w:color="auto" w:fill="auto"/>
          </w:tcPr>
          <w:p w14:paraId="05CDCF74" w14:textId="77777777" w:rsidR="00175570" w:rsidRDefault="00175570" w:rsidP="00163C6D">
            <w:pPr>
              <w:spacing w:line="280" w:lineRule="exact"/>
              <w:rPr>
                <w:sz w:val="18"/>
                <w:szCs w:val="18"/>
              </w:rPr>
            </w:pPr>
            <w:r>
              <w:rPr>
                <w:rFonts w:hint="eastAsia"/>
                <w:sz w:val="18"/>
                <w:szCs w:val="18"/>
              </w:rPr>
              <w:t>２．アメリカの</w:t>
            </w:r>
          </w:p>
          <w:p w14:paraId="0C5B0129" w14:textId="1A35320D" w:rsidR="00175570" w:rsidRDefault="00175570" w:rsidP="00163C6D">
            <w:pPr>
              <w:spacing w:line="280" w:lineRule="exact"/>
              <w:ind w:firstLineChars="200" w:firstLine="360"/>
              <w:rPr>
                <w:sz w:val="18"/>
                <w:szCs w:val="18"/>
              </w:rPr>
            </w:pPr>
            <w:r>
              <w:rPr>
                <w:rFonts w:hint="eastAsia"/>
                <w:sz w:val="18"/>
                <w:szCs w:val="18"/>
              </w:rPr>
              <w:t>帝国主義</w:t>
            </w:r>
          </w:p>
          <w:p w14:paraId="611FD911" w14:textId="77777777" w:rsidR="00175570" w:rsidRDefault="00175570" w:rsidP="00163C6D">
            <w:pPr>
              <w:spacing w:line="280" w:lineRule="exact"/>
              <w:rPr>
                <w:sz w:val="18"/>
                <w:szCs w:val="18"/>
              </w:rPr>
            </w:pPr>
          </w:p>
          <w:p w14:paraId="688F1120" w14:textId="77777777" w:rsidR="00175570" w:rsidRDefault="00175570" w:rsidP="00163C6D">
            <w:pPr>
              <w:spacing w:line="280" w:lineRule="exact"/>
              <w:rPr>
                <w:sz w:val="18"/>
                <w:szCs w:val="18"/>
              </w:rPr>
            </w:pPr>
          </w:p>
          <w:p w14:paraId="7B47D2F4" w14:textId="77777777" w:rsidR="00175570" w:rsidRDefault="00175570" w:rsidP="00163C6D">
            <w:pPr>
              <w:spacing w:line="280" w:lineRule="exact"/>
              <w:rPr>
                <w:sz w:val="18"/>
                <w:szCs w:val="18"/>
              </w:rPr>
            </w:pPr>
          </w:p>
          <w:p w14:paraId="544D610C" w14:textId="77777777" w:rsidR="00175570" w:rsidRDefault="00175570" w:rsidP="00163C6D">
            <w:pPr>
              <w:spacing w:line="280" w:lineRule="exact"/>
              <w:rPr>
                <w:sz w:val="18"/>
                <w:szCs w:val="18"/>
              </w:rPr>
            </w:pPr>
          </w:p>
          <w:p w14:paraId="5037615B" w14:textId="77777777" w:rsidR="00175570" w:rsidRDefault="00175570" w:rsidP="00163C6D">
            <w:pPr>
              <w:spacing w:line="280" w:lineRule="exact"/>
              <w:rPr>
                <w:sz w:val="18"/>
                <w:szCs w:val="18"/>
              </w:rPr>
            </w:pPr>
          </w:p>
          <w:p w14:paraId="5ABF9C55" w14:textId="3790FC9A" w:rsidR="00175570" w:rsidRPr="00E902CF" w:rsidRDefault="00175570" w:rsidP="00163C6D">
            <w:pPr>
              <w:spacing w:line="280" w:lineRule="exact"/>
              <w:rPr>
                <w:sz w:val="18"/>
                <w:szCs w:val="18"/>
              </w:rPr>
            </w:pPr>
          </w:p>
        </w:tc>
        <w:tc>
          <w:tcPr>
            <w:tcW w:w="2552" w:type="dxa"/>
            <w:shd w:val="clear" w:color="auto" w:fill="auto"/>
          </w:tcPr>
          <w:p w14:paraId="382019A3" w14:textId="6E160869" w:rsidR="00175570" w:rsidRDefault="00175570" w:rsidP="00163C6D">
            <w:pPr>
              <w:spacing w:line="280" w:lineRule="exact"/>
              <w:ind w:left="180" w:hangingChars="100" w:hanging="180"/>
              <w:rPr>
                <w:sz w:val="18"/>
                <w:szCs w:val="18"/>
              </w:rPr>
            </w:pPr>
            <w:r>
              <w:rPr>
                <w:rFonts w:hint="eastAsia"/>
                <w:sz w:val="18"/>
                <w:szCs w:val="18"/>
              </w:rPr>
              <w:t>〇南北戦争後のアメリカは，どのようにして世界一の工業国になったのだろうか。また，どのような地域で海外進出を展開したのだろうか。</w:t>
            </w:r>
          </w:p>
          <w:p w14:paraId="03DD48A4" w14:textId="1CDAD5CF" w:rsidR="00175570" w:rsidRPr="00E902CF" w:rsidRDefault="00175570" w:rsidP="00163C6D">
            <w:pPr>
              <w:spacing w:line="280" w:lineRule="exact"/>
              <w:ind w:left="180" w:hangingChars="100" w:hanging="180"/>
              <w:rPr>
                <w:sz w:val="18"/>
                <w:szCs w:val="18"/>
              </w:rPr>
            </w:pPr>
            <w:r>
              <w:rPr>
                <w:rFonts w:hint="eastAsia"/>
                <w:sz w:val="18"/>
                <w:szCs w:val="18"/>
              </w:rPr>
              <w:t>・南北戦争後のアメリカの経済発展の過程，およびそれがもたらした諸問題について考える。</w:t>
            </w:r>
          </w:p>
        </w:tc>
        <w:tc>
          <w:tcPr>
            <w:tcW w:w="2551" w:type="dxa"/>
            <w:shd w:val="clear" w:color="auto" w:fill="auto"/>
          </w:tcPr>
          <w:p w14:paraId="2E605258" w14:textId="681C0721" w:rsidR="00175570" w:rsidRDefault="00175570" w:rsidP="0044084E">
            <w:pPr>
              <w:spacing w:line="280" w:lineRule="exact"/>
              <w:ind w:leftChars="9" w:left="158" w:hangingChars="78" w:hanging="140"/>
              <w:rPr>
                <w:sz w:val="18"/>
                <w:szCs w:val="18"/>
              </w:rPr>
            </w:pPr>
            <w:r>
              <w:rPr>
                <w:rFonts w:hint="eastAsia"/>
                <w:sz w:val="18"/>
                <w:szCs w:val="18"/>
              </w:rPr>
              <w:t>・アメリカの帝国主義は，まず移民を受け入れながら国内の開発に向かったことを確認する。</w:t>
            </w:r>
          </w:p>
          <w:p w14:paraId="5B38744C" w14:textId="1CC90547" w:rsidR="00175570" w:rsidRPr="00E902CF" w:rsidRDefault="00175570" w:rsidP="00163C6D">
            <w:pPr>
              <w:spacing w:line="280" w:lineRule="exact"/>
              <w:ind w:leftChars="9" w:left="158" w:hangingChars="78" w:hanging="140"/>
              <w:rPr>
                <w:sz w:val="18"/>
                <w:szCs w:val="18"/>
              </w:rPr>
            </w:pPr>
            <w:r>
              <w:rPr>
                <w:rFonts w:hint="eastAsia"/>
                <w:sz w:val="18"/>
                <w:szCs w:val="18"/>
              </w:rPr>
              <w:t>・</w:t>
            </w:r>
            <w:r>
              <w:rPr>
                <w:sz w:val="18"/>
                <w:szCs w:val="18"/>
              </w:rPr>
              <w:t>p</w:t>
            </w:r>
            <w:r>
              <w:rPr>
                <w:rFonts w:hint="eastAsia"/>
                <w:sz w:val="18"/>
                <w:szCs w:val="18"/>
              </w:rPr>
              <w:t>.269</w:t>
            </w:r>
            <w:r>
              <w:rPr>
                <w:rFonts w:hint="eastAsia"/>
                <w:sz w:val="18"/>
                <w:szCs w:val="18"/>
              </w:rPr>
              <w:t>の写真③を活用し，フロンティアの消滅宣言ころからカリブ海・太平洋方面へ関心が向かったことを確認する。</w:t>
            </w:r>
          </w:p>
        </w:tc>
        <w:tc>
          <w:tcPr>
            <w:tcW w:w="3380" w:type="dxa"/>
            <w:shd w:val="clear" w:color="auto" w:fill="auto"/>
          </w:tcPr>
          <w:p w14:paraId="6BC8E1AF" w14:textId="22ACBC0B" w:rsidR="00175570" w:rsidRDefault="00175570" w:rsidP="00163C6D">
            <w:pPr>
              <w:spacing w:line="280" w:lineRule="exact"/>
              <w:ind w:leftChars="9" w:left="158" w:hangingChars="78" w:hanging="140"/>
              <w:rPr>
                <w:sz w:val="18"/>
                <w:szCs w:val="18"/>
              </w:rPr>
            </w:pPr>
            <w:r>
              <w:rPr>
                <w:rFonts w:hint="eastAsia"/>
                <w:sz w:val="18"/>
                <w:szCs w:val="18"/>
              </w:rPr>
              <w:t>・</w:t>
            </w:r>
            <w:r>
              <w:rPr>
                <w:sz w:val="18"/>
                <w:szCs w:val="18"/>
              </w:rPr>
              <w:t>p</w:t>
            </w:r>
            <w:r>
              <w:rPr>
                <w:rFonts w:hint="eastAsia"/>
                <w:sz w:val="18"/>
                <w:szCs w:val="18"/>
              </w:rPr>
              <w:t>.268</w:t>
            </w:r>
            <w:r>
              <w:rPr>
                <w:rFonts w:hint="eastAsia"/>
                <w:sz w:val="18"/>
                <w:szCs w:val="18"/>
              </w:rPr>
              <w:t>の写真②を読み取り，独占・金融資本と政府とがどのような関係にあったか，理解している。</w:t>
            </w:r>
          </w:p>
          <w:p w14:paraId="1FD274B5" w14:textId="32B5C236" w:rsidR="00175570" w:rsidRPr="008938E2" w:rsidRDefault="00175570" w:rsidP="00163C6D">
            <w:pPr>
              <w:spacing w:line="280" w:lineRule="exact"/>
              <w:ind w:leftChars="9" w:left="158" w:hangingChars="78" w:hanging="140"/>
              <w:rPr>
                <w:sz w:val="18"/>
                <w:szCs w:val="18"/>
              </w:rPr>
            </w:pPr>
            <w:r>
              <w:rPr>
                <w:rFonts w:hint="eastAsia"/>
                <w:sz w:val="18"/>
                <w:szCs w:val="18"/>
              </w:rPr>
              <w:t>・</w:t>
            </w:r>
            <w:r>
              <w:rPr>
                <w:sz w:val="18"/>
                <w:szCs w:val="18"/>
              </w:rPr>
              <w:t>p</w:t>
            </w:r>
            <w:r>
              <w:rPr>
                <w:rFonts w:hint="eastAsia"/>
                <w:sz w:val="18"/>
                <w:szCs w:val="18"/>
              </w:rPr>
              <w:t>.262</w:t>
            </w:r>
            <w:r>
              <w:rPr>
                <w:rFonts w:hint="eastAsia"/>
                <w:sz w:val="18"/>
                <w:szCs w:val="18"/>
              </w:rPr>
              <w:t>の地図①を見て，アメリカの海外進出の概要を理解している。</w:t>
            </w:r>
          </w:p>
        </w:tc>
        <w:tc>
          <w:tcPr>
            <w:tcW w:w="3317" w:type="dxa"/>
            <w:shd w:val="clear" w:color="auto" w:fill="auto"/>
          </w:tcPr>
          <w:p w14:paraId="67D40936" w14:textId="043E7225" w:rsidR="00175570" w:rsidRPr="00E902CF" w:rsidRDefault="00175570" w:rsidP="00163C6D">
            <w:pPr>
              <w:spacing w:line="280" w:lineRule="exact"/>
              <w:ind w:left="198" w:hangingChars="110" w:hanging="198"/>
              <w:rPr>
                <w:sz w:val="18"/>
                <w:szCs w:val="18"/>
              </w:rPr>
            </w:pPr>
            <w:r>
              <w:rPr>
                <w:rFonts w:hint="eastAsia"/>
                <w:sz w:val="18"/>
                <w:szCs w:val="18"/>
              </w:rPr>
              <w:t>・</w:t>
            </w:r>
            <w:r>
              <w:rPr>
                <w:sz w:val="18"/>
                <w:szCs w:val="18"/>
              </w:rPr>
              <w:t>p</w:t>
            </w:r>
            <w:r>
              <w:rPr>
                <w:rFonts w:hint="eastAsia"/>
                <w:sz w:val="18"/>
                <w:szCs w:val="18"/>
              </w:rPr>
              <w:t>.268</w:t>
            </w:r>
            <w:r>
              <w:rPr>
                <w:rFonts w:hint="eastAsia"/>
                <w:sz w:val="18"/>
                <w:szCs w:val="18"/>
              </w:rPr>
              <w:t>の写真①および</w:t>
            </w:r>
            <w:r>
              <w:rPr>
                <w:sz w:val="18"/>
                <w:szCs w:val="18"/>
              </w:rPr>
              <w:t>p.269</w:t>
            </w:r>
            <w:r>
              <w:rPr>
                <w:rFonts w:hint="eastAsia"/>
                <w:sz w:val="18"/>
                <w:szCs w:val="18"/>
              </w:rPr>
              <w:t>の人物コラムを活用しながら，南北戦争後のアメリカの経済発展の背後にある移民排斥問題，人種差別問題，労働問題について，多面的・多角的に考察し，表現している。</w:t>
            </w:r>
          </w:p>
        </w:tc>
        <w:tc>
          <w:tcPr>
            <w:tcW w:w="3226" w:type="dxa"/>
            <w:shd w:val="clear" w:color="auto" w:fill="auto"/>
          </w:tcPr>
          <w:p w14:paraId="4C724511" w14:textId="37FBC962" w:rsidR="00175570" w:rsidRPr="00E902CF" w:rsidRDefault="00175570" w:rsidP="00163C6D">
            <w:pPr>
              <w:spacing w:line="280" w:lineRule="exact"/>
              <w:ind w:left="142" w:hangingChars="79" w:hanging="142"/>
              <w:rPr>
                <w:sz w:val="18"/>
                <w:szCs w:val="18"/>
              </w:rPr>
            </w:pPr>
            <w:r>
              <w:rPr>
                <w:rFonts w:hint="eastAsia"/>
                <w:sz w:val="18"/>
                <w:szCs w:val="18"/>
              </w:rPr>
              <w:t>・</w:t>
            </w:r>
            <w:r>
              <w:rPr>
                <w:sz w:val="18"/>
                <w:szCs w:val="18"/>
              </w:rPr>
              <w:t>p</w:t>
            </w:r>
            <w:r>
              <w:rPr>
                <w:rFonts w:hint="eastAsia"/>
                <w:sz w:val="18"/>
                <w:szCs w:val="18"/>
              </w:rPr>
              <w:t>.269</w:t>
            </w:r>
            <w:r>
              <w:rPr>
                <w:rFonts w:hint="eastAsia"/>
                <w:sz w:val="18"/>
                <w:szCs w:val="18"/>
              </w:rPr>
              <w:t>の</w:t>
            </w:r>
            <w:r>
              <w:rPr>
                <w:rFonts w:hint="eastAsia"/>
                <w:sz w:val="18"/>
                <w:szCs w:val="18"/>
              </w:rPr>
              <w:t>Try</w:t>
            </w:r>
            <w:r>
              <w:rPr>
                <w:rFonts w:hint="eastAsia"/>
                <w:sz w:val="18"/>
                <w:szCs w:val="18"/>
              </w:rPr>
              <w:t>を活用し，まずアメリカのおこなった対外政策を整理し，何についての「大きな転換点」を問題として設定するかを明らかにしてから調査をおこなうなど，この課題について主体的に追究しようとしている。</w:t>
            </w:r>
          </w:p>
        </w:tc>
        <w:tc>
          <w:tcPr>
            <w:tcW w:w="709" w:type="dxa"/>
            <w:vMerge/>
            <w:shd w:val="clear" w:color="auto" w:fill="auto"/>
          </w:tcPr>
          <w:p w14:paraId="56D07EF5" w14:textId="5FF6A50F" w:rsidR="00175570" w:rsidRPr="00E902CF" w:rsidRDefault="00175570" w:rsidP="00163C6D">
            <w:pPr>
              <w:spacing w:line="280" w:lineRule="exact"/>
              <w:jc w:val="center"/>
              <w:rPr>
                <w:sz w:val="18"/>
                <w:szCs w:val="18"/>
              </w:rPr>
            </w:pPr>
          </w:p>
        </w:tc>
      </w:tr>
      <w:tr w:rsidR="00175570" w:rsidRPr="00E902CF" w14:paraId="5EDA797B" w14:textId="77777777" w:rsidTr="00D354F6">
        <w:tc>
          <w:tcPr>
            <w:tcW w:w="426" w:type="dxa"/>
            <w:vMerge/>
            <w:shd w:val="clear" w:color="auto" w:fill="auto"/>
          </w:tcPr>
          <w:p w14:paraId="2D9F4D0A" w14:textId="77777777" w:rsidR="00175570" w:rsidRPr="00E902CF" w:rsidRDefault="00175570" w:rsidP="00163C6D">
            <w:pPr>
              <w:spacing w:line="280" w:lineRule="exact"/>
              <w:rPr>
                <w:sz w:val="18"/>
                <w:szCs w:val="18"/>
              </w:rPr>
            </w:pPr>
          </w:p>
        </w:tc>
        <w:tc>
          <w:tcPr>
            <w:tcW w:w="1871" w:type="dxa"/>
            <w:shd w:val="clear" w:color="auto" w:fill="auto"/>
          </w:tcPr>
          <w:p w14:paraId="0C708C2A" w14:textId="7332E24B" w:rsidR="00175570" w:rsidRDefault="00175570" w:rsidP="00163C6D">
            <w:pPr>
              <w:spacing w:line="280" w:lineRule="exact"/>
              <w:rPr>
                <w:sz w:val="18"/>
                <w:szCs w:val="18"/>
              </w:rPr>
            </w:pPr>
            <w:r>
              <w:rPr>
                <w:rFonts w:hint="eastAsia"/>
                <w:sz w:val="18"/>
                <w:szCs w:val="18"/>
              </w:rPr>
              <w:t>19</w:t>
            </w:r>
            <w:r>
              <w:rPr>
                <w:rFonts w:hint="eastAsia"/>
                <w:sz w:val="18"/>
                <w:szCs w:val="18"/>
              </w:rPr>
              <w:t>～</w:t>
            </w:r>
            <w:r>
              <w:rPr>
                <w:rFonts w:hint="eastAsia"/>
                <w:sz w:val="18"/>
                <w:szCs w:val="18"/>
              </w:rPr>
              <w:t>20</w:t>
            </w:r>
            <w:r>
              <w:rPr>
                <w:rFonts w:hint="eastAsia"/>
                <w:sz w:val="18"/>
                <w:szCs w:val="18"/>
              </w:rPr>
              <w:t>世紀初頭の世界</w:t>
            </w:r>
          </w:p>
          <w:p w14:paraId="14E1746D" w14:textId="77777777" w:rsidR="00175570" w:rsidRDefault="00175570" w:rsidP="00163C6D">
            <w:pPr>
              <w:spacing w:line="280" w:lineRule="exact"/>
              <w:rPr>
                <w:sz w:val="18"/>
                <w:szCs w:val="18"/>
              </w:rPr>
            </w:pPr>
          </w:p>
          <w:p w14:paraId="28381C77" w14:textId="77777777" w:rsidR="00175570" w:rsidRDefault="00175570" w:rsidP="00163C6D">
            <w:pPr>
              <w:spacing w:line="280" w:lineRule="exact"/>
              <w:rPr>
                <w:sz w:val="18"/>
                <w:szCs w:val="18"/>
              </w:rPr>
            </w:pPr>
          </w:p>
          <w:p w14:paraId="629F301F" w14:textId="77777777" w:rsidR="00175570" w:rsidRDefault="00175570" w:rsidP="00163C6D">
            <w:pPr>
              <w:spacing w:line="280" w:lineRule="exact"/>
              <w:rPr>
                <w:sz w:val="18"/>
                <w:szCs w:val="18"/>
              </w:rPr>
            </w:pPr>
          </w:p>
          <w:p w14:paraId="520E0373" w14:textId="77777777" w:rsidR="00175570" w:rsidRDefault="00175570" w:rsidP="00163C6D">
            <w:pPr>
              <w:spacing w:line="280" w:lineRule="exact"/>
              <w:rPr>
                <w:sz w:val="18"/>
                <w:szCs w:val="18"/>
              </w:rPr>
            </w:pPr>
          </w:p>
          <w:p w14:paraId="6DA6E3BC" w14:textId="77777777" w:rsidR="00175570" w:rsidRDefault="00175570" w:rsidP="00163C6D">
            <w:pPr>
              <w:spacing w:line="280" w:lineRule="exact"/>
              <w:rPr>
                <w:sz w:val="18"/>
                <w:szCs w:val="18"/>
              </w:rPr>
            </w:pPr>
          </w:p>
          <w:p w14:paraId="535B3759" w14:textId="367B8454" w:rsidR="00175570" w:rsidRPr="00E902CF" w:rsidRDefault="00175570" w:rsidP="00163C6D">
            <w:pPr>
              <w:spacing w:line="280" w:lineRule="exact"/>
              <w:rPr>
                <w:sz w:val="18"/>
                <w:szCs w:val="18"/>
              </w:rPr>
            </w:pPr>
          </w:p>
        </w:tc>
        <w:tc>
          <w:tcPr>
            <w:tcW w:w="2552" w:type="dxa"/>
            <w:shd w:val="clear" w:color="auto" w:fill="auto"/>
          </w:tcPr>
          <w:p w14:paraId="7A8F72AD" w14:textId="466F813C" w:rsidR="00175570" w:rsidRDefault="00175570" w:rsidP="005A4735">
            <w:pPr>
              <w:spacing w:line="280" w:lineRule="exact"/>
              <w:ind w:left="180" w:hangingChars="100" w:hanging="180"/>
              <w:rPr>
                <w:sz w:val="18"/>
                <w:szCs w:val="18"/>
              </w:rPr>
            </w:pPr>
            <w:r>
              <w:rPr>
                <w:rFonts w:hint="eastAsia"/>
                <w:sz w:val="18"/>
                <w:szCs w:val="18"/>
              </w:rPr>
              <w:t>〇</w:t>
            </w:r>
            <w:r>
              <w:rPr>
                <w:rFonts w:hint="eastAsia"/>
                <w:sz w:val="18"/>
                <w:szCs w:val="18"/>
              </w:rPr>
              <w:t>19</w:t>
            </w:r>
            <w:r>
              <w:rPr>
                <w:rFonts w:hint="eastAsia"/>
                <w:sz w:val="18"/>
                <w:szCs w:val="18"/>
              </w:rPr>
              <w:t>世紀から</w:t>
            </w:r>
            <w:r>
              <w:rPr>
                <w:rFonts w:hint="eastAsia"/>
                <w:sz w:val="18"/>
                <w:szCs w:val="18"/>
              </w:rPr>
              <w:t>20</w:t>
            </w:r>
            <w:r>
              <w:rPr>
                <w:rFonts w:hint="eastAsia"/>
                <w:sz w:val="18"/>
                <w:szCs w:val="18"/>
              </w:rPr>
              <w:t>世紀初頭の世界でうまれた大洋をまたぐ人の流れとその要因は，どのようなものだったのだろうか。</w:t>
            </w:r>
          </w:p>
          <w:p w14:paraId="6D672C71" w14:textId="4EC0E5F1" w:rsidR="00175570" w:rsidRPr="00E902CF" w:rsidRDefault="00175570" w:rsidP="00163C6D">
            <w:pPr>
              <w:spacing w:line="280" w:lineRule="exact"/>
              <w:ind w:left="180" w:hangingChars="100" w:hanging="180"/>
              <w:rPr>
                <w:sz w:val="18"/>
                <w:szCs w:val="18"/>
              </w:rPr>
            </w:pPr>
            <w:r>
              <w:rPr>
                <w:rFonts w:hint="eastAsia"/>
                <w:sz w:val="18"/>
                <w:szCs w:val="18"/>
              </w:rPr>
              <w:t>・「移民の世紀」におけるプッシュ要因とプル要因について考える。</w:t>
            </w:r>
          </w:p>
        </w:tc>
        <w:tc>
          <w:tcPr>
            <w:tcW w:w="2551" w:type="dxa"/>
            <w:shd w:val="clear" w:color="auto" w:fill="auto"/>
          </w:tcPr>
          <w:p w14:paraId="2A20E676" w14:textId="3EBDB83C" w:rsidR="00175570" w:rsidRPr="00E902CF" w:rsidRDefault="00175570" w:rsidP="00163C6D">
            <w:pPr>
              <w:spacing w:line="280" w:lineRule="exact"/>
              <w:ind w:left="180" w:hangingChars="100" w:hanging="180"/>
              <w:rPr>
                <w:sz w:val="18"/>
                <w:szCs w:val="18"/>
              </w:rPr>
            </w:pPr>
            <w:r>
              <w:rPr>
                <w:rFonts w:hint="eastAsia"/>
                <w:sz w:val="18"/>
                <w:szCs w:val="18"/>
              </w:rPr>
              <w:t>・「移民の世紀」におけるプッシュ要因とプル要因にどのようなことが考えられるのか，地域ごとに付された資料・史料を読み解きながら考える。</w:t>
            </w:r>
          </w:p>
        </w:tc>
        <w:tc>
          <w:tcPr>
            <w:tcW w:w="3380" w:type="dxa"/>
            <w:shd w:val="clear" w:color="auto" w:fill="auto"/>
          </w:tcPr>
          <w:p w14:paraId="6F45E56D" w14:textId="0E7AE68B" w:rsidR="00175570" w:rsidRDefault="00175570" w:rsidP="00163C6D">
            <w:pPr>
              <w:spacing w:line="280" w:lineRule="exact"/>
              <w:ind w:left="171" w:hangingChars="95" w:hanging="171"/>
              <w:rPr>
                <w:sz w:val="18"/>
                <w:szCs w:val="18"/>
              </w:rPr>
            </w:pPr>
            <w:r>
              <w:rPr>
                <w:rFonts w:hint="eastAsia"/>
                <w:sz w:val="18"/>
                <w:szCs w:val="18"/>
              </w:rPr>
              <w:t>・移民の理解のためには，プッシュ要因とプル要因という分析の手法が有効であることを理解している。</w:t>
            </w:r>
          </w:p>
          <w:p w14:paraId="4B35F6A3" w14:textId="6DD0940B" w:rsidR="00175570" w:rsidRPr="00E902CF" w:rsidRDefault="00175570" w:rsidP="00163C6D">
            <w:pPr>
              <w:spacing w:line="280" w:lineRule="exact"/>
              <w:ind w:left="171" w:hangingChars="95" w:hanging="171"/>
              <w:rPr>
                <w:sz w:val="18"/>
                <w:szCs w:val="18"/>
              </w:rPr>
            </w:pPr>
            <w:r>
              <w:rPr>
                <w:rFonts w:hint="eastAsia"/>
                <w:sz w:val="18"/>
                <w:szCs w:val="18"/>
              </w:rPr>
              <w:t>・資料</w:t>
            </w:r>
            <w:r>
              <w:rPr>
                <w:rFonts w:ascii="ＭＳ 明朝" w:hAnsi="ＭＳ 明朝" w:cs="ＭＳ 明朝" w:hint="eastAsia"/>
                <w:sz w:val="18"/>
                <w:szCs w:val="18"/>
              </w:rPr>
              <w:t>①</w:t>
            </w:r>
            <w:r>
              <w:rPr>
                <w:rFonts w:hint="eastAsia"/>
                <w:sz w:val="18"/>
                <w:szCs w:val="18"/>
              </w:rPr>
              <w:t>を活用し，アメリカ合衆国の移民についてのプッシュ要因とプル要因について，</w:t>
            </w:r>
            <w:r>
              <w:rPr>
                <w:rFonts w:hint="eastAsia"/>
                <w:sz w:val="18"/>
                <w:szCs w:val="18"/>
              </w:rPr>
              <w:t>Check</w:t>
            </w:r>
            <w:r>
              <w:rPr>
                <w:rFonts w:hint="eastAsia"/>
                <w:sz w:val="18"/>
                <w:szCs w:val="18"/>
              </w:rPr>
              <w:t>に沿ってそれぞれ本文から該当箇所を探し，その内容を理解している。</w:t>
            </w:r>
          </w:p>
        </w:tc>
        <w:tc>
          <w:tcPr>
            <w:tcW w:w="3317" w:type="dxa"/>
            <w:shd w:val="clear" w:color="auto" w:fill="auto"/>
          </w:tcPr>
          <w:p w14:paraId="7043A6C6" w14:textId="51C12470" w:rsidR="00175570" w:rsidRPr="00E902CF" w:rsidRDefault="00175570" w:rsidP="00163C6D">
            <w:pPr>
              <w:spacing w:line="280" w:lineRule="exact"/>
              <w:ind w:left="198" w:hangingChars="110" w:hanging="198"/>
              <w:rPr>
                <w:sz w:val="18"/>
                <w:szCs w:val="18"/>
              </w:rPr>
            </w:pPr>
            <w:r>
              <w:rPr>
                <w:rFonts w:hint="eastAsia"/>
                <w:sz w:val="18"/>
                <w:szCs w:val="18"/>
              </w:rPr>
              <w:t>・各地域の移民プッシュ要因とプル要因を相互に比較し，共通点と相違点を多面的・多角的に考察し，表現している。</w:t>
            </w:r>
          </w:p>
        </w:tc>
        <w:tc>
          <w:tcPr>
            <w:tcW w:w="3226" w:type="dxa"/>
            <w:shd w:val="clear" w:color="auto" w:fill="auto"/>
          </w:tcPr>
          <w:p w14:paraId="6E61F8C8" w14:textId="3D1043EA" w:rsidR="00175570" w:rsidRPr="00E902CF" w:rsidRDefault="00175570" w:rsidP="00163C6D">
            <w:pPr>
              <w:spacing w:line="280" w:lineRule="exact"/>
              <w:ind w:left="142" w:hangingChars="79" w:hanging="142"/>
              <w:rPr>
                <w:sz w:val="18"/>
                <w:szCs w:val="18"/>
              </w:rPr>
            </w:pPr>
            <w:r>
              <w:rPr>
                <w:rFonts w:hint="eastAsia"/>
                <w:sz w:val="18"/>
                <w:szCs w:val="18"/>
              </w:rPr>
              <w:t>・</w:t>
            </w:r>
            <w:r>
              <w:rPr>
                <w:sz w:val="18"/>
                <w:szCs w:val="18"/>
              </w:rPr>
              <w:t>p</w:t>
            </w:r>
            <w:r>
              <w:rPr>
                <w:rFonts w:hint="eastAsia"/>
                <w:sz w:val="18"/>
                <w:szCs w:val="18"/>
              </w:rPr>
              <w:t>.271</w:t>
            </w:r>
            <w:r>
              <w:rPr>
                <w:rFonts w:hint="eastAsia"/>
                <w:sz w:val="18"/>
                <w:szCs w:val="18"/>
              </w:rPr>
              <w:t>の</w:t>
            </w:r>
            <w:r>
              <w:rPr>
                <w:rFonts w:hint="eastAsia"/>
                <w:sz w:val="18"/>
                <w:szCs w:val="18"/>
              </w:rPr>
              <w:t>Try</w:t>
            </w:r>
            <w:r>
              <w:rPr>
                <w:rFonts w:hint="eastAsia"/>
                <w:sz w:val="18"/>
                <w:szCs w:val="18"/>
              </w:rPr>
              <w:t>を活用し，自分で一つの地域を決め，移民の事例について調査し，そのプッシュ要因とプル要因を分析するなど，この課題について主体的に追究しようとしている。</w:t>
            </w:r>
          </w:p>
        </w:tc>
        <w:tc>
          <w:tcPr>
            <w:tcW w:w="709" w:type="dxa"/>
            <w:vMerge/>
            <w:shd w:val="clear" w:color="auto" w:fill="auto"/>
          </w:tcPr>
          <w:p w14:paraId="3F91FE6D" w14:textId="5E4D9090" w:rsidR="00175570" w:rsidRPr="00E902CF" w:rsidRDefault="00175570" w:rsidP="00163C6D">
            <w:pPr>
              <w:spacing w:line="280" w:lineRule="exact"/>
              <w:jc w:val="center"/>
              <w:rPr>
                <w:sz w:val="18"/>
                <w:szCs w:val="18"/>
              </w:rPr>
            </w:pPr>
          </w:p>
        </w:tc>
      </w:tr>
      <w:tr w:rsidR="00175570" w:rsidRPr="00E902CF" w14:paraId="2CFCEC74" w14:textId="77777777" w:rsidTr="00D354F6">
        <w:tc>
          <w:tcPr>
            <w:tcW w:w="426" w:type="dxa"/>
            <w:vMerge/>
            <w:shd w:val="clear" w:color="auto" w:fill="auto"/>
          </w:tcPr>
          <w:p w14:paraId="0CA4AD85" w14:textId="77777777" w:rsidR="00175570" w:rsidRPr="00E902CF" w:rsidRDefault="00175570" w:rsidP="00163C6D">
            <w:pPr>
              <w:spacing w:line="280" w:lineRule="exact"/>
              <w:rPr>
                <w:sz w:val="18"/>
                <w:szCs w:val="18"/>
              </w:rPr>
            </w:pPr>
          </w:p>
        </w:tc>
        <w:tc>
          <w:tcPr>
            <w:tcW w:w="1871" w:type="dxa"/>
            <w:shd w:val="clear" w:color="auto" w:fill="auto"/>
          </w:tcPr>
          <w:p w14:paraId="032F6288" w14:textId="77777777" w:rsidR="00175570" w:rsidRDefault="00175570" w:rsidP="00163C6D">
            <w:pPr>
              <w:spacing w:line="280" w:lineRule="exact"/>
              <w:rPr>
                <w:sz w:val="18"/>
                <w:szCs w:val="18"/>
              </w:rPr>
            </w:pPr>
            <w:r>
              <w:rPr>
                <w:rFonts w:hint="eastAsia"/>
                <w:sz w:val="18"/>
                <w:szCs w:val="18"/>
              </w:rPr>
              <w:t>３．西アジアの</w:t>
            </w:r>
          </w:p>
          <w:p w14:paraId="44EEB7D5" w14:textId="39D6DED5" w:rsidR="00175570" w:rsidRDefault="00175570" w:rsidP="00163C6D">
            <w:pPr>
              <w:spacing w:line="280" w:lineRule="exact"/>
              <w:ind w:firstLineChars="200" w:firstLine="360"/>
              <w:rPr>
                <w:sz w:val="18"/>
                <w:szCs w:val="18"/>
              </w:rPr>
            </w:pPr>
            <w:r>
              <w:rPr>
                <w:rFonts w:hint="eastAsia"/>
                <w:sz w:val="18"/>
                <w:szCs w:val="18"/>
              </w:rPr>
              <w:t>改革運動</w:t>
            </w:r>
          </w:p>
          <w:p w14:paraId="03A12738" w14:textId="77777777" w:rsidR="00175570" w:rsidRDefault="00175570" w:rsidP="00163C6D">
            <w:pPr>
              <w:spacing w:line="280" w:lineRule="exact"/>
              <w:rPr>
                <w:sz w:val="18"/>
                <w:szCs w:val="18"/>
              </w:rPr>
            </w:pPr>
          </w:p>
          <w:p w14:paraId="012791BB" w14:textId="77777777" w:rsidR="00175570" w:rsidRDefault="00175570" w:rsidP="00163C6D">
            <w:pPr>
              <w:spacing w:line="280" w:lineRule="exact"/>
              <w:rPr>
                <w:sz w:val="18"/>
                <w:szCs w:val="18"/>
              </w:rPr>
            </w:pPr>
          </w:p>
          <w:p w14:paraId="5092C64B" w14:textId="77777777" w:rsidR="00175570" w:rsidRDefault="00175570" w:rsidP="00163C6D">
            <w:pPr>
              <w:spacing w:line="280" w:lineRule="exact"/>
              <w:rPr>
                <w:sz w:val="18"/>
                <w:szCs w:val="18"/>
              </w:rPr>
            </w:pPr>
          </w:p>
          <w:p w14:paraId="5F94AF70" w14:textId="77777777" w:rsidR="00175570" w:rsidRDefault="00175570" w:rsidP="00163C6D">
            <w:pPr>
              <w:spacing w:line="280" w:lineRule="exact"/>
              <w:rPr>
                <w:sz w:val="18"/>
                <w:szCs w:val="18"/>
              </w:rPr>
            </w:pPr>
          </w:p>
          <w:p w14:paraId="4084A3D0" w14:textId="77777777" w:rsidR="00175570" w:rsidRDefault="00175570" w:rsidP="00163C6D">
            <w:pPr>
              <w:spacing w:line="280" w:lineRule="exact"/>
              <w:rPr>
                <w:sz w:val="18"/>
                <w:szCs w:val="18"/>
              </w:rPr>
            </w:pPr>
          </w:p>
          <w:p w14:paraId="24A18EE0" w14:textId="661B4DCD" w:rsidR="00175570" w:rsidRPr="00E902CF" w:rsidRDefault="00175570" w:rsidP="00163C6D">
            <w:pPr>
              <w:spacing w:line="280" w:lineRule="exact"/>
              <w:rPr>
                <w:sz w:val="18"/>
                <w:szCs w:val="18"/>
              </w:rPr>
            </w:pPr>
          </w:p>
        </w:tc>
        <w:tc>
          <w:tcPr>
            <w:tcW w:w="2552" w:type="dxa"/>
            <w:shd w:val="clear" w:color="auto" w:fill="auto"/>
          </w:tcPr>
          <w:p w14:paraId="2B9B9F18" w14:textId="133E83E6" w:rsidR="00175570" w:rsidRDefault="00175570" w:rsidP="00314864">
            <w:pPr>
              <w:spacing w:line="280" w:lineRule="exact"/>
              <w:ind w:left="180" w:hangingChars="100" w:hanging="180"/>
              <w:rPr>
                <w:sz w:val="18"/>
                <w:szCs w:val="18"/>
              </w:rPr>
            </w:pPr>
            <w:r>
              <w:rPr>
                <w:rFonts w:hint="eastAsia"/>
                <w:sz w:val="18"/>
                <w:szCs w:val="18"/>
              </w:rPr>
              <w:t>〇西アジア諸地域の改革運動は，列強の圧力や干渉を受けながらも，どのようにすすめられていったのだろうか。</w:t>
            </w:r>
          </w:p>
          <w:p w14:paraId="64F2ECC2" w14:textId="408B89DB" w:rsidR="00175570" w:rsidRPr="00E902CF" w:rsidRDefault="00175570" w:rsidP="00163C6D">
            <w:pPr>
              <w:spacing w:line="280" w:lineRule="exact"/>
              <w:ind w:left="180" w:hangingChars="100" w:hanging="180"/>
              <w:rPr>
                <w:sz w:val="18"/>
                <w:szCs w:val="18"/>
              </w:rPr>
            </w:pPr>
            <w:r>
              <w:rPr>
                <w:rFonts w:hint="eastAsia"/>
                <w:sz w:val="18"/>
                <w:szCs w:val="18"/>
              </w:rPr>
              <w:t>・西アジアにおける列強の進出とそれに対するイスラーム諸勢力の対応について考える。</w:t>
            </w:r>
          </w:p>
        </w:tc>
        <w:tc>
          <w:tcPr>
            <w:tcW w:w="2551" w:type="dxa"/>
            <w:shd w:val="clear" w:color="auto" w:fill="auto"/>
          </w:tcPr>
          <w:p w14:paraId="5671AFF5" w14:textId="3957A73A" w:rsidR="00175570" w:rsidRPr="00E902CF" w:rsidRDefault="00175570" w:rsidP="00163C6D">
            <w:pPr>
              <w:spacing w:line="280" w:lineRule="exact"/>
              <w:ind w:leftChars="9" w:left="158" w:hangingChars="78" w:hanging="140"/>
              <w:rPr>
                <w:sz w:val="18"/>
                <w:szCs w:val="18"/>
              </w:rPr>
            </w:pPr>
            <w:r>
              <w:rPr>
                <w:rFonts w:hint="eastAsia"/>
                <w:sz w:val="18"/>
                <w:szCs w:val="18"/>
              </w:rPr>
              <w:t>・列強の進出を受けるイスラーム世界について，ただ侵略を受けた存在として扱うのではなく，イスラーム固有の文化や世界観とどのように折り合いをつけ，あるいは戦おうとしたのか考える。</w:t>
            </w:r>
          </w:p>
        </w:tc>
        <w:tc>
          <w:tcPr>
            <w:tcW w:w="3380" w:type="dxa"/>
            <w:shd w:val="clear" w:color="auto" w:fill="auto"/>
          </w:tcPr>
          <w:p w14:paraId="1DA3BE14" w14:textId="65ED79E5" w:rsidR="00175570" w:rsidRDefault="00175570" w:rsidP="00163C6D">
            <w:pPr>
              <w:spacing w:line="280" w:lineRule="exact"/>
              <w:ind w:left="171" w:hangingChars="95" w:hanging="171"/>
              <w:rPr>
                <w:sz w:val="18"/>
                <w:szCs w:val="18"/>
              </w:rPr>
            </w:pPr>
            <w:r>
              <w:rPr>
                <w:rFonts w:hint="eastAsia"/>
                <w:sz w:val="18"/>
                <w:szCs w:val="18"/>
              </w:rPr>
              <w:t>・</w:t>
            </w:r>
            <w:r>
              <w:rPr>
                <w:sz w:val="18"/>
                <w:szCs w:val="18"/>
              </w:rPr>
              <w:t>p</w:t>
            </w:r>
            <w:r>
              <w:rPr>
                <w:rFonts w:hint="eastAsia"/>
                <w:sz w:val="18"/>
                <w:szCs w:val="18"/>
              </w:rPr>
              <w:t>.272</w:t>
            </w:r>
            <w:r>
              <w:rPr>
                <w:rFonts w:hint="eastAsia"/>
                <w:sz w:val="18"/>
                <w:szCs w:val="18"/>
              </w:rPr>
              <w:t>の地図②を読み取り，奪われた領土にどのような勢力が入ったのか理解している。</w:t>
            </w:r>
          </w:p>
          <w:p w14:paraId="62782FE8" w14:textId="201B84AA" w:rsidR="00175570" w:rsidRPr="00E902CF" w:rsidRDefault="00175570" w:rsidP="00163C6D">
            <w:pPr>
              <w:spacing w:line="280" w:lineRule="exact"/>
              <w:ind w:left="171" w:hangingChars="95" w:hanging="171"/>
              <w:rPr>
                <w:sz w:val="18"/>
                <w:szCs w:val="18"/>
              </w:rPr>
            </w:pPr>
            <w:r>
              <w:rPr>
                <w:rFonts w:hint="eastAsia"/>
                <w:sz w:val="18"/>
                <w:szCs w:val="18"/>
              </w:rPr>
              <w:t>・</w:t>
            </w:r>
            <w:r>
              <w:rPr>
                <w:sz w:val="18"/>
                <w:szCs w:val="18"/>
              </w:rPr>
              <w:t>p</w:t>
            </w:r>
            <w:r>
              <w:rPr>
                <w:rFonts w:hint="eastAsia"/>
                <w:sz w:val="18"/>
                <w:szCs w:val="18"/>
              </w:rPr>
              <w:t>.274</w:t>
            </w:r>
            <w:r>
              <w:rPr>
                <w:rFonts w:hint="eastAsia"/>
                <w:sz w:val="18"/>
                <w:szCs w:val="18"/>
              </w:rPr>
              <w:t>の</w:t>
            </w:r>
            <w:r>
              <w:rPr>
                <w:rFonts w:hint="eastAsia"/>
                <w:sz w:val="18"/>
                <w:szCs w:val="18"/>
              </w:rPr>
              <w:t>Key</w:t>
            </w:r>
            <w:r>
              <w:rPr>
                <w:sz w:val="18"/>
                <w:szCs w:val="18"/>
              </w:rPr>
              <w:t xml:space="preserve"> </w:t>
            </w:r>
            <w:r>
              <w:rPr>
                <w:rFonts w:hint="eastAsia"/>
                <w:sz w:val="18"/>
                <w:szCs w:val="18"/>
              </w:rPr>
              <w:t>Word</w:t>
            </w:r>
            <w:r>
              <w:rPr>
                <w:rFonts w:hint="eastAsia"/>
                <w:sz w:val="18"/>
                <w:szCs w:val="18"/>
              </w:rPr>
              <w:t>や</w:t>
            </w:r>
            <w:r>
              <w:rPr>
                <w:rFonts w:hint="eastAsia"/>
                <w:sz w:val="18"/>
                <w:szCs w:val="18"/>
              </w:rPr>
              <w:t>p.276</w:t>
            </w:r>
            <w:r>
              <w:rPr>
                <w:rFonts w:hint="eastAsia"/>
                <w:sz w:val="18"/>
                <w:szCs w:val="18"/>
              </w:rPr>
              <w:t>の史料「タバコ</w:t>
            </w:r>
            <w:r>
              <w:rPr>
                <w:rFonts w:hint="eastAsia"/>
                <w:sz w:val="18"/>
                <w:szCs w:val="18"/>
              </w:rPr>
              <w:t>=</w:t>
            </w:r>
            <w:r>
              <w:rPr>
                <w:rFonts w:hint="eastAsia"/>
                <w:sz w:val="18"/>
                <w:szCs w:val="18"/>
              </w:rPr>
              <w:t>ボイコット運動」を読みながら，イスラームの列強への対抗の手立てと思想について理解している。</w:t>
            </w:r>
          </w:p>
        </w:tc>
        <w:tc>
          <w:tcPr>
            <w:tcW w:w="3317" w:type="dxa"/>
            <w:shd w:val="clear" w:color="auto" w:fill="auto"/>
          </w:tcPr>
          <w:p w14:paraId="37D2B252" w14:textId="16078D45" w:rsidR="00175570" w:rsidRPr="00323501" w:rsidRDefault="00175570" w:rsidP="00163C6D">
            <w:pPr>
              <w:spacing w:line="280" w:lineRule="exact"/>
              <w:ind w:left="198" w:hangingChars="110" w:hanging="198"/>
              <w:rPr>
                <w:sz w:val="18"/>
                <w:szCs w:val="18"/>
              </w:rPr>
            </w:pPr>
            <w:r>
              <w:rPr>
                <w:rFonts w:hint="eastAsia"/>
                <w:sz w:val="18"/>
                <w:szCs w:val="18"/>
              </w:rPr>
              <w:t>・オスマン帝国の改革について，タンジマートとミドハト憲法，青年トルコ革命のそれぞれの時期におかれた状況と改革の内容を多面的・多角的に考察し，表現している。</w:t>
            </w:r>
          </w:p>
        </w:tc>
        <w:tc>
          <w:tcPr>
            <w:tcW w:w="3226" w:type="dxa"/>
            <w:shd w:val="clear" w:color="auto" w:fill="auto"/>
          </w:tcPr>
          <w:p w14:paraId="290FC1DE" w14:textId="63BD23F2" w:rsidR="00175570" w:rsidRPr="00E902CF" w:rsidRDefault="00175570" w:rsidP="00163C6D">
            <w:pPr>
              <w:spacing w:line="280" w:lineRule="exact"/>
              <w:ind w:left="142" w:hangingChars="79" w:hanging="142"/>
              <w:rPr>
                <w:sz w:val="18"/>
                <w:szCs w:val="18"/>
              </w:rPr>
            </w:pPr>
            <w:r>
              <w:rPr>
                <w:rFonts w:hint="eastAsia"/>
                <w:sz w:val="18"/>
                <w:szCs w:val="18"/>
              </w:rPr>
              <w:t>・</w:t>
            </w:r>
            <w:r>
              <w:rPr>
                <w:sz w:val="18"/>
                <w:szCs w:val="18"/>
              </w:rPr>
              <w:t>p</w:t>
            </w:r>
            <w:r>
              <w:rPr>
                <w:rFonts w:hint="eastAsia"/>
                <w:sz w:val="18"/>
                <w:szCs w:val="18"/>
              </w:rPr>
              <w:t>.277</w:t>
            </w:r>
            <w:r>
              <w:rPr>
                <w:rFonts w:hint="eastAsia"/>
                <w:sz w:val="18"/>
                <w:szCs w:val="18"/>
              </w:rPr>
              <w:t>の</w:t>
            </w:r>
            <w:r>
              <w:rPr>
                <w:rFonts w:hint="eastAsia"/>
                <w:sz w:val="18"/>
                <w:szCs w:val="18"/>
              </w:rPr>
              <w:t>Try</w:t>
            </w:r>
            <w:r>
              <w:rPr>
                <w:rFonts w:hint="eastAsia"/>
                <w:sz w:val="18"/>
                <w:szCs w:val="18"/>
              </w:rPr>
              <w:t>を活用し，エジプト・オスマン帝国・イランの改革運動を相互に比較して特徴を明らかにしたうえで，どれが最も成功したかを考察するなど，この課題について主体的に追究しようとしている。</w:t>
            </w:r>
          </w:p>
        </w:tc>
        <w:tc>
          <w:tcPr>
            <w:tcW w:w="709" w:type="dxa"/>
            <w:vMerge/>
            <w:shd w:val="clear" w:color="auto" w:fill="auto"/>
          </w:tcPr>
          <w:p w14:paraId="5C8D1F76" w14:textId="6B81D505" w:rsidR="00175570" w:rsidRPr="00E902CF" w:rsidRDefault="00175570" w:rsidP="00163C6D">
            <w:pPr>
              <w:spacing w:line="280" w:lineRule="exact"/>
              <w:jc w:val="center"/>
              <w:rPr>
                <w:sz w:val="18"/>
                <w:szCs w:val="18"/>
              </w:rPr>
            </w:pPr>
          </w:p>
        </w:tc>
      </w:tr>
      <w:tr w:rsidR="00175570" w:rsidRPr="00E902CF" w14:paraId="0B596FBA" w14:textId="77777777" w:rsidTr="00D354F6">
        <w:tc>
          <w:tcPr>
            <w:tcW w:w="426" w:type="dxa"/>
            <w:vMerge/>
            <w:shd w:val="clear" w:color="auto" w:fill="auto"/>
          </w:tcPr>
          <w:p w14:paraId="624206D1" w14:textId="77777777" w:rsidR="00175570" w:rsidRPr="00E902CF" w:rsidRDefault="00175570" w:rsidP="00163C6D">
            <w:pPr>
              <w:spacing w:line="280" w:lineRule="exact"/>
              <w:rPr>
                <w:sz w:val="18"/>
                <w:szCs w:val="18"/>
              </w:rPr>
            </w:pPr>
          </w:p>
        </w:tc>
        <w:tc>
          <w:tcPr>
            <w:tcW w:w="1871" w:type="dxa"/>
            <w:shd w:val="clear" w:color="auto" w:fill="auto"/>
          </w:tcPr>
          <w:p w14:paraId="45553616" w14:textId="77777777" w:rsidR="00175570" w:rsidRDefault="00175570" w:rsidP="00163C6D">
            <w:pPr>
              <w:spacing w:line="280" w:lineRule="exact"/>
              <w:rPr>
                <w:sz w:val="18"/>
                <w:szCs w:val="18"/>
              </w:rPr>
            </w:pPr>
            <w:r>
              <w:rPr>
                <w:rFonts w:hint="eastAsia"/>
                <w:sz w:val="18"/>
                <w:szCs w:val="18"/>
              </w:rPr>
              <w:t>４．アフリカの</w:t>
            </w:r>
          </w:p>
          <w:p w14:paraId="561602E2" w14:textId="60E5D2CD" w:rsidR="00175570" w:rsidRDefault="00175570" w:rsidP="00163C6D">
            <w:pPr>
              <w:spacing w:line="280" w:lineRule="exact"/>
              <w:ind w:firstLineChars="200" w:firstLine="360"/>
              <w:rPr>
                <w:sz w:val="18"/>
                <w:szCs w:val="18"/>
              </w:rPr>
            </w:pPr>
            <w:r>
              <w:rPr>
                <w:rFonts w:hint="eastAsia"/>
                <w:sz w:val="18"/>
                <w:szCs w:val="18"/>
              </w:rPr>
              <w:t>分割と抵抗</w:t>
            </w:r>
          </w:p>
          <w:p w14:paraId="43258D68" w14:textId="77777777" w:rsidR="00175570" w:rsidRDefault="00175570" w:rsidP="00163C6D">
            <w:pPr>
              <w:spacing w:line="280" w:lineRule="exact"/>
              <w:rPr>
                <w:sz w:val="18"/>
                <w:szCs w:val="18"/>
              </w:rPr>
            </w:pPr>
          </w:p>
          <w:p w14:paraId="521D26B5" w14:textId="77777777" w:rsidR="00175570" w:rsidRDefault="00175570" w:rsidP="00163C6D">
            <w:pPr>
              <w:spacing w:line="280" w:lineRule="exact"/>
              <w:rPr>
                <w:sz w:val="18"/>
                <w:szCs w:val="18"/>
              </w:rPr>
            </w:pPr>
          </w:p>
          <w:p w14:paraId="41E00940" w14:textId="77777777" w:rsidR="00175570" w:rsidRDefault="00175570" w:rsidP="00163C6D">
            <w:pPr>
              <w:spacing w:line="280" w:lineRule="exact"/>
              <w:rPr>
                <w:sz w:val="18"/>
                <w:szCs w:val="18"/>
              </w:rPr>
            </w:pPr>
          </w:p>
          <w:p w14:paraId="1CBA6B57" w14:textId="77777777" w:rsidR="00175570" w:rsidRDefault="00175570" w:rsidP="00163C6D">
            <w:pPr>
              <w:spacing w:line="280" w:lineRule="exact"/>
              <w:rPr>
                <w:sz w:val="18"/>
                <w:szCs w:val="18"/>
              </w:rPr>
            </w:pPr>
          </w:p>
          <w:p w14:paraId="4DFC3373" w14:textId="77777777" w:rsidR="00175570" w:rsidRDefault="00175570" w:rsidP="00163C6D">
            <w:pPr>
              <w:spacing w:line="280" w:lineRule="exact"/>
              <w:rPr>
                <w:sz w:val="18"/>
                <w:szCs w:val="18"/>
              </w:rPr>
            </w:pPr>
          </w:p>
          <w:p w14:paraId="1A0C76C4" w14:textId="36B4B7CE" w:rsidR="00175570" w:rsidRPr="00E902CF" w:rsidRDefault="00175570" w:rsidP="00163C6D">
            <w:pPr>
              <w:spacing w:line="280" w:lineRule="exact"/>
              <w:rPr>
                <w:sz w:val="18"/>
                <w:szCs w:val="18"/>
              </w:rPr>
            </w:pPr>
          </w:p>
        </w:tc>
        <w:tc>
          <w:tcPr>
            <w:tcW w:w="2552" w:type="dxa"/>
            <w:shd w:val="clear" w:color="auto" w:fill="auto"/>
          </w:tcPr>
          <w:p w14:paraId="1C65B230" w14:textId="77777777" w:rsidR="00175570" w:rsidRDefault="00175570" w:rsidP="00163C6D">
            <w:pPr>
              <w:spacing w:line="280" w:lineRule="exact"/>
              <w:ind w:left="180" w:hangingChars="100" w:hanging="180"/>
              <w:rPr>
                <w:sz w:val="18"/>
                <w:szCs w:val="18"/>
              </w:rPr>
            </w:pPr>
            <w:r>
              <w:rPr>
                <w:rFonts w:hint="eastAsia"/>
                <w:sz w:val="18"/>
                <w:szCs w:val="18"/>
              </w:rPr>
              <w:t>〇列強によるアフリカ分割はどのように進行したのだろうか。また，これに対してどのような抵抗運動がおこったのだろうか。</w:t>
            </w:r>
          </w:p>
          <w:p w14:paraId="6B34F3D3" w14:textId="6718D372" w:rsidR="00175570" w:rsidRPr="00E902CF" w:rsidRDefault="00175570" w:rsidP="00163C6D">
            <w:pPr>
              <w:spacing w:line="280" w:lineRule="exact"/>
              <w:ind w:left="180" w:hangingChars="100" w:hanging="180"/>
              <w:rPr>
                <w:sz w:val="18"/>
                <w:szCs w:val="18"/>
              </w:rPr>
            </w:pPr>
            <w:r>
              <w:rPr>
                <w:rFonts w:hint="eastAsia"/>
                <w:sz w:val="18"/>
                <w:szCs w:val="18"/>
              </w:rPr>
              <w:t>・アフリカ分割がどのように進行し，その結果アフリカの人々がどのような状況に置かれたのかについて考える。</w:t>
            </w:r>
          </w:p>
        </w:tc>
        <w:tc>
          <w:tcPr>
            <w:tcW w:w="2551" w:type="dxa"/>
            <w:shd w:val="clear" w:color="auto" w:fill="auto"/>
          </w:tcPr>
          <w:p w14:paraId="127035CC" w14:textId="1DDC9D70" w:rsidR="00175570" w:rsidRDefault="00175570" w:rsidP="00163C6D">
            <w:pPr>
              <w:spacing w:line="280" w:lineRule="exact"/>
              <w:ind w:leftChars="9" w:left="158" w:hangingChars="78" w:hanging="140"/>
              <w:rPr>
                <w:sz w:val="18"/>
                <w:szCs w:val="18"/>
              </w:rPr>
            </w:pPr>
            <w:r>
              <w:rPr>
                <w:rFonts w:hint="eastAsia"/>
                <w:sz w:val="18"/>
                <w:szCs w:val="18"/>
              </w:rPr>
              <w:t>・アフリカは広大な地域であり，民族的・宗教的にも多様であることを前提に考えさせるようにする。</w:t>
            </w:r>
          </w:p>
          <w:p w14:paraId="697ACF73" w14:textId="4BB5DDE5" w:rsidR="00175570" w:rsidRPr="00F913AE" w:rsidRDefault="00175570" w:rsidP="00163C6D">
            <w:pPr>
              <w:spacing w:line="280" w:lineRule="exact"/>
              <w:ind w:leftChars="9" w:left="158" w:hangingChars="78" w:hanging="140"/>
              <w:rPr>
                <w:sz w:val="18"/>
                <w:szCs w:val="18"/>
              </w:rPr>
            </w:pPr>
            <w:r>
              <w:rPr>
                <w:rFonts w:hint="eastAsia"/>
                <w:sz w:val="18"/>
                <w:szCs w:val="18"/>
              </w:rPr>
              <w:t>・アフリカ＝貧困・途上国という負の印象を強調しないよう，アフリカの多様性と抵抗運動に注目させるようにする。</w:t>
            </w:r>
          </w:p>
        </w:tc>
        <w:tc>
          <w:tcPr>
            <w:tcW w:w="3380" w:type="dxa"/>
            <w:shd w:val="clear" w:color="auto" w:fill="auto"/>
          </w:tcPr>
          <w:p w14:paraId="6D27FC5E" w14:textId="566891DD" w:rsidR="00175570" w:rsidRDefault="00175570" w:rsidP="00163C6D">
            <w:pPr>
              <w:spacing w:line="280" w:lineRule="exact"/>
              <w:ind w:left="171" w:hangingChars="95" w:hanging="171"/>
              <w:rPr>
                <w:sz w:val="18"/>
                <w:szCs w:val="18"/>
              </w:rPr>
            </w:pPr>
            <w:r>
              <w:rPr>
                <w:rFonts w:hint="eastAsia"/>
                <w:sz w:val="18"/>
                <w:szCs w:val="18"/>
              </w:rPr>
              <w:t>・</w:t>
            </w:r>
            <w:r>
              <w:rPr>
                <w:sz w:val="18"/>
                <w:szCs w:val="18"/>
              </w:rPr>
              <w:t>p</w:t>
            </w:r>
            <w:r>
              <w:rPr>
                <w:rFonts w:hint="eastAsia"/>
                <w:sz w:val="18"/>
                <w:szCs w:val="18"/>
              </w:rPr>
              <w:t>.278</w:t>
            </w:r>
            <w:r>
              <w:rPr>
                <w:rFonts w:hint="eastAsia"/>
                <w:sz w:val="18"/>
                <w:szCs w:val="18"/>
              </w:rPr>
              <w:t>の地図②を読み取り，列強がどの地域に進出したのか理解している。</w:t>
            </w:r>
          </w:p>
          <w:p w14:paraId="27755AE7" w14:textId="587AD264" w:rsidR="00175570" w:rsidRPr="00E902CF" w:rsidRDefault="00175570" w:rsidP="00163C6D">
            <w:pPr>
              <w:spacing w:line="280" w:lineRule="exact"/>
              <w:ind w:left="171" w:hangingChars="95" w:hanging="171"/>
              <w:rPr>
                <w:sz w:val="18"/>
                <w:szCs w:val="18"/>
              </w:rPr>
            </w:pPr>
            <w:r>
              <w:rPr>
                <w:rFonts w:hint="eastAsia"/>
                <w:sz w:val="18"/>
                <w:szCs w:val="18"/>
              </w:rPr>
              <w:t>・イギリスとフランスの進出地域に注目し，どのような対立と武力衝突があったのか，理解している。</w:t>
            </w:r>
          </w:p>
        </w:tc>
        <w:tc>
          <w:tcPr>
            <w:tcW w:w="3317" w:type="dxa"/>
            <w:shd w:val="clear" w:color="auto" w:fill="auto"/>
          </w:tcPr>
          <w:p w14:paraId="5F60FD1F" w14:textId="1D5C2A7E" w:rsidR="00175570" w:rsidRDefault="00175570" w:rsidP="00163C6D">
            <w:pPr>
              <w:spacing w:line="280" w:lineRule="exact"/>
              <w:ind w:left="198" w:hangingChars="110" w:hanging="198"/>
              <w:rPr>
                <w:sz w:val="18"/>
                <w:szCs w:val="18"/>
              </w:rPr>
            </w:pPr>
            <w:r>
              <w:rPr>
                <w:rFonts w:hint="eastAsia"/>
                <w:sz w:val="18"/>
                <w:szCs w:val="18"/>
              </w:rPr>
              <w:t>・</w:t>
            </w:r>
            <w:r>
              <w:rPr>
                <w:sz w:val="18"/>
                <w:szCs w:val="18"/>
              </w:rPr>
              <w:t>p</w:t>
            </w:r>
            <w:r>
              <w:rPr>
                <w:rFonts w:hint="eastAsia"/>
                <w:sz w:val="18"/>
                <w:szCs w:val="18"/>
              </w:rPr>
              <w:t>.279</w:t>
            </w:r>
            <w:r>
              <w:rPr>
                <w:rFonts w:hint="eastAsia"/>
                <w:sz w:val="18"/>
                <w:szCs w:val="18"/>
              </w:rPr>
              <w:t>の</w:t>
            </w:r>
            <w:r>
              <w:rPr>
                <w:rFonts w:hint="eastAsia"/>
                <w:sz w:val="18"/>
                <w:szCs w:val="18"/>
              </w:rPr>
              <w:t>Check</w:t>
            </w:r>
            <w:r>
              <w:rPr>
                <w:rFonts w:hint="eastAsia"/>
                <w:sz w:val="18"/>
                <w:szCs w:val="18"/>
              </w:rPr>
              <w:t>を活用し，史料「黒人の南アフリカ戦争体験」から現地の黒人たちが置かれた状況を読み取り，アフリカ侵略の帰結について，多面的・多角的に考察し，表現している。</w:t>
            </w:r>
          </w:p>
          <w:p w14:paraId="5C2D0783" w14:textId="73BB2921" w:rsidR="00175570" w:rsidRPr="00E902CF" w:rsidRDefault="00175570" w:rsidP="00163C6D">
            <w:pPr>
              <w:spacing w:line="280" w:lineRule="exact"/>
              <w:ind w:left="198" w:hangingChars="110" w:hanging="198"/>
              <w:rPr>
                <w:sz w:val="18"/>
                <w:szCs w:val="18"/>
              </w:rPr>
            </w:pPr>
            <w:r>
              <w:rPr>
                <w:rFonts w:hint="eastAsia"/>
                <w:sz w:val="18"/>
                <w:szCs w:val="18"/>
              </w:rPr>
              <w:t>・</w:t>
            </w:r>
            <w:r>
              <w:rPr>
                <w:sz w:val="18"/>
                <w:szCs w:val="18"/>
              </w:rPr>
              <w:t>p</w:t>
            </w:r>
            <w:r>
              <w:rPr>
                <w:rFonts w:hint="eastAsia"/>
                <w:sz w:val="18"/>
                <w:szCs w:val="18"/>
              </w:rPr>
              <w:t>.280</w:t>
            </w:r>
            <w:r>
              <w:rPr>
                <w:rFonts w:hint="eastAsia"/>
                <w:sz w:val="18"/>
                <w:szCs w:val="18"/>
              </w:rPr>
              <w:t>の</w:t>
            </w:r>
            <w:r>
              <w:rPr>
                <w:sz w:val="18"/>
                <w:szCs w:val="18"/>
              </w:rPr>
              <w:t>A</w:t>
            </w:r>
            <w:r>
              <w:rPr>
                <w:rFonts w:hint="eastAsia"/>
                <w:sz w:val="18"/>
                <w:szCs w:val="18"/>
              </w:rPr>
              <w:t>pproach</w:t>
            </w:r>
            <w:r>
              <w:rPr>
                <w:rFonts w:hint="eastAsia"/>
                <w:sz w:val="18"/>
                <w:szCs w:val="18"/>
              </w:rPr>
              <w:t>コラムを活用し，アフリカと日本の関係について，多面的・多角的に考察し，表現している。</w:t>
            </w:r>
          </w:p>
        </w:tc>
        <w:tc>
          <w:tcPr>
            <w:tcW w:w="3226" w:type="dxa"/>
            <w:shd w:val="clear" w:color="auto" w:fill="auto"/>
          </w:tcPr>
          <w:p w14:paraId="46862440" w14:textId="030B9A92" w:rsidR="00175570" w:rsidRPr="00E902CF" w:rsidRDefault="00175570" w:rsidP="00314864">
            <w:pPr>
              <w:spacing w:line="280" w:lineRule="exact"/>
              <w:ind w:left="142" w:hangingChars="79" w:hanging="142"/>
              <w:rPr>
                <w:sz w:val="18"/>
                <w:szCs w:val="18"/>
              </w:rPr>
            </w:pPr>
            <w:r>
              <w:rPr>
                <w:rFonts w:hint="eastAsia"/>
                <w:sz w:val="18"/>
                <w:szCs w:val="18"/>
              </w:rPr>
              <w:t>・</w:t>
            </w:r>
            <w:r>
              <w:rPr>
                <w:sz w:val="18"/>
                <w:szCs w:val="18"/>
              </w:rPr>
              <w:t>p</w:t>
            </w:r>
            <w:r>
              <w:rPr>
                <w:rFonts w:hint="eastAsia"/>
                <w:sz w:val="18"/>
                <w:szCs w:val="18"/>
              </w:rPr>
              <w:t>.280</w:t>
            </w:r>
            <w:r>
              <w:rPr>
                <w:rFonts w:hint="eastAsia"/>
                <w:sz w:val="18"/>
                <w:szCs w:val="18"/>
              </w:rPr>
              <w:t>の</w:t>
            </w:r>
            <w:r>
              <w:rPr>
                <w:rFonts w:hint="eastAsia"/>
                <w:sz w:val="18"/>
                <w:szCs w:val="18"/>
              </w:rPr>
              <w:t>Try</w:t>
            </w:r>
            <w:r>
              <w:rPr>
                <w:rFonts w:hint="eastAsia"/>
                <w:sz w:val="18"/>
                <w:szCs w:val="18"/>
              </w:rPr>
              <w:t>を活用し，アフリカの現状をふまえてそこに至る歴史的経緯を整理しながら，自身の生活や経験とも関連付けて，主体的に追究しようとしている。</w:t>
            </w:r>
          </w:p>
        </w:tc>
        <w:tc>
          <w:tcPr>
            <w:tcW w:w="709" w:type="dxa"/>
            <w:vMerge/>
            <w:shd w:val="clear" w:color="auto" w:fill="auto"/>
          </w:tcPr>
          <w:p w14:paraId="2329882A" w14:textId="77777777" w:rsidR="00175570" w:rsidRPr="00E902CF" w:rsidRDefault="00175570" w:rsidP="00163C6D">
            <w:pPr>
              <w:spacing w:line="280" w:lineRule="exact"/>
              <w:rPr>
                <w:sz w:val="18"/>
                <w:szCs w:val="18"/>
              </w:rPr>
            </w:pPr>
          </w:p>
        </w:tc>
      </w:tr>
      <w:tr w:rsidR="00175570" w:rsidRPr="00E902CF" w14:paraId="52BFCEE4" w14:textId="77777777" w:rsidTr="00D354F6">
        <w:tc>
          <w:tcPr>
            <w:tcW w:w="426" w:type="dxa"/>
            <w:vMerge/>
            <w:shd w:val="clear" w:color="auto" w:fill="auto"/>
          </w:tcPr>
          <w:p w14:paraId="302F5BEA" w14:textId="77777777" w:rsidR="00175570" w:rsidRPr="00E902CF" w:rsidRDefault="00175570" w:rsidP="00163C6D">
            <w:pPr>
              <w:spacing w:line="280" w:lineRule="exact"/>
              <w:rPr>
                <w:sz w:val="18"/>
                <w:szCs w:val="18"/>
              </w:rPr>
            </w:pPr>
          </w:p>
        </w:tc>
        <w:tc>
          <w:tcPr>
            <w:tcW w:w="1871" w:type="dxa"/>
            <w:shd w:val="clear" w:color="auto" w:fill="auto"/>
          </w:tcPr>
          <w:p w14:paraId="56E50FAC" w14:textId="7E7E1EFC" w:rsidR="00175570" w:rsidRDefault="00175570" w:rsidP="00163C6D">
            <w:pPr>
              <w:spacing w:line="280" w:lineRule="exact"/>
              <w:ind w:left="360" w:hangingChars="200" w:hanging="360"/>
              <w:rPr>
                <w:sz w:val="18"/>
                <w:szCs w:val="18"/>
              </w:rPr>
            </w:pPr>
            <w:r>
              <w:rPr>
                <w:rFonts w:hint="eastAsia"/>
                <w:sz w:val="18"/>
                <w:szCs w:val="18"/>
              </w:rPr>
              <w:t>５．インドの植民地化と民族運動</w:t>
            </w:r>
          </w:p>
          <w:p w14:paraId="3CDE1107" w14:textId="77777777" w:rsidR="00175570" w:rsidRDefault="00175570" w:rsidP="00163C6D">
            <w:pPr>
              <w:spacing w:line="280" w:lineRule="exact"/>
              <w:rPr>
                <w:sz w:val="18"/>
                <w:szCs w:val="18"/>
              </w:rPr>
            </w:pPr>
          </w:p>
          <w:p w14:paraId="6C7C1987" w14:textId="77777777" w:rsidR="00175570" w:rsidRDefault="00175570" w:rsidP="00163C6D">
            <w:pPr>
              <w:spacing w:line="280" w:lineRule="exact"/>
              <w:rPr>
                <w:sz w:val="18"/>
                <w:szCs w:val="18"/>
              </w:rPr>
            </w:pPr>
          </w:p>
          <w:p w14:paraId="5653E3B4" w14:textId="77777777" w:rsidR="00175570" w:rsidRDefault="00175570" w:rsidP="00163C6D">
            <w:pPr>
              <w:spacing w:line="280" w:lineRule="exact"/>
              <w:rPr>
                <w:sz w:val="18"/>
                <w:szCs w:val="18"/>
              </w:rPr>
            </w:pPr>
          </w:p>
          <w:p w14:paraId="7758F3D3" w14:textId="77777777" w:rsidR="00175570" w:rsidRDefault="00175570" w:rsidP="00163C6D">
            <w:pPr>
              <w:spacing w:line="280" w:lineRule="exact"/>
              <w:rPr>
                <w:sz w:val="18"/>
                <w:szCs w:val="18"/>
              </w:rPr>
            </w:pPr>
          </w:p>
          <w:p w14:paraId="451AEB11" w14:textId="77777777" w:rsidR="00175570" w:rsidRDefault="00175570" w:rsidP="00163C6D">
            <w:pPr>
              <w:spacing w:line="280" w:lineRule="exact"/>
              <w:rPr>
                <w:sz w:val="18"/>
                <w:szCs w:val="18"/>
              </w:rPr>
            </w:pPr>
          </w:p>
          <w:p w14:paraId="23E5E1CC" w14:textId="2A8ED8AB" w:rsidR="00175570" w:rsidRPr="00E902CF" w:rsidRDefault="00175570" w:rsidP="00163C6D">
            <w:pPr>
              <w:spacing w:line="280" w:lineRule="exact"/>
              <w:rPr>
                <w:sz w:val="18"/>
                <w:szCs w:val="18"/>
              </w:rPr>
            </w:pPr>
          </w:p>
        </w:tc>
        <w:tc>
          <w:tcPr>
            <w:tcW w:w="2552" w:type="dxa"/>
            <w:shd w:val="clear" w:color="auto" w:fill="auto"/>
          </w:tcPr>
          <w:p w14:paraId="28E3CCBD" w14:textId="77777777" w:rsidR="00175570" w:rsidRDefault="00175570" w:rsidP="00163C6D">
            <w:pPr>
              <w:spacing w:line="280" w:lineRule="exact"/>
              <w:ind w:left="180" w:hangingChars="100" w:hanging="180"/>
              <w:rPr>
                <w:sz w:val="18"/>
                <w:szCs w:val="18"/>
              </w:rPr>
            </w:pPr>
            <w:r>
              <w:rPr>
                <w:rFonts w:hint="eastAsia"/>
                <w:sz w:val="18"/>
                <w:szCs w:val="18"/>
              </w:rPr>
              <w:t>〇イギリスによる植民地化によって，インドの経済・社会はどう変わったのだろうか。</w:t>
            </w:r>
          </w:p>
          <w:p w14:paraId="45141504" w14:textId="21EBF420" w:rsidR="00175570" w:rsidRPr="00E902CF" w:rsidRDefault="00175570" w:rsidP="00163C6D">
            <w:pPr>
              <w:spacing w:line="280" w:lineRule="exact"/>
              <w:ind w:left="180" w:hangingChars="100" w:hanging="180"/>
              <w:rPr>
                <w:sz w:val="18"/>
                <w:szCs w:val="18"/>
              </w:rPr>
            </w:pPr>
            <w:r>
              <w:rPr>
                <w:rFonts w:hint="eastAsia"/>
                <w:sz w:val="18"/>
                <w:szCs w:val="18"/>
              </w:rPr>
              <w:t>・イギリスによるインド統治の手法をふまえ，それがどのようにインド社会を変えたのかについて考える。</w:t>
            </w:r>
          </w:p>
        </w:tc>
        <w:tc>
          <w:tcPr>
            <w:tcW w:w="2551" w:type="dxa"/>
            <w:shd w:val="clear" w:color="auto" w:fill="auto"/>
          </w:tcPr>
          <w:p w14:paraId="2E77265A" w14:textId="0AF20841" w:rsidR="00175570" w:rsidRPr="00E902CF" w:rsidRDefault="00175570" w:rsidP="00163C6D">
            <w:pPr>
              <w:spacing w:line="280" w:lineRule="exact"/>
              <w:ind w:leftChars="9" w:left="158" w:hangingChars="78" w:hanging="140"/>
              <w:rPr>
                <w:sz w:val="18"/>
                <w:szCs w:val="18"/>
              </w:rPr>
            </w:pPr>
            <w:r>
              <w:rPr>
                <w:rFonts w:hint="eastAsia"/>
                <w:sz w:val="18"/>
                <w:szCs w:val="18"/>
              </w:rPr>
              <w:t>・</w:t>
            </w:r>
            <w:r>
              <w:rPr>
                <w:sz w:val="18"/>
                <w:szCs w:val="18"/>
              </w:rPr>
              <w:t>p</w:t>
            </w:r>
            <w:r>
              <w:rPr>
                <w:rFonts w:hint="eastAsia"/>
                <w:sz w:val="18"/>
                <w:szCs w:val="18"/>
              </w:rPr>
              <w:t>.283</w:t>
            </w:r>
            <w:r>
              <w:rPr>
                <w:rFonts w:hint="eastAsia"/>
                <w:sz w:val="18"/>
                <w:szCs w:val="18"/>
              </w:rPr>
              <w:t>の</w:t>
            </w:r>
            <w:r>
              <w:rPr>
                <w:rFonts w:hint="eastAsia"/>
                <w:sz w:val="18"/>
                <w:szCs w:val="18"/>
              </w:rPr>
              <w:t>Approach</w:t>
            </w:r>
            <w:r>
              <w:rPr>
                <w:rFonts w:hint="eastAsia"/>
                <w:sz w:val="18"/>
                <w:szCs w:val="18"/>
              </w:rPr>
              <w:t>コラムを活用し，イギリスの支配によってカースト（ジャーティ）が固定化される過程を事例として，列強の進出がインドに与えた影響について考察する。</w:t>
            </w:r>
          </w:p>
        </w:tc>
        <w:tc>
          <w:tcPr>
            <w:tcW w:w="3380" w:type="dxa"/>
            <w:shd w:val="clear" w:color="auto" w:fill="auto"/>
          </w:tcPr>
          <w:p w14:paraId="28138632" w14:textId="47BAB225" w:rsidR="00175570"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18</w:t>
            </w:r>
            <w:r>
              <w:rPr>
                <w:rFonts w:hint="eastAsia"/>
                <w:sz w:val="18"/>
                <w:szCs w:val="18"/>
              </w:rPr>
              <w:t>世紀以降のイギリスによるインド統治の方法とその変化について，</w:t>
            </w:r>
            <w:r>
              <w:rPr>
                <w:sz w:val="18"/>
                <w:szCs w:val="18"/>
              </w:rPr>
              <w:t>p</w:t>
            </w:r>
            <w:r>
              <w:rPr>
                <w:rFonts w:hint="eastAsia"/>
                <w:sz w:val="18"/>
                <w:szCs w:val="18"/>
              </w:rPr>
              <w:t>.281</w:t>
            </w:r>
            <w:r>
              <w:rPr>
                <w:rFonts w:hint="eastAsia"/>
                <w:sz w:val="18"/>
                <w:szCs w:val="18"/>
              </w:rPr>
              <w:t>の</w:t>
            </w:r>
            <w:r>
              <w:rPr>
                <w:rFonts w:hint="eastAsia"/>
                <w:sz w:val="18"/>
                <w:szCs w:val="18"/>
              </w:rPr>
              <w:t>Point</w:t>
            </w:r>
            <w:r>
              <w:rPr>
                <w:rFonts w:hint="eastAsia"/>
                <w:sz w:val="18"/>
                <w:szCs w:val="18"/>
              </w:rPr>
              <w:t>や</w:t>
            </w:r>
            <w:r>
              <w:rPr>
                <w:rFonts w:hint="eastAsia"/>
                <w:sz w:val="18"/>
                <w:szCs w:val="18"/>
              </w:rPr>
              <w:t>p</w:t>
            </w:r>
            <w:r>
              <w:rPr>
                <w:sz w:val="18"/>
                <w:szCs w:val="18"/>
              </w:rPr>
              <w:t>.</w:t>
            </w:r>
            <w:r>
              <w:rPr>
                <w:rFonts w:hint="eastAsia"/>
                <w:sz w:val="18"/>
                <w:szCs w:val="18"/>
              </w:rPr>
              <w:t>282</w:t>
            </w:r>
            <w:r>
              <w:rPr>
                <w:rFonts w:hint="eastAsia"/>
                <w:sz w:val="18"/>
                <w:szCs w:val="18"/>
              </w:rPr>
              <w:t>の写真①を活用しながら理解している。</w:t>
            </w:r>
          </w:p>
          <w:p w14:paraId="2C0713C0" w14:textId="523BACF7" w:rsidR="00175570" w:rsidRPr="00E902CF" w:rsidRDefault="00175570" w:rsidP="00163C6D">
            <w:pPr>
              <w:spacing w:line="280" w:lineRule="exact"/>
              <w:ind w:left="171" w:hangingChars="95" w:hanging="171"/>
              <w:rPr>
                <w:sz w:val="18"/>
                <w:szCs w:val="18"/>
              </w:rPr>
            </w:pPr>
            <w:r>
              <w:rPr>
                <w:rFonts w:hint="eastAsia"/>
                <w:sz w:val="18"/>
                <w:szCs w:val="18"/>
              </w:rPr>
              <w:t>・</w:t>
            </w:r>
            <w:r>
              <w:rPr>
                <w:rFonts w:hint="eastAsia"/>
                <w:sz w:val="18"/>
                <w:szCs w:val="18"/>
              </w:rPr>
              <w:t>p</w:t>
            </w:r>
            <w:r>
              <w:rPr>
                <w:sz w:val="18"/>
                <w:szCs w:val="18"/>
              </w:rPr>
              <w:t>.283</w:t>
            </w:r>
            <w:r>
              <w:rPr>
                <w:rFonts w:hint="eastAsia"/>
                <w:sz w:val="18"/>
                <w:szCs w:val="18"/>
              </w:rPr>
              <w:t>の写真③を活用し，国民会議派の運動とその主張について理解している。</w:t>
            </w:r>
          </w:p>
        </w:tc>
        <w:tc>
          <w:tcPr>
            <w:tcW w:w="3317" w:type="dxa"/>
            <w:shd w:val="clear" w:color="auto" w:fill="auto"/>
          </w:tcPr>
          <w:p w14:paraId="268D8A6A" w14:textId="256968B6" w:rsidR="00175570" w:rsidRPr="00E902CF" w:rsidRDefault="00175570" w:rsidP="00163C6D">
            <w:pPr>
              <w:spacing w:line="280" w:lineRule="exact"/>
              <w:ind w:left="198" w:hangingChars="110" w:hanging="198"/>
              <w:rPr>
                <w:sz w:val="18"/>
                <w:szCs w:val="18"/>
              </w:rPr>
            </w:pPr>
            <w:r>
              <w:rPr>
                <w:rFonts w:hint="eastAsia"/>
                <w:sz w:val="18"/>
                <w:szCs w:val="18"/>
              </w:rPr>
              <w:t>・</w:t>
            </w:r>
            <w:r>
              <w:rPr>
                <w:rFonts w:hint="eastAsia"/>
                <w:sz w:val="18"/>
                <w:szCs w:val="18"/>
              </w:rPr>
              <w:t>p</w:t>
            </w:r>
            <w:r>
              <w:rPr>
                <w:sz w:val="18"/>
                <w:szCs w:val="18"/>
              </w:rPr>
              <w:t>.283</w:t>
            </w:r>
            <w:r>
              <w:rPr>
                <w:rFonts w:hint="eastAsia"/>
                <w:sz w:val="18"/>
                <w:szCs w:val="18"/>
              </w:rPr>
              <w:t>の</w:t>
            </w:r>
            <w:r w:rsidRPr="00EB70DE">
              <w:rPr>
                <w:rFonts w:hint="eastAsia"/>
                <w:sz w:val="18"/>
                <w:szCs w:val="18"/>
              </w:rPr>
              <w:t>Approach</w:t>
            </w:r>
            <w:r w:rsidRPr="00EB70DE">
              <w:rPr>
                <w:rFonts w:hint="eastAsia"/>
                <w:sz w:val="18"/>
                <w:szCs w:val="18"/>
              </w:rPr>
              <w:t>コラムを活用し</w:t>
            </w:r>
            <w:r>
              <w:rPr>
                <w:rFonts w:hint="eastAsia"/>
                <w:sz w:val="18"/>
                <w:szCs w:val="18"/>
              </w:rPr>
              <w:t>，イギリスによる植民地統治が，インドの経済や文化，教育，カーストなどにどのような影響を与えたのかについて，多面的・多角的に考察し，表現している。</w:t>
            </w:r>
          </w:p>
        </w:tc>
        <w:tc>
          <w:tcPr>
            <w:tcW w:w="3226" w:type="dxa"/>
            <w:shd w:val="clear" w:color="auto" w:fill="auto"/>
          </w:tcPr>
          <w:p w14:paraId="1F03B9EF" w14:textId="55151105" w:rsidR="00175570" w:rsidRPr="00E902CF" w:rsidRDefault="00175570" w:rsidP="00163C6D">
            <w:pPr>
              <w:spacing w:line="280" w:lineRule="exact"/>
              <w:ind w:left="142" w:hangingChars="79" w:hanging="142"/>
              <w:rPr>
                <w:sz w:val="18"/>
                <w:szCs w:val="18"/>
              </w:rPr>
            </w:pPr>
            <w:r>
              <w:rPr>
                <w:rFonts w:hint="eastAsia"/>
                <w:sz w:val="18"/>
                <w:szCs w:val="18"/>
              </w:rPr>
              <w:t>・</w:t>
            </w:r>
            <w:r>
              <w:rPr>
                <w:sz w:val="18"/>
                <w:szCs w:val="18"/>
              </w:rPr>
              <w:t>p</w:t>
            </w:r>
            <w:r>
              <w:rPr>
                <w:rFonts w:hint="eastAsia"/>
                <w:sz w:val="18"/>
                <w:szCs w:val="18"/>
              </w:rPr>
              <w:t>.283</w:t>
            </w:r>
            <w:r>
              <w:rPr>
                <w:rFonts w:hint="eastAsia"/>
                <w:sz w:val="18"/>
                <w:szCs w:val="18"/>
              </w:rPr>
              <w:t>の</w:t>
            </w:r>
            <w:r>
              <w:rPr>
                <w:rFonts w:hint="eastAsia"/>
                <w:sz w:val="18"/>
                <w:szCs w:val="18"/>
              </w:rPr>
              <w:t>Try</w:t>
            </w:r>
            <w:r>
              <w:rPr>
                <w:rFonts w:hint="eastAsia"/>
                <w:sz w:val="18"/>
                <w:szCs w:val="18"/>
              </w:rPr>
              <w:t>を活用し，インド大反乱の前後でイギリスの統治政策がどのように変化したのかを整理し，その理由を主体的に追究しようとしている。</w:t>
            </w:r>
          </w:p>
        </w:tc>
        <w:tc>
          <w:tcPr>
            <w:tcW w:w="709" w:type="dxa"/>
            <w:vMerge/>
            <w:shd w:val="clear" w:color="auto" w:fill="auto"/>
          </w:tcPr>
          <w:p w14:paraId="6D00CCDB" w14:textId="77777777" w:rsidR="00175570" w:rsidRPr="00E902CF" w:rsidRDefault="00175570" w:rsidP="00163C6D">
            <w:pPr>
              <w:spacing w:line="280" w:lineRule="exact"/>
              <w:rPr>
                <w:sz w:val="18"/>
                <w:szCs w:val="18"/>
              </w:rPr>
            </w:pPr>
          </w:p>
        </w:tc>
      </w:tr>
      <w:tr w:rsidR="00175570" w:rsidRPr="00E902CF" w14:paraId="087A6DE4" w14:textId="77777777" w:rsidTr="00D354F6">
        <w:tc>
          <w:tcPr>
            <w:tcW w:w="426" w:type="dxa"/>
            <w:vMerge/>
            <w:shd w:val="clear" w:color="auto" w:fill="auto"/>
          </w:tcPr>
          <w:p w14:paraId="7D7EA93D" w14:textId="77777777" w:rsidR="00175570" w:rsidRPr="00E902CF" w:rsidRDefault="00175570" w:rsidP="00163C6D">
            <w:pPr>
              <w:spacing w:line="280" w:lineRule="exact"/>
              <w:rPr>
                <w:sz w:val="18"/>
                <w:szCs w:val="18"/>
              </w:rPr>
            </w:pPr>
          </w:p>
        </w:tc>
        <w:tc>
          <w:tcPr>
            <w:tcW w:w="1871" w:type="dxa"/>
            <w:shd w:val="clear" w:color="auto" w:fill="auto"/>
          </w:tcPr>
          <w:p w14:paraId="1F824EB1" w14:textId="38A70E1A" w:rsidR="00175570" w:rsidRDefault="00175570" w:rsidP="00163C6D">
            <w:pPr>
              <w:spacing w:line="280" w:lineRule="exact"/>
              <w:ind w:left="360" w:hangingChars="200" w:hanging="360"/>
              <w:rPr>
                <w:sz w:val="18"/>
                <w:szCs w:val="18"/>
              </w:rPr>
            </w:pPr>
            <w:r>
              <w:rPr>
                <w:rFonts w:hint="eastAsia"/>
                <w:sz w:val="18"/>
                <w:szCs w:val="18"/>
              </w:rPr>
              <w:t>６．東南アジアの植民地化と民族運動</w:t>
            </w:r>
          </w:p>
          <w:p w14:paraId="6F46C5A2" w14:textId="77777777" w:rsidR="00175570" w:rsidRDefault="00175570" w:rsidP="00163C6D">
            <w:pPr>
              <w:spacing w:line="280" w:lineRule="exact"/>
              <w:rPr>
                <w:sz w:val="18"/>
                <w:szCs w:val="18"/>
              </w:rPr>
            </w:pPr>
          </w:p>
          <w:p w14:paraId="16CF7DBC" w14:textId="77777777" w:rsidR="00175570" w:rsidRDefault="00175570" w:rsidP="00163C6D">
            <w:pPr>
              <w:spacing w:line="280" w:lineRule="exact"/>
              <w:rPr>
                <w:sz w:val="18"/>
                <w:szCs w:val="18"/>
              </w:rPr>
            </w:pPr>
          </w:p>
          <w:p w14:paraId="6843A396" w14:textId="77777777" w:rsidR="00175570" w:rsidRDefault="00175570" w:rsidP="00163C6D">
            <w:pPr>
              <w:spacing w:line="280" w:lineRule="exact"/>
              <w:rPr>
                <w:sz w:val="18"/>
                <w:szCs w:val="18"/>
              </w:rPr>
            </w:pPr>
          </w:p>
          <w:p w14:paraId="2314BCCC" w14:textId="77777777" w:rsidR="00175570" w:rsidRDefault="00175570" w:rsidP="00163C6D">
            <w:pPr>
              <w:spacing w:line="280" w:lineRule="exact"/>
              <w:rPr>
                <w:sz w:val="18"/>
                <w:szCs w:val="18"/>
              </w:rPr>
            </w:pPr>
          </w:p>
          <w:p w14:paraId="06FE78B5" w14:textId="77777777" w:rsidR="00175570" w:rsidRDefault="00175570" w:rsidP="00163C6D">
            <w:pPr>
              <w:spacing w:line="280" w:lineRule="exact"/>
              <w:rPr>
                <w:sz w:val="18"/>
                <w:szCs w:val="18"/>
              </w:rPr>
            </w:pPr>
          </w:p>
          <w:p w14:paraId="466BC64B" w14:textId="77777777" w:rsidR="00175570" w:rsidRDefault="00175570" w:rsidP="00163C6D">
            <w:pPr>
              <w:spacing w:line="280" w:lineRule="exact"/>
              <w:rPr>
                <w:sz w:val="18"/>
                <w:szCs w:val="18"/>
              </w:rPr>
            </w:pPr>
          </w:p>
          <w:p w14:paraId="7F2F8CBB" w14:textId="6B696C47" w:rsidR="00175570" w:rsidRPr="00E902CF" w:rsidRDefault="00175570" w:rsidP="00163C6D">
            <w:pPr>
              <w:spacing w:line="280" w:lineRule="exact"/>
              <w:rPr>
                <w:sz w:val="18"/>
                <w:szCs w:val="18"/>
              </w:rPr>
            </w:pPr>
          </w:p>
        </w:tc>
        <w:tc>
          <w:tcPr>
            <w:tcW w:w="2552" w:type="dxa"/>
            <w:shd w:val="clear" w:color="auto" w:fill="auto"/>
          </w:tcPr>
          <w:p w14:paraId="4BC8EB8E" w14:textId="77777777" w:rsidR="00175570" w:rsidRDefault="00175570" w:rsidP="00163C6D">
            <w:pPr>
              <w:spacing w:line="280" w:lineRule="exact"/>
              <w:ind w:left="180" w:hangingChars="100" w:hanging="180"/>
              <w:rPr>
                <w:sz w:val="18"/>
                <w:szCs w:val="18"/>
              </w:rPr>
            </w:pPr>
            <w:r>
              <w:rPr>
                <w:rFonts w:hint="eastAsia"/>
                <w:sz w:val="18"/>
                <w:szCs w:val="18"/>
              </w:rPr>
              <w:t>〇ヨーロッパ諸国は，東南アジアをどのように植民地化していったのだろうか。</w:t>
            </w:r>
          </w:p>
          <w:p w14:paraId="4E808122" w14:textId="77777777" w:rsidR="00175570" w:rsidRDefault="00175570" w:rsidP="00163C6D">
            <w:pPr>
              <w:spacing w:line="280" w:lineRule="exact"/>
              <w:ind w:left="180" w:hangingChars="100" w:hanging="180"/>
              <w:rPr>
                <w:sz w:val="18"/>
                <w:szCs w:val="18"/>
              </w:rPr>
            </w:pPr>
            <w:r>
              <w:rPr>
                <w:rFonts w:hint="eastAsia"/>
                <w:sz w:val="18"/>
                <w:szCs w:val="18"/>
              </w:rPr>
              <w:t>・東南アジアへの列強の進出について，その時期と歴史的背景に留意しながら，過程とそれによる社会的変化について考える。</w:t>
            </w:r>
          </w:p>
          <w:p w14:paraId="5E36E0A3" w14:textId="18DF6DB5" w:rsidR="00175570" w:rsidRPr="007F25B3" w:rsidRDefault="00175570" w:rsidP="00163C6D">
            <w:pPr>
              <w:spacing w:line="280" w:lineRule="exact"/>
              <w:ind w:left="180" w:hangingChars="100" w:hanging="180"/>
              <w:rPr>
                <w:sz w:val="18"/>
                <w:szCs w:val="18"/>
              </w:rPr>
            </w:pPr>
          </w:p>
        </w:tc>
        <w:tc>
          <w:tcPr>
            <w:tcW w:w="2551" w:type="dxa"/>
            <w:shd w:val="clear" w:color="auto" w:fill="auto"/>
          </w:tcPr>
          <w:p w14:paraId="7A54AD0B" w14:textId="2F0A5F82" w:rsidR="00175570" w:rsidRPr="00E902CF" w:rsidRDefault="00175570" w:rsidP="00163C6D">
            <w:pPr>
              <w:spacing w:line="280" w:lineRule="exact"/>
              <w:ind w:leftChars="9" w:left="158" w:hangingChars="78" w:hanging="140"/>
              <w:rPr>
                <w:sz w:val="18"/>
                <w:szCs w:val="18"/>
              </w:rPr>
            </w:pPr>
            <w:r>
              <w:rPr>
                <w:sz w:val="18"/>
                <w:szCs w:val="18"/>
              </w:rPr>
              <w:t>・それぞれの国の事例の羅列にならないよう，東南アジア諸国のそれまでの歴史的経緯を踏まえ，どのような葛藤と変化があったのかに留意させる。</w:t>
            </w:r>
          </w:p>
        </w:tc>
        <w:tc>
          <w:tcPr>
            <w:tcW w:w="3380" w:type="dxa"/>
            <w:shd w:val="clear" w:color="auto" w:fill="auto"/>
          </w:tcPr>
          <w:p w14:paraId="3A6BD314" w14:textId="104FE8D5" w:rsidR="00175570" w:rsidRDefault="00175570" w:rsidP="00163C6D">
            <w:pPr>
              <w:spacing w:line="280" w:lineRule="exact"/>
              <w:ind w:left="171" w:hangingChars="95" w:hanging="171"/>
              <w:rPr>
                <w:sz w:val="18"/>
                <w:szCs w:val="18"/>
              </w:rPr>
            </w:pPr>
            <w:r>
              <w:rPr>
                <w:sz w:val="18"/>
                <w:szCs w:val="18"/>
              </w:rPr>
              <w:t>・</w:t>
            </w:r>
            <w:r>
              <w:rPr>
                <w:rFonts w:hint="eastAsia"/>
                <w:sz w:val="18"/>
                <w:szCs w:val="18"/>
              </w:rPr>
              <w:t>p</w:t>
            </w:r>
            <w:r>
              <w:rPr>
                <w:sz w:val="18"/>
                <w:szCs w:val="18"/>
              </w:rPr>
              <w:t>.284</w:t>
            </w:r>
            <w:r>
              <w:rPr>
                <w:sz w:val="18"/>
                <w:szCs w:val="18"/>
              </w:rPr>
              <w:t>の</w:t>
            </w:r>
            <w:r>
              <w:rPr>
                <w:rFonts w:hint="eastAsia"/>
                <w:sz w:val="18"/>
                <w:szCs w:val="18"/>
              </w:rPr>
              <w:t>地図②</w:t>
            </w:r>
            <w:r>
              <w:rPr>
                <w:sz w:val="18"/>
                <w:szCs w:val="18"/>
              </w:rPr>
              <w:t>を活用して，どの地域にどの列強が進出したかを確認し，理解している。</w:t>
            </w:r>
          </w:p>
          <w:p w14:paraId="1D7F8B6A" w14:textId="2B2F6EC3" w:rsidR="00175570" w:rsidRPr="00E902CF" w:rsidRDefault="00175570" w:rsidP="00163C6D">
            <w:pPr>
              <w:spacing w:line="280" w:lineRule="exact"/>
              <w:ind w:left="171" w:hangingChars="95" w:hanging="171"/>
              <w:rPr>
                <w:sz w:val="18"/>
                <w:szCs w:val="18"/>
              </w:rPr>
            </w:pPr>
            <w:r>
              <w:rPr>
                <w:sz w:val="18"/>
                <w:szCs w:val="18"/>
              </w:rPr>
              <w:t>・</w:t>
            </w:r>
            <w:r>
              <w:rPr>
                <w:sz w:val="18"/>
                <w:szCs w:val="18"/>
              </w:rPr>
              <w:t>p.287</w:t>
            </w:r>
            <w:r>
              <w:rPr>
                <w:sz w:val="18"/>
                <w:szCs w:val="18"/>
              </w:rPr>
              <w:t>の</w:t>
            </w:r>
            <w:r>
              <w:rPr>
                <w:sz w:val="18"/>
                <w:szCs w:val="18"/>
              </w:rPr>
              <w:t>Theme</w:t>
            </w:r>
            <w:r>
              <w:rPr>
                <w:rFonts w:hint="eastAsia"/>
                <w:sz w:val="18"/>
                <w:szCs w:val="18"/>
              </w:rPr>
              <w:t>コラム</w:t>
            </w:r>
            <w:r>
              <w:rPr>
                <w:sz w:val="18"/>
                <w:szCs w:val="18"/>
              </w:rPr>
              <w:t>を活用してオセアニアの歴史を取り上げ，列強進出後の</w:t>
            </w:r>
            <w:r>
              <w:rPr>
                <w:rFonts w:hint="eastAsia"/>
                <w:sz w:val="18"/>
                <w:szCs w:val="18"/>
              </w:rPr>
              <w:t>様子</w:t>
            </w:r>
            <w:r>
              <w:rPr>
                <w:sz w:val="18"/>
                <w:szCs w:val="18"/>
              </w:rPr>
              <w:t>と比較しながら理解している。</w:t>
            </w:r>
          </w:p>
        </w:tc>
        <w:tc>
          <w:tcPr>
            <w:tcW w:w="3317" w:type="dxa"/>
            <w:shd w:val="clear" w:color="auto" w:fill="auto"/>
          </w:tcPr>
          <w:p w14:paraId="3CEA7D14" w14:textId="131D0830" w:rsidR="00175570" w:rsidRDefault="00175570" w:rsidP="00163C6D">
            <w:pPr>
              <w:spacing w:line="280" w:lineRule="exact"/>
              <w:ind w:left="198" w:hangingChars="110" w:hanging="198"/>
              <w:rPr>
                <w:sz w:val="18"/>
                <w:szCs w:val="18"/>
              </w:rPr>
            </w:pPr>
            <w:r>
              <w:rPr>
                <w:sz w:val="18"/>
                <w:szCs w:val="18"/>
              </w:rPr>
              <w:t>・</w:t>
            </w:r>
            <w:r>
              <w:rPr>
                <w:sz w:val="18"/>
                <w:szCs w:val="18"/>
              </w:rPr>
              <w:t>p.286</w:t>
            </w:r>
            <w:r>
              <w:rPr>
                <w:rFonts w:hint="eastAsia"/>
                <w:sz w:val="18"/>
                <w:szCs w:val="18"/>
              </w:rPr>
              <w:t>の</w:t>
            </w:r>
            <w:r>
              <w:rPr>
                <w:sz w:val="18"/>
                <w:szCs w:val="18"/>
              </w:rPr>
              <w:t>Point</w:t>
            </w:r>
            <w:r>
              <w:rPr>
                <w:sz w:val="18"/>
                <w:szCs w:val="18"/>
              </w:rPr>
              <w:t>を活用し，タイが東南アジアで</w:t>
            </w:r>
            <w:r>
              <w:rPr>
                <w:rFonts w:hint="eastAsia"/>
                <w:sz w:val="18"/>
                <w:szCs w:val="18"/>
              </w:rPr>
              <w:t>唯一</w:t>
            </w:r>
            <w:r>
              <w:rPr>
                <w:sz w:val="18"/>
                <w:szCs w:val="18"/>
              </w:rPr>
              <w:t>独立を維持できた理由について</w:t>
            </w:r>
            <w:r>
              <w:rPr>
                <w:rFonts w:hint="eastAsia"/>
                <w:sz w:val="18"/>
                <w:szCs w:val="18"/>
              </w:rPr>
              <w:t>，多面的・多角的に考察し，表現している。</w:t>
            </w:r>
          </w:p>
          <w:p w14:paraId="41142445" w14:textId="22A3394F" w:rsidR="00175570" w:rsidRPr="00E902CF" w:rsidRDefault="00175570" w:rsidP="00163C6D">
            <w:pPr>
              <w:spacing w:line="280" w:lineRule="exact"/>
              <w:ind w:left="198" w:hangingChars="110" w:hanging="198"/>
              <w:rPr>
                <w:sz w:val="18"/>
                <w:szCs w:val="18"/>
              </w:rPr>
            </w:pPr>
            <w:r>
              <w:rPr>
                <w:sz w:val="18"/>
                <w:szCs w:val="18"/>
              </w:rPr>
              <w:t>・オランダ・イギリス・フランスによる植民地化の事例を相互に比較し，その異同について</w:t>
            </w:r>
            <w:r>
              <w:rPr>
                <w:rFonts w:hint="eastAsia"/>
                <w:sz w:val="18"/>
                <w:szCs w:val="18"/>
              </w:rPr>
              <w:t>，多面的・多角的に考察し，表現している。</w:t>
            </w:r>
          </w:p>
        </w:tc>
        <w:tc>
          <w:tcPr>
            <w:tcW w:w="3226" w:type="dxa"/>
            <w:shd w:val="clear" w:color="auto" w:fill="auto"/>
          </w:tcPr>
          <w:p w14:paraId="3CC03ED6" w14:textId="555CA8FD" w:rsidR="00175570" w:rsidRPr="00E902CF" w:rsidRDefault="00175570" w:rsidP="00163C6D">
            <w:pPr>
              <w:spacing w:line="280" w:lineRule="exact"/>
              <w:ind w:left="142" w:hangingChars="79" w:hanging="142"/>
              <w:rPr>
                <w:sz w:val="18"/>
                <w:szCs w:val="18"/>
              </w:rPr>
            </w:pPr>
            <w:r>
              <w:rPr>
                <w:sz w:val="18"/>
                <w:szCs w:val="18"/>
              </w:rPr>
              <w:t>・</w:t>
            </w:r>
            <w:r>
              <w:rPr>
                <w:sz w:val="18"/>
                <w:szCs w:val="18"/>
              </w:rPr>
              <w:t>p.288</w:t>
            </w:r>
            <w:r>
              <w:rPr>
                <w:sz w:val="18"/>
                <w:szCs w:val="18"/>
              </w:rPr>
              <w:t>の</w:t>
            </w:r>
            <w:r>
              <w:rPr>
                <w:sz w:val="18"/>
                <w:szCs w:val="18"/>
              </w:rPr>
              <w:t>Try</w:t>
            </w:r>
            <w:r>
              <w:rPr>
                <w:sz w:val="18"/>
                <w:szCs w:val="18"/>
              </w:rPr>
              <w:t>を活用し，列強による植民地化が東南アジア諸国にどのような経済構造の変化をもたらしたのか，</w:t>
            </w:r>
            <w:r>
              <w:rPr>
                <w:rFonts w:hint="eastAsia"/>
                <w:sz w:val="18"/>
                <w:szCs w:val="18"/>
              </w:rPr>
              <w:t>主体的に追究しようとしている。</w:t>
            </w:r>
          </w:p>
        </w:tc>
        <w:tc>
          <w:tcPr>
            <w:tcW w:w="709" w:type="dxa"/>
            <w:vMerge/>
            <w:shd w:val="clear" w:color="auto" w:fill="auto"/>
          </w:tcPr>
          <w:p w14:paraId="3637746E" w14:textId="7C943301" w:rsidR="00175570" w:rsidRPr="00D34B16" w:rsidRDefault="00175570" w:rsidP="00163C6D">
            <w:pPr>
              <w:spacing w:line="280" w:lineRule="exact"/>
              <w:jc w:val="center"/>
              <w:rPr>
                <w:rFonts w:ascii="ＭＳ 明朝" w:hAnsi="ＭＳ 明朝"/>
                <w:sz w:val="18"/>
                <w:szCs w:val="18"/>
              </w:rPr>
            </w:pPr>
          </w:p>
        </w:tc>
      </w:tr>
      <w:tr w:rsidR="00175570" w:rsidRPr="00E902CF" w14:paraId="0C8587AA" w14:textId="77777777" w:rsidTr="00D354F6">
        <w:tc>
          <w:tcPr>
            <w:tcW w:w="426" w:type="dxa"/>
            <w:vMerge/>
            <w:shd w:val="clear" w:color="auto" w:fill="auto"/>
          </w:tcPr>
          <w:p w14:paraId="609BE51D" w14:textId="60344B18" w:rsidR="00175570" w:rsidRPr="00E902CF" w:rsidRDefault="00175570" w:rsidP="00163C6D">
            <w:pPr>
              <w:spacing w:line="280" w:lineRule="exact"/>
              <w:rPr>
                <w:sz w:val="18"/>
                <w:szCs w:val="18"/>
              </w:rPr>
            </w:pPr>
          </w:p>
        </w:tc>
        <w:tc>
          <w:tcPr>
            <w:tcW w:w="1871" w:type="dxa"/>
            <w:shd w:val="clear" w:color="auto" w:fill="auto"/>
          </w:tcPr>
          <w:p w14:paraId="116EE7F2" w14:textId="77777777" w:rsidR="00175570" w:rsidRDefault="00175570" w:rsidP="00163C6D">
            <w:pPr>
              <w:spacing w:line="280" w:lineRule="exact"/>
              <w:rPr>
                <w:sz w:val="18"/>
                <w:szCs w:val="18"/>
              </w:rPr>
            </w:pPr>
            <w:r>
              <w:rPr>
                <w:rFonts w:hint="eastAsia"/>
                <w:sz w:val="18"/>
                <w:szCs w:val="18"/>
              </w:rPr>
              <w:t>７．東アジアの</w:t>
            </w:r>
          </w:p>
          <w:p w14:paraId="298B3E9A" w14:textId="25DC59D4" w:rsidR="00175570" w:rsidRDefault="00175570" w:rsidP="00163C6D">
            <w:pPr>
              <w:spacing w:line="280" w:lineRule="exact"/>
              <w:ind w:firstLineChars="200" w:firstLine="360"/>
              <w:rPr>
                <w:sz w:val="18"/>
                <w:szCs w:val="18"/>
              </w:rPr>
            </w:pPr>
            <w:r>
              <w:rPr>
                <w:rFonts w:hint="eastAsia"/>
                <w:sz w:val="18"/>
                <w:szCs w:val="18"/>
              </w:rPr>
              <w:t>国際関係の再編</w:t>
            </w:r>
          </w:p>
          <w:p w14:paraId="784385EA" w14:textId="77777777" w:rsidR="00175570" w:rsidRDefault="00175570" w:rsidP="00163C6D">
            <w:pPr>
              <w:spacing w:line="280" w:lineRule="exact"/>
              <w:rPr>
                <w:sz w:val="18"/>
                <w:szCs w:val="18"/>
              </w:rPr>
            </w:pPr>
          </w:p>
          <w:p w14:paraId="1E26104D" w14:textId="77777777" w:rsidR="00175570" w:rsidRDefault="00175570" w:rsidP="00163C6D">
            <w:pPr>
              <w:spacing w:line="280" w:lineRule="exact"/>
              <w:rPr>
                <w:sz w:val="18"/>
                <w:szCs w:val="18"/>
              </w:rPr>
            </w:pPr>
          </w:p>
          <w:p w14:paraId="412B6C45" w14:textId="77777777" w:rsidR="00175570" w:rsidRDefault="00175570" w:rsidP="00163C6D">
            <w:pPr>
              <w:spacing w:line="280" w:lineRule="exact"/>
              <w:rPr>
                <w:sz w:val="18"/>
                <w:szCs w:val="18"/>
              </w:rPr>
            </w:pPr>
          </w:p>
          <w:p w14:paraId="308A3DB9" w14:textId="77777777" w:rsidR="00175570" w:rsidRDefault="00175570" w:rsidP="00163C6D">
            <w:pPr>
              <w:spacing w:line="280" w:lineRule="exact"/>
              <w:rPr>
                <w:sz w:val="18"/>
                <w:szCs w:val="18"/>
              </w:rPr>
            </w:pPr>
          </w:p>
          <w:p w14:paraId="2BD519AE" w14:textId="77777777" w:rsidR="00175570" w:rsidRDefault="00175570" w:rsidP="00163C6D">
            <w:pPr>
              <w:spacing w:line="280" w:lineRule="exact"/>
              <w:rPr>
                <w:sz w:val="18"/>
                <w:szCs w:val="18"/>
              </w:rPr>
            </w:pPr>
          </w:p>
          <w:p w14:paraId="24125F4D" w14:textId="77777777" w:rsidR="00175570" w:rsidRDefault="00175570" w:rsidP="00163C6D">
            <w:pPr>
              <w:spacing w:line="280" w:lineRule="exact"/>
              <w:rPr>
                <w:sz w:val="18"/>
                <w:szCs w:val="18"/>
              </w:rPr>
            </w:pPr>
          </w:p>
          <w:p w14:paraId="53CB3C6F" w14:textId="77777777" w:rsidR="00175570" w:rsidRDefault="00175570" w:rsidP="00163C6D">
            <w:pPr>
              <w:spacing w:line="280" w:lineRule="exact"/>
              <w:rPr>
                <w:sz w:val="18"/>
                <w:szCs w:val="18"/>
              </w:rPr>
            </w:pPr>
          </w:p>
          <w:p w14:paraId="57B16326" w14:textId="36DA52CE" w:rsidR="00175570" w:rsidRPr="00E902CF" w:rsidRDefault="00175570" w:rsidP="00163C6D">
            <w:pPr>
              <w:spacing w:line="280" w:lineRule="exact"/>
              <w:rPr>
                <w:sz w:val="18"/>
                <w:szCs w:val="18"/>
              </w:rPr>
            </w:pPr>
          </w:p>
        </w:tc>
        <w:tc>
          <w:tcPr>
            <w:tcW w:w="2552" w:type="dxa"/>
            <w:shd w:val="clear" w:color="auto" w:fill="auto"/>
          </w:tcPr>
          <w:p w14:paraId="77A55093" w14:textId="77777777" w:rsidR="00175570" w:rsidRDefault="00175570" w:rsidP="00163C6D">
            <w:pPr>
              <w:spacing w:line="280" w:lineRule="exact"/>
              <w:ind w:left="180" w:hangingChars="100" w:hanging="180"/>
              <w:rPr>
                <w:sz w:val="18"/>
                <w:szCs w:val="18"/>
              </w:rPr>
            </w:pPr>
            <w:r>
              <w:rPr>
                <w:rFonts w:hint="eastAsia"/>
                <w:sz w:val="18"/>
                <w:szCs w:val="18"/>
              </w:rPr>
              <w:t>〇アヘン戦争にはじまる欧米列強の進出で，東アジアの国際秩序はどのように変化したのだろうか。</w:t>
            </w:r>
          </w:p>
          <w:p w14:paraId="4B358BEF" w14:textId="157C06D2" w:rsidR="00175570" w:rsidRPr="00E902CF" w:rsidRDefault="00175570" w:rsidP="00163C6D">
            <w:pPr>
              <w:spacing w:line="280" w:lineRule="exact"/>
              <w:ind w:left="180" w:hangingChars="100" w:hanging="180"/>
              <w:rPr>
                <w:sz w:val="18"/>
                <w:szCs w:val="18"/>
              </w:rPr>
            </w:pPr>
            <w:r>
              <w:rPr>
                <w:sz w:val="18"/>
                <w:szCs w:val="18"/>
              </w:rPr>
              <w:t>・列強が清朝に何を要求し，清朝がどのように対応したのかについて考える。</w:t>
            </w:r>
          </w:p>
        </w:tc>
        <w:tc>
          <w:tcPr>
            <w:tcW w:w="2551" w:type="dxa"/>
            <w:shd w:val="clear" w:color="auto" w:fill="auto"/>
          </w:tcPr>
          <w:p w14:paraId="1590218A" w14:textId="43698ABC" w:rsidR="00175570" w:rsidRDefault="00175570" w:rsidP="00163C6D">
            <w:pPr>
              <w:spacing w:line="280" w:lineRule="exact"/>
              <w:ind w:left="180" w:hangingChars="100" w:hanging="180"/>
              <w:rPr>
                <w:sz w:val="18"/>
                <w:szCs w:val="18"/>
              </w:rPr>
            </w:pPr>
            <w:r>
              <w:rPr>
                <w:sz w:val="18"/>
                <w:szCs w:val="18"/>
              </w:rPr>
              <w:t>・清朝による支配の構造の変化について，列強の進出による外的要因と，清朝内の内的要因とに分けて考察させる。</w:t>
            </w:r>
          </w:p>
          <w:p w14:paraId="1BFB75B5" w14:textId="77777777" w:rsidR="00175570" w:rsidRDefault="00175570" w:rsidP="00D05622">
            <w:pPr>
              <w:spacing w:line="280" w:lineRule="exact"/>
              <w:ind w:left="180" w:hangingChars="100" w:hanging="180"/>
              <w:rPr>
                <w:sz w:val="18"/>
                <w:szCs w:val="18"/>
              </w:rPr>
            </w:pPr>
            <w:r>
              <w:rPr>
                <w:sz w:val="18"/>
                <w:szCs w:val="18"/>
              </w:rPr>
              <w:t>・朝貢・冊封体制がヨーロッパ</w:t>
            </w:r>
            <w:r>
              <w:rPr>
                <w:rFonts w:hint="eastAsia"/>
                <w:sz w:val="18"/>
                <w:szCs w:val="18"/>
              </w:rPr>
              <w:t>の</w:t>
            </w:r>
            <w:r>
              <w:rPr>
                <w:sz w:val="18"/>
                <w:szCs w:val="18"/>
              </w:rPr>
              <w:t>主権国家体制に組み替えられることを，朝鮮や日本も位置づけながら理解させる。</w:t>
            </w:r>
          </w:p>
          <w:p w14:paraId="3E96D2AB" w14:textId="31B586A7" w:rsidR="00175570" w:rsidRPr="00E902CF" w:rsidRDefault="00175570" w:rsidP="00D05622">
            <w:pPr>
              <w:spacing w:line="280" w:lineRule="exact"/>
              <w:ind w:left="180" w:hangingChars="100" w:hanging="180"/>
              <w:rPr>
                <w:sz w:val="18"/>
                <w:szCs w:val="18"/>
              </w:rPr>
            </w:pPr>
          </w:p>
        </w:tc>
        <w:tc>
          <w:tcPr>
            <w:tcW w:w="3380" w:type="dxa"/>
            <w:shd w:val="clear" w:color="auto" w:fill="auto"/>
          </w:tcPr>
          <w:p w14:paraId="5443D139" w14:textId="236DFFD6" w:rsidR="00175570" w:rsidRDefault="00175570" w:rsidP="00163C6D">
            <w:pPr>
              <w:spacing w:line="280" w:lineRule="exact"/>
              <w:ind w:left="171" w:hangingChars="95" w:hanging="171"/>
              <w:rPr>
                <w:sz w:val="18"/>
                <w:szCs w:val="18"/>
              </w:rPr>
            </w:pPr>
            <w:r>
              <w:rPr>
                <w:sz w:val="18"/>
                <w:szCs w:val="18"/>
              </w:rPr>
              <w:t>・東アジアにおける国際秩序のあり方の変化について，</w:t>
            </w:r>
            <w:r>
              <w:rPr>
                <w:sz w:val="18"/>
                <w:szCs w:val="18"/>
              </w:rPr>
              <w:t>p.289</w:t>
            </w:r>
            <w:r>
              <w:rPr>
                <w:sz w:val="18"/>
                <w:szCs w:val="18"/>
              </w:rPr>
              <w:t>の</w:t>
            </w:r>
            <w:r>
              <w:rPr>
                <w:sz w:val="18"/>
                <w:szCs w:val="18"/>
              </w:rPr>
              <w:t>Check</w:t>
            </w:r>
            <w:r>
              <w:rPr>
                <w:sz w:val="18"/>
                <w:szCs w:val="18"/>
              </w:rPr>
              <w:t>および</w:t>
            </w:r>
            <w:r>
              <w:rPr>
                <w:sz w:val="18"/>
                <w:szCs w:val="18"/>
              </w:rPr>
              <w:t>p.293</w:t>
            </w:r>
            <w:r>
              <w:rPr>
                <w:sz w:val="18"/>
                <w:szCs w:val="18"/>
              </w:rPr>
              <w:t>の史料「日朝修好条規」を活用しながら理解している。</w:t>
            </w:r>
          </w:p>
          <w:p w14:paraId="60463593" w14:textId="67B2AF75" w:rsidR="00175570" w:rsidRPr="00E902CF" w:rsidRDefault="00175570" w:rsidP="00163C6D">
            <w:pPr>
              <w:spacing w:line="280" w:lineRule="exact"/>
              <w:ind w:left="171" w:hangingChars="95" w:hanging="171"/>
              <w:rPr>
                <w:sz w:val="18"/>
                <w:szCs w:val="18"/>
              </w:rPr>
            </w:pPr>
            <w:r>
              <w:rPr>
                <w:sz w:val="18"/>
                <w:szCs w:val="18"/>
              </w:rPr>
              <w:t>・日清戦争・義和団戦争から辛亥革命に至る過程について，</w:t>
            </w:r>
            <w:r>
              <w:rPr>
                <w:sz w:val="18"/>
                <w:szCs w:val="18"/>
              </w:rPr>
              <w:t>p.298</w:t>
            </w:r>
            <w:r>
              <w:rPr>
                <w:sz w:val="18"/>
                <w:szCs w:val="18"/>
              </w:rPr>
              <w:t>史料「立憲派の『中華民族</w:t>
            </w:r>
            <w:r>
              <w:rPr>
                <w:rFonts w:hint="eastAsia"/>
                <w:sz w:val="18"/>
                <w:szCs w:val="18"/>
              </w:rPr>
              <w:t>』</w:t>
            </w:r>
            <w:r>
              <w:rPr>
                <w:sz w:val="18"/>
                <w:szCs w:val="18"/>
              </w:rPr>
              <w:t>論」も活用しながら，漢人の意識の変化について理解している。</w:t>
            </w:r>
          </w:p>
        </w:tc>
        <w:tc>
          <w:tcPr>
            <w:tcW w:w="3317" w:type="dxa"/>
            <w:shd w:val="clear" w:color="auto" w:fill="auto"/>
          </w:tcPr>
          <w:p w14:paraId="1920853A" w14:textId="03F2067F" w:rsidR="00175570" w:rsidRDefault="00175570" w:rsidP="00D05622">
            <w:pPr>
              <w:spacing w:line="280" w:lineRule="exact"/>
              <w:ind w:left="180" w:hangingChars="100" w:hanging="180"/>
              <w:rPr>
                <w:sz w:val="18"/>
                <w:szCs w:val="18"/>
              </w:rPr>
            </w:pPr>
            <w:r>
              <w:rPr>
                <w:sz w:val="18"/>
                <w:szCs w:val="18"/>
              </w:rPr>
              <w:t>・</w:t>
            </w:r>
            <w:r>
              <w:rPr>
                <w:rFonts w:hint="eastAsia"/>
                <w:sz w:val="18"/>
                <w:szCs w:val="18"/>
              </w:rPr>
              <w:t>p</w:t>
            </w:r>
            <w:r>
              <w:rPr>
                <w:sz w:val="18"/>
                <w:szCs w:val="18"/>
              </w:rPr>
              <w:t>.296</w:t>
            </w:r>
            <w:r>
              <w:rPr>
                <w:rFonts w:hint="eastAsia"/>
                <w:sz w:val="18"/>
                <w:szCs w:val="18"/>
              </w:rPr>
              <w:t>の</w:t>
            </w:r>
            <w:r>
              <w:rPr>
                <w:sz w:val="18"/>
                <w:szCs w:val="18"/>
              </w:rPr>
              <w:t>史料「大日本帝国憲法・憲法大綱」を比較するなど，清朝と日本の近代化の諸相について</w:t>
            </w:r>
            <w:r>
              <w:rPr>
                <w:rFonts w:hint="eastAsia"/>
                <w:sz w:val="18"/>
                <w:szCs w:val="18"/>
              </w:rPr>
              <w:t>，多面的・多角的に考察し，表現している。</w:t>
            </w:r>
          </w:p>
          <w:p w14:paraId="00823BDF" w14:textId="42F66DBD" w:rsidR="00175570" w:rsidRPr="00E902CF" w:rsidRDefault="00175570" w:rsidP="00787AC6">
            <w:pPr>
              <w:spacing w:line="280" w:lineRule="exact"/>
              <w:ind w:left="180" w:hangingChars="100" w:hanging="180"/>
              <w:rPr>
                <w:sz w:val="18"/>
                <w:szCs w:val="18"/>
              </w:rPr>
            </w:pPr>
            <w:r>
              <w:rPr>
                <w:sz w:val="18"/>
                <w:szCs w:val="18"/>
              </w:rPr>
              <w:t>・</w:t>
            </w:r>
            <w:r>
              <w:rPr>
                <w:sz w:val="18"/>
                <w:szCs w:val="18"/>
              </w:rPr>
              <w:t>p.297</w:t>
            </w:r>
            <w:r>
              <w:rPr>
                <w:sz w:val="18"/>
                <w:szCs w:val="18"/>
              </w:rPr>
              <w:t>の</w:t>
            </w:r>
            <w:r>
              <w:rPr>
                <w:rFonts w:hint="eastAsia"/>
                <w:sz w:val="18"/>
                <w:szCs w:val="18"/>
              </w:rPr>
              <w:t>S</w:t>
            </w:r>
            <w:r>
              <w:rPr>
                <w:sz w:val="18"/>
                <w:szCs w:val="18"/>
              </w:rPr>
              <w:t>kill Up</w:t>
            </w:r>
            <w:r>
              <w:rPr>
                <w:rFonts w:hint="eastAsia"/>
                <w:sz w:val="18"/>
                <w:szCs w:val="18"/>
              </w:rPr>
              <w:t>コラムと</w:t>
            </w:r>
            <w:r>
              <w:rPr>
                <w:sz w:val="18"/>
                <w:szCs w:val="18"/>
              </w:rPr>
              <w:t>Check</w:t>
            </w:r>
            <w:r>
              <w:rPr>
                <w:sz w:val="18"/>
                <w:szCs w:val="18"/>
              </w:rPr>
              <w:t>を活用し，</w:t>
            </w:r>
            <w:r>
              <w:rPr>
                <w:rFonts w:hint="eastAsia"/>
                <w:sz w:val="18"/>
                <w:szCs w:val="18"/>
              </w:rPr>
              <w:t>日露</w:t>
            </w:r>
            <w:r>
              <w:rPr>
                <w:sz w:val="18"/>
                <w:szCs w:val="18"/>
              </w:rPr>
              <w:t>戦争の国際的影響について</w:t>
            </w:r>
            <w:r>
              <w:rPr>
                <w:rFonts w:hint="eastAsia"/>
                <w:sz w:val="18"/>
                <w:szCs w:val="18"/>
              </w:rPr>
              <w:t>，多面的・多角的に考察し，表現している。</w:t>
            </w:r>
          </w:p>
        </w:tc>
        <w:tc>
          <w:tcPr>
            <w:tcW w:w="3226" w:type="dxa"/>
            <w:shd w:val="clear" w:color="auto" w:fill="auto"/>
          </w:tcPr>
          <w:p w14:paraId="1F3F89F8" w14:textId="6A5AF3A0" w:rsidR="00175570" w:rsidRPr="00E902CF" w:rsidRDefault="00175570" w:rsidP="00163C6D">
            <w:pPr>
              <w:spacing w:line="280" w:lineRule="exact"/>
              <w:ind w:left="142" w:hangingChars="79" w:hanging="142"/>
              <w:rPr>
                <w:sz w:val="18"/>
                <w:szCs w:val="18"/>
              </w:rPr>
            </w:pPr>
            <w:r>
              <w:rPr>
                <w:sz w:val="18"/>
                <w:szCs w:val="18"/>
              </w:rPr>
              <w:t>・</w:t>
            </w:r>
            <w:r>
              <w:rPr>
                <w:sz w:val="18"/>
                <w:szCs w:val="18"/>
              </w:rPr>
              <w:t>p.299</w:t>
            </w:r>
            <w:r>
              <w:rPr>
                <w:sz w:val="18"/>
                <w:szCs w:val="18"/>
              </w:rPr>
              <w:t>の</w:t>
            </w:r>
            <w:r>
              <w:rPr>
                <w:sz w:val="18"/>
                <w:szCs w:val="18"/>
              </w:rPr>
              <w:t>Try</w:t>
            </w:r>
            <w:r>
              <w:rPr>
                <w:sz w:val="18"/>
                <w:szCs w:val="18"/>
              </w:rPr>
              <w:t>を活用して，アヘン戦争以降清が滅亡に向かうまでの転換点を複数挙げ，それぞれどのような意義があるのかについて</w:t>
            </w:r>
            <w:r>
              <w:rPr>
                <w:rFonts w:hint="eastAsia"/>
                <w:sz w:val="18"/>
                <w:szCs w:val="18"/>
              </w:rPr>
              <w:t>主体的に追究しようとしている。</w:t>
            </w:r>
          </w:p>
        </w:tc>
        <w:tc>
          <w:tcPr>
            <w:tcW w:w="709" w:type="dxa"/>
            <w:vMerge/>
          </w:tcPr>
          <w:p w14:paraId="639CAC29" w14:textId="3E3C8ABA" w:rsidR="00175570" w:rsidRPr="00E902CF" w:rsidRDefault="00175570" w:rsidP="00163C6D">
            <w:pPr>
              <w:spacing w:line="280" w:lineRule="exact"/>
              <w:rPr>
                <w:sz w:val="18"/>
                <w:szCs w:val="18"/>
              </w:rPr>
            </w:pPr>
          </w:p>
        </w:tc>
      </w:tr>
      <w:tr w:rsidR="00175570" w:rsidRPr="00E902CF" w14:paraId="24BE34D6" w14:textId="77777777" w:rsidTr="00D354F6">
        <w:tc>
          <w:tcPr>
            <w:tcW w:w="426" w:type="dxa"/>
            <w:vMerge/>
            <w:shd w:val="clear" w:color="auto" w:fill="auto"/>
          </w:tcPr>
          <w:p w14:paraId="4FC60E30" w14:textId="77777777" w:rsidR="00175570" w:rsidRPr="00E902CF" w:rsidRDefault="00175570" w:rsidP="00163C6D">
            <w:pPr>
              <w:spacing w:line="280" w:lineRule="exact"/>
              <w:rPr>
                <w:sz w:val="18"/>
                <w:szCs w:val="18"/>
              </w:rPr>
            </w:pPr>
          </w:p>
        </w:tc>
        <w:tc>
          <w:tcPr>
            <w:tcW w:w="1871" w:type="dxa"/>
            <w:shd w:val="clear" w:color="auto" w:fill="auto"/>
          </w:tcPr>
          <w:p w14:paraId="7D025DA4" w14:textId="754FBD0D" w:rsidR="00175570" w:rsidRDefault="00175570" w:rsidP="00163C6D">
            <w:pPr>
              <w:spacing w:line="280" w:lineRule="exact"/>
              <w:rPr>
                <w:sz w:val="18"/>
                <w:szCs w:val="18"/>
              </w:rPr>
            </w:pPr>
            <w:r>
              <w:rPr>
                <w:rFonts w:hint="eastAsia"/>
                <w:sz w:val="18"/>
                <w:szCs w:val="18"/>
              </w:rPr>
              <w:t>第</w:t>
            </w:r>
            <w:r>
              <w:rPr>
                <w:rFonts w:hint="eastAsia"/>
                <w:sz w:val="18"/>
                <w:szCs w:val="18"/>
              </w:rPr>
              <w:t>14</w:t>
            </w:r>
            <w:r>
              <w:rPr>
                <w:rFonts w:hint="eastAsia"/>
                <w:sz w:val="18"/>
                <w:szCs w:val="18"/>
              </w:rPr>
              <w:t>章</w:t>
            </w:r>
          </w:p>
          <w:p w14:paraId="0F1495A2" w14:textId="7804113C" w:rsidR="00175570" w:rsidRDefault="00175570" w:rsidP="00163C6D">
            <w:pPr>
              <w:spacing w:line="280" w:lineRule="exact"/>
              <w:rPr>
                <w:sz w:val="18"/>
                <w:szCs w:val="18"/>
              </w:rPr>
            </w:pPr>
            <w:r>
              <w:rPr>
                <w:rFonts w:hint="eastAsia"/>
                <w:sz w:val="18"/>
                <w:szCs w:val="18"/>
              </w:rPr>
              <w:t>第一次世界大戦と</w:t>
            </w:r>
          </w:p>
          <w:p w14:paraId="4F161FAF" w14:textId="332763E9" w:rsidR="00175570" w:rsidRDefault="00175570" w:rsidP="00163C6D">
            <w:pPr>
              <w:spacing w:line="280" w:lineRule="exact"/>
              <w:rPr>
                <w:sz w:val="18"/>
                <w:szCs w:val="18"/>
              </w:rPr>
            </w:pPr>
            <w:r>
              <w:rPr>
                <w:rFonts w:hint="eastAsia"/>
                <w:sz w:val="18"/>
                <w:szCs w:val="18"/>
              </w:rPr>
              <w:t>諸地域の変容</w:t>
            </w:r>
          </w:p>
          <w:p w14:paraId="5574A766" w14:textId="77777777" w:rsidR="00175570" w:rsidRDefault="00175570" w:rsidP="00163C6D">
            <w:pPr>
              <w:spacing w:line="280" w:lineRule="exact"/>
              <w:rPr>
                <w:sz w:val="18"/>
                <w:szCs w:val="18"/>
              </w:rPr>
            </w:pPr>
          </w:p>
          <w:p w14:paraId="76690CEA" w14:textId="77777777" w:rsidR="00175570" w:rsidRDefault="00175570" w:rsidP="00163C6D">
            <w:pPr>
              <w:spacing w:line="280" w:lineRule="exact"/>
              <w:rPr>
                <w:sz w:val="18"/>
                <w:szCs w:val="18"/>
              </w:rPr>
            </w:pPr>
          </w:p>
          <w:p w14:paraId="1861C2A0" w14:textId="77777777" w:rsidR="00175570" w:rsidRDefault="00175570" w:rsidP="00163C6D">
            <w:pPr>
              <w:spacing w:line="280" w:lineRule="exact"/>
              <w:rPr>
                <w:sz w:val="18"/>
                <w:szCs w:val="18"/>
              </w:rPr>
            </w:pPr>
          </w:p>
          <w:p w14:paraId="7A565723" w14:textId="77777777" w:rsidR="00175570" w:rsidRDefault="00175570" w:rsidP="00163C6D">
            <w:pPr>
              <w:spacing w:line="280" w:lineRule="exact"/>
              <w:rPr>
                <w:sz w:val="18"/>
                <w:szCs w:val="18"/>
              </w:rPr>
            </w:pPr>
          </w:p>
          <w:p w14:paraId="5A0CE97F" w14:textId="77777777" w:rsidR="00175570" w:rsidRDefault="00175570" w:rsidP="00163C6D">
            <w:pPr>
              <w:spacing w:line="280" w:lineRule="exact"/>
              <w:rPr>
                <w:sz w:val="18"/>
                <w:szCs w:val="18"/>
              </w:rPr>
            </w:pPr>
          </w:p>
          <w:p w14:paraId="47E9ED3D" w14:textId="77777777" w:rsidR="00175570" w:rsidRDefault="00175570" w:rsidP="00163C6D">
            <w:pPr>
              <w:spacing w:line="280" w:lineRule="exact"/>
              <w:rPr>
                <w:sz w:val="18"/>
                <w:szCs w:val="18"/>
              </w:rPr>
            </w:pPr>
          </w:p>
          <w:p w14:paraId="7C1B3907" w14:textId="3C669EE1" w:rsidR="00175570" w:rsidRPr="00E902CF" w:rsidRDefault="00175570" w:rsidP="00163C6D">
            <w:pPr>
              <w:spacing w:line="280" w:lineRule="exact"/>
              <w:rPr>
                <w:sz w:val="18"/>
                <w:szCs w:val="18"/>
              </w:rPr>
            </w:pPr>
          </w:p>
        </w:tc>
        <w:tc>
          <w:tcPr>
            <w:tcW w:w="5103" w:type="dxa"/>
            <w:gridSpan w:val="2"/>
            <w:shd w:val="clear" w:color="auto" w:fill="auto"/>
          </w:tcPr>
          <w:p w14:paraId="5584FA5D" w14:textId="77777777" w:rsidR="00175570" w:rsidRDefault="00175570" w:rsidP="00163C6D">
            <w:pPr>
              <w:spacing w:line="280" w:lineRule="exact"/>
              <w:ind w:leftChars="9" w:left="158" w:hangingChars="78" w:hanging="140"/>
              <w:rPr>
                <w:sz w:val="18"/>
                <w:szCs w:val="18"/>
              </w:rPr>
            </w:pPr>
            <w:r>
              <w:rPr>
                <w:rFonts w:hint="eastAsia"/>
                <w:sz w:val="18"/>
                <w:szCs w:val="18"/>
              </w:rPr>
              <w:t>■第</w:t>
            </w:r>
            <w:r>
              <w:rPr>
                <w:rFonts w:hint="eastAsia"/>
                <w:sz w:val="18"/>
                <w:szCs w:val="18"/>
              </w:rPr>
              <w:t>14</w:t>
            </w:r>
            <w:r>
              <w:rPr>
                <w:rFonts w:hint="eastAsia"/>
                <w:sz w:val="18"/>
                <w:szCs w:val="18"/>
              </w:rPr>
              <w:t>章のねらい</w:t>
            </w:r>
          </w:p>
          <w:p w14:paraId="3628C580" w14:textId="77777777" w:rsidR="00175570" w:rsidRDefault="00175570" w:rsidP="00163C6D">
            <w:pPr>
              <w:spacing w:line="280" w:lineRule="exact"/>
              <w:ind w:leftChars="9" w:left="158" w:hangingChars="78" w:hanging="140"/>
              <w:rPr>
                <w:sz w:val="18"/>
                <w:szCs w:val="18"/>
              </w:rPr>
            </w:pPr>
            <w:r>
              <w:rPr>
                <w:rFonts w:hint="eastAsia"/>
                <w:sz w:val="18"/>
                <w:szCs w:val="18"/>
              </w:rPr>
              <w:t>・第一次世界大戦とロシア革命，ヴェルサイユ・ワシントン体制の形成，アメリカ合衆国の台頭，アジア・アフリカの動向とナショナリズムなどを基に，第一次世界大戦の展開と諸地域の変容を構造的に理解させる。</w:t>
            </w:r>
          </w:p>
          <w:p w14:paraId="12DD380A" w14:textId="1558E9D0" w:rsidR="00175570" w:rsidRPr="00E902CF" w:rsidRDefault="00175570" w:rsidP="00163C6D">
            <w:pPr>
              <w:spacing w:line="280" w:lineRule="exact"/>
              <w:ind w:leftChars="9" w:left="158" w:hangingChars="78" w:hanging="140"/>
              <w:rPr>
                <w:sz w:val="18"/>
                <w:szCs w:val="18"/>
              </w:rPr>
            </w:pPr>
            <w:r w:rsidRPr="00722B92">
              <w:rPr>
                <w:rFonts w:hint="eastAsia"/>
                <w:sz w:val="18"/>
                <w:szCs w:val="18"/>
              </w:rPr>
              <w:t>・</w:t>
            </w:r>
            <w:r>
              <w:rPr>
                <w:rFonts w:hint="eastAsia"/>
                <w:sz w:val="18"/>
                <w:szCs w:val="18"/>
              </w:rPr>
              <w:t>第一次世界大戦と大戦後の諸地域</w:t>
            </w:r>
            <w:r w:rsidRPr="00722B92">
              <w:rPr>
                <w:rFonts w:hint="eastAsia"/>
                <w:sz w:val="18"/>
                <w:szCs w:val="18"/>
              </w:rPr>
              <w:t>の動向に関わる諸事象の背景や原因，結果や影響，事象相互の関連，諸地域相互のつながりなどに着目し，主題を設定し，諸資料を比較したり関連付けたりして読み解き，</w:t>
            </w:r>
            <w:r>
              <w:rPr>
                <w:rFonts w:hint="eastAsia"/>
                <w:sz w:val="18"/>
                <w:szCs w:val="18"/>
              </w:rPr>
              <w:t>第一次世界大戦後の国際協調主義の性格，アメリカ合衆国の台頭の要因，アジア・アフリカのナショナリズムの性格</w:t>
            </w:r>
            <w:r w:rsidRPr="00722B92">
              <w:rPr>
                <w:rFonts w:hint="eastAsia"/>
                <w:sz w:val="18"/>
                <w:szCs w:val="18"/>
              </w:rPr>
              <w:t>などを多面的・多角的に考察し，表現させる。</w:t>
            </w:r>
          </w:p>
        </w:tc>
        <w:tc>
          <w:tcPr>
            <w:tcW w:w="3380" w:type="dxa"/>
            <w:shd w:val="clear" w:color="auto" w:fill="auto"/>
          </w:tcPr>
          <w:p w14:paraId="4BBB8A22" w14:textId="58420641" w:rsidR="00175570" w:rsidRPr="00E902CF" w:rsidRDefault="00175570" w:rsidP="00163C6D">
            <w:pPr>
              <w:spacing w:line="280" w:lineRule="exact"/>
              <w:ind w:left="171" w:hangingChars="95" w:hanging="171"/>
              <w:rPr>
                <w:sz w:val="18"/>
                <w:szCs w:val="18"/>
              </w:rPr>
            </w:pPr>
            <w:r w:rsidRPr="0044457A">
              <w:rPr>
                <w:sz w:val="18"/>
                <w:szCs w:val="18"/>
              </w:rPr>
              <w:t>・第一次世界大戦とロシア革命，ヴェルサイユ・ワシントン体制の形成，アメリカ合衆国の台頭，アジア</w:t>
            </w:r>
            <w:r w:rsidRPr="0044457A">
              <w:rPr>
                <w:rFonts w:hint="eastAsia"/>
                <w:sz w:val="18"/>
                <w:szCs w:val="18"/>
              </w:rPr>
              <w:t>・アフリカの動向とナショナリズムなどを基に，第一次世界大戦の展開と諸地域の変容を構造的に理解</w:t>
            </w:r>
            <w:r>
              <w:rPr>
                <w:rFonts w:hint="eastAsia"/>
                <w:sz w:val="18"/>
                <w:szCs w:val="18"/>
              </w:rPr>
              <w:t>している。</w:t>
            </w:r>
          </w:p>
        </w:tc>
        <w:tc>
          <w:tcPr>
            <w:tcW w:w="3317" w:type="dxa"/>
            <w:shd w:val="clear" w:color="auto" w:fill="auto"/>
          </w:tcPr>
          <w:p w14:paraId="74AF2486" w14:textId="45576A74" w:rsidR="00175570" w:rsidRPr="00E902CF" w:rsidRDefault="00175570" w:rsidP="00163C6D">
            <w:pPr>
              <w:spacing w:line="280" w:lineRule="exact"/>
              <w:ind w:left="198" w:hangingChars="110" w:hanging="198"/>
              <w:rPr>
                <w:sz w:val="18"/>
                <w:szCs w:val="18"/>
              </w:rPr>
            </w:pPr>
            <w:r w:rsidRPr="0044457A">
              <w:rPr>
                <w:rFonts w:hint="eastAsia"/>
                <w:sz w:val="18"/>
                <w:szCs w:val="18"/>
              </w:rPr>
              <w:t>・第一次世界大戦と大戦後の諸地域の動向に関わる諸事象の背景や原因，結果や影響，事象相互の関連，諸地域相互のつながりなどに着目し，主題を設定し，諸資料を比較したり関連付けたりして読み解き，第一次世界大戦後の国際協調主義の性格，アメリカ合衆国の台頭の要因，アジア・アフリカのナショナリズムの性格などを多面的・多角的に考察し，表現</w:t>
            </w:r>
            <w:r>
              <w:rPr>
                <w:rFonts w:hint="eastAsia"/>
                <w:sz w:val="18"/>
                <w:szCs w:val="18"/>
              </w:rPr>
              <w:t>している。</w:t>
            </w:r>
          </w:p>
        </w:tc>
        <w:tc>
          <w:tcPr>
            <w:tcW w:w="3226" w:type="dxa"/>
            <w:shd w:val="clear" w:color="auto" w:fill="auto"/>
          </w:tcPr>
          <w:p w14:paraId="7E191147" w14:textId="1E47D2C8" w:rsidR="00175570" w:rsidRPr="00E902CF" w:rsidRDefault="00175570" w:rsidP="00163C6D">
            <w:pPr>
              <w:spacing w:line="280" w:lineRule="exact"/>
              <w:ind w:left="142" w:hangingChars="79" w:hanging="142"/>
              <w:rPr>
                <w:sz w:val="18"/>
                <w:szCs w:val="18"/>
              </w:rPr>
            </w:pPr>
            <w:r w:rsidRPr="006A2F58">
              <w:rPr>
                <w:rFonts w:hint="eastAsia"/>
                <w:sz w:val="18"/>
                <w:szCs w:val="18"/>
              </w:rPr>
              <w:t>・</w:t>
            </w:r>
            <w:r>
              <w:rPr>
                <w:rFonts w:hint="eastAsia"/>
                <w:sz w:val="18"/>
                <w:szCs w:val="18"/>
              </w:rPr>
              <w:t>第一次世界大戦の展開と諸地域の変容</w:t>
            </w:r>
            <w:r w:rsidRPr="006A2F58">
              <w:rPr>
                <w:rFonts w:hint="eastAsia"/>
                <w:sz w:val="18"/>
                <w:szCs w:val="18"/>
              </w:rPr>
              <w:t>について，よりよい社会の実現を視野に課題を主体的に追究，解決しようとする態度を養うととともに，多面的・多角的な考察や深い理解を通して涵養される日本国民としての自覚，我が国の歴史に対する愛情，他国や他国の文化を尊重することの大切さについての自覚などを深める。</w:t>
            </w:r>
          </w:p>
        </w:tc>
        <w:tc>
          <w:tcPr>
            <w:tcW w:w="709" w:type="dxa"/>
            <w:vMerge w:val="restart"/>
            <w:shd w:val="clear" w:color="auto" w:fill="FFFFFF" w:themeFill="background1"/>
          </w:tcPr>
          <w:p w14:paraId="22B8C083" w14:textId="271B0CC3" w:rsidR="00175570" w:rsidRPr="00E902CF" w:rsidRDefault="00175570" w:rsidP="00163C6D">
            <w:pPr>
              <w:spacing w:line="280" w:lineRule="exact"/>
              <w:jc w:val="center"/>
              <w:rPr>
                <w:sz w:val="18"/>
                <w:szCs w:val="18"/>
              </w:rPr>
            </w:pPr>
            <w:r>
              <w:rPr>
                <w:rFonts w:hint="eastAsia"/>
                <w:sz w:val="18"/>
                <w:szCs w:val="18"/>
              </w:rPr>
              <w:t>６</w:t>
            </w:r>
          </w:p>
        </w:tc>
      </w:tr>
      <w:tr w:rsidR="00175570" w:rsidRPr="00E902CF" w14:paraId="73B5F86F" w14:textId="77777777" w:rsidTr="00D354F6">
        <w:tc>
          <w:tcPr>
            <w:tcW w:w="426" w:type="dxa"/>
            <w:vMerge/>
            <w:shd w:val="clear" w:color="auto" w:fill="auto"/>
          </w:tcPr>
          <w:p w14:paraId="5A6F9EAB" w14:textId="77777777" w:rsidR="00175570" w:rsidRPr="00E902CF" w:rsidRDefault="00175570" w:rsidP="00163C6D">
            <w:pPr>
              <w:spacing w:line="280" w:lineRule="exact"/>
              <w:rPr>
                <w:sz w:val="18"/>
                <w:szCs w:val="18"/>
              </w:rPr>
            </w:pPr>
          </w:p>
        </w:tc>
        <w:tc>
          <w:tcPr>
            <w:tcW w:w="1871" w:type="dxa"/>
            <w:shd w:val="clear" w:color="auto" w:fill="auto"/>
          </w:tcPr>
          <w:p w14:paraId="50702BBC" w14:textId="2A970E70" w:rsidR="00175570" w:rsidRDefault="00175570" w:rsidP="00163C6D">
            <w:pPr>
              <w:spacing w:line="280" w:lineRule="exact"/>
              <w:rPr>
                <w:sz w:val="18"/>
                <w:szCs w:val="18"/>
              </w:rPr>
            </w:pPr>
            <w:r>
              <w:rPr>
                <w:rFonts w:hint="eastAsia"/>
                <w:sz w:val="18"/>
                <w:szCs w:val="18"/>
              </w:rPr>
              <w:t>１．第一次世界大戦</w:t>
            </w:r>
          </w:p>
          <w:p w14:paraId="1E406F49" w14:textId="77777777" w:rsidR="00175570" w:rsidRDefault="00175570" w:rsidP="00163C6D">
            <w:pPr>
              <w:spacing w:line="280" w:lineRule="exact"/>
              <w:rPr>
                <w:sz w:val="18"/>
                <w:szCs w:val="18"/>
              </w:rPr>
            </w:pPr>
          </w:p>
          <w:p w14:paraId="1840696A" w14:textId="77777777" w:rsidR="00175570" w:rsidRDefault="00175570" w:rsidP="00163C6D">
            <w:pPr>
              <w:spacing w:line="280" w:lineRule="exact"/>
              <w:rPr>
                <w:sz w:val="18"/>
                <w:szCs w:val="18"/>
              </w:rPr>
            </w:pPr>
          </w:p>
          <w:p w14:paraId="250BC1B7" w14:textId="77777777" w:rsidR="00175570" w:rsidRDefault="00175570" w:rsidP="00163C6D">
            <w:pPr>
              <w:spacing w:line="280" w:lineRule="exact"/>
              <w:rPr>
                <w:sz w:val="18"/>
                <w:szCs w:val="18"/>
              </w:rPr>
            </w:pPr>
          </w:p>
          <w:p w14:paraId="34E49D53" w14:textId="77777777" w:rsidR="00175570" w:rsidRDefault="00175570" w:rsidP="00163C6D">
            <w:pPr>
              <w:spacing w:line="280" w:lineRule="exact"/>
              <w:rPr>
                <w:sz w:val="18"/>
                <w:szCs w:val="18"/>
              </w:rPr>
            </w:pPr>
          </w:p>
          <w:p w14:paraId="26B1EB2C" w14:textId="77777777" w:rsidR="00175570" w:rsidRDefault="00175570" w:rsidP="00163C6D">
            <w:pPr>
              <w:spacing w:line="280" w:lineRule="exact"/>
              <w:rPr>
                <w:sz w:val="18"/>
                <w:szCs w:val="18"/>
              </w:rPr>
            </w:pPr>
          </w:p>
          <w:p w14:paraId="616D2BC7" w14:textId="77777777" w:rsidR="00175570" w:rsidRDefault="00175570" w:rsidP="00163C6D">
            <w:pPr>
              <w:spacing w:line="280" w:lineRule="exact"/>
              <w:rPr>
                <w:sz w:val="18"/>
                <w:szCs w:val="18"/>
              </w:rPr>
            </w:pPr>
          </w:p>
          <w:p w14:paraId="7C08E397" w14:textId="4189D2C1" w:rsidR="00175570" w:rsidRDefault="00175570" w:rsidP="00163C6D">
            <w:pPr>
              <w:spacing w:line="280" w:lineRule="exact"/>
              <w:rPr>
                <w:sz w:val="18"/>
                <w:szCs w:val="18"/>
              </w:rPr>
            </w:pPr>
          </w:p>
          <w:p w14:paraId="5F67041D" w14:textId="0E15A9C0" w:rsidR="00175570" w:rsidRDefault="00175570" w:rsidP="00163C6D">
            <w:pPr>
              <w:spacing w:line="280" w:lineRule="exact"/>
              <w:rPr>
                <w:sz w:val="18"/>
                <w:szCs w:val="18"/>
              </w:rPr>
            </w:pPr>
          </w:p>
          <w:p w14:paraId="701DDCB9" w14:textId="44A9AB54" w:rsidR="00175570" w:rsidRDefault="00175570" w:rsidP="00163C6D">
            <w:pPr>
              <w:spacing w:line="280" w:lineRule="exact"/>
              <w:rPr>
                <w:sz w:val="18"/>
                <w:szCs w:val="18"/>
              </w:rPr>
            </w:pPr>
          </w:p>
          <w:p w14:paraId="595C1273" w14:textId="77777777" w:rsidR="00175570" w:rsidRDefault="00175570" w:rsidP="00163C6D">
            <w:pPr>
              <w:spacing w:line="280" w:lineRule="exact"/>
              <w:rPr>
                <w:sz w:val="18"/>
                <w:szCs w:val="18"/>
              </w:rPr>
            </w:pPr>
          </w:p>
          <w:p w14:paraId="0726ECC7" w14:textId="34354E48" w:rsidR="00175570" w:rsidRPr="00E902CF" w:rsidRDefault="00175570" w:rsidP="00163C6D">
            <w:pPr>
              <w:spacing w:line="280" w:lineRule="exact"/>
              <w:rPr>
                <w:sz w:val="18"/>
                <w:szCs w:val="18"/>
              </w:rPr>
            </w:pPr>
          </w:p>
        </w:tc>
        <w:tc>
          <w:tcPr>
            <w:tcW w:w="2552" w:type="dxa"/>
            <w:shd w:val="clear" w:color="auto" w:fill="auto"/>
          </w:tcPr>
          <w:p w14:paraId="644EE92B" w14:textId="77777777" w:rsidR="00175570" w:rsidRDefault="00175570" w:rsidP="00163C6D">
            <w:pPr>
              <w:spacing w:line="280" w:lineRule="exact"/>
              <w:ind w:left="180" w:hangingChars="100" w:hanging="180"/>
              <w:rPr>
                <w:sz w:val="18"/>
                <w:szCs w:val="18"/>
              </w:rPr>
            </w:pPr>
            <w:r>
              <w:rPr>
                <w:rFonts w:hint="eastAsia"/>
                <w:sz w:val="18"/>
                <w:szCs w:val="18"/>
              </w:rPr>
              <w:t>〇第一次世界大戦が総力戦となったことは，交戦国や植民地にどのような影響を与えただろうか。また，ソヴィエト連邦はどのようにして成立したのだろうか。</w:t>
            </w:r>
          </w:p>
          <w:p w14:paraId="771F27FA" w14:textId="77777777" w:rsidR="00175570" w:rsidRDefault="00175570" w:rsidP="00163C6D">
            <w:pPr>
              <w:spacing w:line="280" w:lineRule="exact"/>
              <w:ind w:left="180" w:hangingChars="100" w:hanging="180"/>
              <w:rPr>
                <w:sz w:val="18"/>
                <w:szCs w:val="18"/>
              </w:rPr>
            </w:pPr>
            <w:r>
              <w:rPr>
                <w:sz w:val="18"/>
                <w:szCs w:val="18"/>
              </w:rPr>
              <w:t>・総力戦体制が列強および植民地に与えた影響について考える。</w:t>
            </w:r>
          </w:p>
          <w:p w14:paraId="7B563BEC" w14:textId="69C33CE9" w:rsidR="00175570" w:rsidRPr="00E902CF" w:rsidRDefault="00175570" w:rsidP="00163C6D">
            <w:pPr>
              <w:spacing w:line="280" w:lineRule="exact"/>
              <w:ind w:left="180" w:hangingChars="100" w:hanging="180"/>
              <w:rPr>
                <w:sz w:val="18"/>
                <w:szCs w:val="18"/>
              </w:rPr>
            </w:pPr>
            <w:r>
              <w:rPr>
                <w:sz w:val="18"/>
                <w:szCs w:val="18"/>
              </w:rPr>
              <w:t>・ソヴィエト連邦成立の過程について，レーニンの役割に注目しながら考える。</w:t>
            </w:r>
          </w:p>
        </w:tc>
        <w:tc>
          <w:tcPr>
            <w:tcW w:w="2551" w:type="dxa"/>
            <w:shd w:val="clear" w:color="auto" w:fill="auto"/>
          </w:tcPr>
          <w:p w14:paraId="32D39DC8" w14:textId="09B97694" w:rsidR="00175570" w:rsidRDefault="00175570" w:rsidP="00163C6D">
            <w:pPr>
              <w:spacing w:line="280" w:lineRule="exact"/>
              <w:ind w:leftChars="9" w:left="158" w:hangingChars="78" w:hanging="140"/>
              <w:rPr>
                <w:sz w:val="18"/>
                <w:szCs w:val="18"/>
              </w:rPr>
            </w:pPr>
            <w:r>
              <w:rPr>
                <w:sz w:val="18"/>
                <w:szCs w:val="18"/>
              </w:rPr>
              <w:t>・第一次世界大戦の前後で外交関係がどのように変化したのかについて，整理させる。</w:t>
            </w:r>
          </w:p>
          <w:p w14:paraId="3645BE54" w14:textId="1E574268" w:rsidR="00175570" w:rsidRPr="00E902CF" w:rsidRDefault="00175570" w:rsidP="00163C6D">
            <w:pPr>
              <w:spacing w:line="280" w:lineRule="exact"/>
              <w:ind w:leftChars="9" w:left="158" w:hangingChars="78" w:hanging="140"/>
              <w:rPr>
                <w:sz w:val="18"/>
                <w:szCs w:val="18"/>
              </w:rPr>
            </w:pPr>
            <w:r>
              <w:rPr>
                <w:sz w:val="18"/>
                <w:szCs w:val="18"/>
              </w:rPr>
              <w:t>・</w:t>
            </w:r>
            <w:r>
              <w:rPr>
                <w:sz w:val="18"/>
                <w:szCs w:val="18"/>
              </w:rPr>
              <w:t>p.305</w:t>
            </w:r>
            <w:r>
              <w:rPr>
                <w:rFonts w:hint="eastAsia"/>
                <w:sz w:val="18"/>
                <w:szCs w:val="18"/>
              </w:rPr>
              <w:t>の</w:t>
            </w:r>
            <w:r>
              <w:rPr>
                <w:sz w:val="18"/>
                <w:szCs w:val="18"/>
              </w:rPr>
              <w:t>Approach</w:t>
            </w:r>
            <w:r>
              <w:rPr>
                <w:rFonts w:hint="eastAsia"/>
                <w:sz w:val="18"/>
                <w:szCs w:val="18"/>
              </w:rPr>
              <w:t>コラム</w:t>
            </w:r>
            <w:r>
              <w:rPr>
                <w:sz w:val="18"/>
                <w:szCs w:val="18"/>
              </w:rPr>
              <w:t>を扱い，</w:t>
            </w:r>
            <w:r>
              <w:rPr>
                <w:sz w:val="18"/>
                <w:szCs w:val="18"/>
              </w:rPr>
              <w:t>COVID-19</w:t>
            </w:r>
            <w:r>
              <w:rPr>
                <w:sz w:val="18"/>
                <w:szCs w:val="18"/>
              </w:rPr>
              <w:t>の脅威にさらされる現在の状況と比較しながら考察させる。</w:t>
            </w:r>
          </w:p>
        </w:tc>
        <w:tc>
          <w:tcPr>
            <w:tcW w:w="3380" w:type="dxa"/>
            <w:shd w:val="clear" w:color="auto" w:fill="auto"/>
          </w:tcPr>
          <w:p w14:paraId="24015759" w14:textId="25F393B5" w:rsidR="00175570" w:rsidRDefault="00175570" w:rsidP="00163C6D">
            <w:pPr>
              <w:spacing w:line="280" w:lineRule="exact"/>
              <w:ind w:left="171" w:hangingChars="95" w:hanging="171"/>
              <w:rPr>
                <w:sz w:val="18"/>
                <w:szCs w:val="18"/>
              </w:rPr>
            </w:pPr>
            <w:r>
              <w:rPr>
                <w:sz w:val="18"/>
                <w:szCs w:val="18"/>
              </w:rPr>
              <w:t>・</w:t>
            </w:r>
            <w:r>
              <w:rPr>
                <w:sz w:val="18"/>
                <w:szCs w:val="18"/>
              </w:rPr>
              <w:t>p.300</w:t>
            </w:r>
            <w:r>
              <w:rPr>
                <w:sz w:val="18"/>
                <w:szCs w:val="18"/>
              </w:rPr>
              <w:t>の</w:t>
            </w:r>
            <w:r>
              <w:rPr>
                <w:sz w:val="18"/>
                <w:szCs w:val="18"/>
              </w:rPr>
              <w:t>Point</w:t>
            </w:r>
            <w:r>
              <w:rPr>
                <w:sz w:val="18"/>
                <w:szCs w:val="18"/>
              </w:rPr>
              <w:t>を活用し，第一次世界大戦前の外交関係がどのようなものだったか，理解している。</w:t>
            </w:r>
          </w:p>
          <w:p w14:paraId="5D8E48EB" w14:textId="1A535439" w:rsidR="00175570" w:rsidRDefault="00175570" w:rsidP="00163C6D">
            <w:pPr>
              <w:spacing w:line="280" w:lineRule="exact"/>
              <w:ind w:left="171" w:hangingChars="95" w:hanging="171"/>
              <w:rPr>
                <w:sz w:val="18"/>
                <w:szCs w:val="18"/>
              </w:rPr>
            </w:pPr>
            <w:r>
              <w:rPr>
                <w:sz w:val="18"/>
                <w:szCs w:val="18"/>
              </w:rPr>
              <w:t>・</w:t>
            </w:r>
            <w:r>
              <w:rPr>
                <w:rFonts w:hint="eastAsia"/>
                <w:sz w:val="18"/>
                <w:szCs w:val="18"/>
              </w:rPr>
              <w:t>p</w:t>
            </w:r>
            <w:r>
              <w:rPr>
                <w:sz w:val="18"/>
                <w:szCs w:val="18"/>
              </w:rPr>
              <w:t>.304</w:t>
            </w:r>
            <w:r>
              <w:rPr>
                <w:sz w:val="18"/>
                <w:szCs w:val="18"/>
              </w:rPr>
              <w:t>の</w:t>
            </w:r>
            <w:r>
              <w:rPr>
                <w:sz w:val="18"/>
                <w:szCs w:val="18"/>
              </w:rPr>
              <w:t>Point</w:t>
            </w:r>
            <w:r>
              <w:rPr>
                <w:rFonts w:hint="eastAsia"/>
                <w:sz w:val="18"/>
                <w:szCs w:val="18"/>
              </w:rPr>
              <w:t>，</w:t>
            </w:r>
            <w:r>
              <w:rPr>
                <w:rFonts w:hint="eastAsia"/>
                <w:sz w:val="18"/>
                <w:szCs w:val="18"/>
              </w:rPr>
              <w:t>p</w:t>
            </w:r>
            <w:r>
              <w:rPr>
                <w:sz w:val="18"/>
                <w:szCs w:val="18"/>
              </w:rPr>
              <w:t>.315</w:t>
            </w:r>
            <w:r>
              <w:rPr>
                <w:sz w:val="18"/>
                <w:szCs w:val="18"/>
              </w:rPr>
              <w:t>の</w:t>
            </w:r>
            <w:r>
              <w:rPr>
                <w:sz w:val="18"/>
                <w:szCs w:val="18"/>
              </w:rPr>
              <w:t>Check</w:t>
            </w:r>
            <w:r>
              <w:rPr>
                <w:sz w:val="18"/>
                <w:szCs w:val="18"/>
              </w:rPr>
              <w:t>を活用し，イギリスによる秘密外交が中東問題の原因となったことを理解している。</w:t>
            </w:r>
          </w:p>
          <w:p w14:paraId="2CA35E14" w14:textId="3B35358A" w:rsidR="00175570" w:rsidRPr="00181130" w:rsidRDefault="00175570" w:rsidP="00163C6D">
            <w:pPr>
              <w:spacing w:line="280" w:lineRule="exact"/>
              <w:ind w:left="171" w:hangingChars="95" w:hanging="171"/>
              <w:rPr>
                <w:sz w:val="18"/>
                <w:szCs w:val="18"/>
              </w:rPr>
            </w:pPr>
            <w:r>
              <w:rPr>
                <w:sz w:val="18"/>
                <w:szCs w:val="18"/>
              </w:rPr>
              <w:t>・</w:t>
            </w:r>
            <w:r>
              <w:rPr>
                <w:sz w:val="18"/>
                <w:szCs w:val="18"/>
              </w:rPr>
              <w:t>p.306</w:t>
            </w:r>
            <w:r>
              <w:rPr>
                <w:sz w:val="18"/>
                <w:szCs w:val="18"/>
              </w:rPr>
              <w:t>の</w:t>
            </w:r>
            <w:r>
              <w:rPr>
                <w:rFonts w:hint="eastAsia"/>
                <w:sz w:val="18"/>
                <w:szCs w:val="18"/>
              </w:rPr>
              <w:t>人物コラム，</w:t>
            </w:r>
            <w:r>
              <w:rPr>
                <w:sz w:val="18"/>
                <w:szCs w:val="18"/>
              </w:rPr>
              <w:t>p.307</w:t>
            </w:r>
            <w:r>
              <w:rPr>
                <w:sz w:val="18"/>
                <w:szCs w:val="18"/>
              </w:rPr>
              <w:t>の</w:t>
            </w:r>
            <w:r>
              <w:rPr>
                <w:sz w:val="18"/>
                <w:szCs w:val="18"/>
              </w:rPr>
              <w:t>Point</w:t>
            </w:r>
            <w:r>
              <w:rPr>
                <w:rFonts w:hint="eastAsia"/>
                <w:sz w:val="18"/>
                <w:szCs w:val="18"/>
              </w:rPr>
              <w:t>と写真①</w:t>
            </w:r>
            <w:r>
              <w:rPr>
                <w:sz w:val="18"/>
                <w:szCs w:val="18"/>
              </w:rPr>
              <w:t>を活用し，ソヴィエト政府がどのような政策を</w:t>
            </w:r>
            <w:r>
              <w:rPr>
                <w:rFonts w:hint="eastAsia"/>
                <w:sz w:val="18"/>
                <w:szCs w:val="18"/>
              </w:rPr>
              <w:t>すす</w:t>
            </w:r>
            <w:r>
              <w:rPr>
                <w:sz w:val="18"/>
                <w:szCs w:val="18"/>
              </w:rPr>
              <w:t>めたのか理解している。</w:t>
            </w:r>
          </w:p>
        </w:tc>
        <w:tc>
          <w:tcPr>
            <w:tcW w:w="3317" w:type="dxa"/>
            <w:shd w:val="clear" w:color="auto" w:fill="auto"/>
          </w:tcPr>
          <w:p w14:paraId="5FD11BB4" w14:textId="61C37BBD" w:rsidR="00175570" w:rsidRDefault="00175570" w:rsidP="00163C6D">
            <w:pPr>
              <w:spacing w:line="280" w:lineRule="exact"/>
              <w:ind w:left="198" w:hangingChars="110" w:hanging="198"/>
              <w:rPr>
                <w:sz w:val="18"/>
                <w:szCs w:val="18"/>
              </w:rPr>
            </w:pPr>
            <w:r>
              <w:rPr>
                <w:sz w:val="18"/>
                <w:szCs w:val="18"/>
              </w:rPr>
              <w:t>・</w:t>
            </w:r>
            <w:r>
              <w:rPr>
                <w:sz w:val="18"/>
                <w:szCs w:val="18"/>
              </w:rPr>
              <w:t>p.303</w:t>
            </w:r>
            <w:r>
              <w:rPr>
                <w:sz w:val="18"/>
                <w:szCs w:val="18"/>
              </w:rPr>
              <w:t>の</w:t>
            </w:r>
            <w:r>
              <w:rPr>
                <w:sz w:val="18"/>
                <w:szCs w:val="18"/>
              </w:rPr>
              <w:t>Approach</w:t>
            </w:r>
            <w:r>
              <w:rPr>
                <w:rFonts w:hint="eastAsia"/>
                <w:sz w:val="18"/>
                <w:szCs w:val="18"/>
              </w:rPr>
              <w:t>コラム，</w:t>
            </w:r>
            <w:r>
              <w:rPr>
                <w:rFonts w:hint="eastAsia"/>
                <w:sz w:val="18"/>
                <w:szCs w:val="18"/>
              </w:rPr>
              <w:t>p</w:t>
            </w:r>
            <w:r>
              <w:rPr>
                <w:sz w:val="18"/>
                <w:szCs w:val="18"/>
              </w:rPr>
              <w:t>.304</w:t>
            </w:r>
            <w:r>
              <w:rPr>
                <w:sz w:val="18"/>
                <w:szCs w:val="18"/>
              </w:rPr>
              <w:t>の</w:t>
            </w:r>
            <w:r>
              <w:rPr>
                <w:sz w:val="18"/>
                <w:szCs w:val="18"/>
              </w:rPr>
              <w:t>Approach</w:t>
            </w:r>
            <w:r>
              <w:rPr>
                <w:rFonts w:hint="eastAsia"/>
                <w:sz w:val="18"/>
                <w:szCs w:val="18"/>
              </w:rPr>
              <w:t>コラム</w:t>
            </w:r>
            <w:r>
              <w:rPr>
                <w:sz w:val="18"/>
                <w:szCs w:val="18"/>
              </w:rPr>
              <w:t>を読み取って，総力戦が社会をどのように変えたのかについて</w:t>
            </w:r>
            <w:r>
              <w:rPr>
                <w:rFonts w:hint="eastAsia"/>
                <w:sz w:val="18"/>
                <w:szCs w:val="18"/>
              </w:rPr>
              <w:t>，多面的・多角的に考察し，表現している。</w:t>
            </w:r>
          </w:p>
          <w:p w14:paraId="125CFCA3" w14:textId="6148136E" w:rsidR="00175570" w:rsidRPr="00E902CF" w:rsidRDefault="00175570" w:rsidP="00163C6D">
            <w:pPr>
              <w:spacing w:line="280" w:lineRule="exact"/>
              <w:ind w:left="198" w:hangingChars="110" w:hanging="198"/>
              <w:rPr>
                <w:sz w:val="18"/>
                <w:szCs w:val="18"/>
              </w:rPr>
            </w:pPr>
            <w:r>
              <w:rPr>
                <w:sz w:val="18"/>
                <w:szCs w:val="18"/>
              </w:rPr>
              <w:t>・</w:t>
            </w:r>
            <w:r>
              <w:rPr>
                <w:sz w:val="18"/>
                <w:szCs w:val="18"/>
              </w:rPr>
              <w:t>p.306</w:t>
            </w:r>
            <w:r>
              <w:rPr>
                <w:sz w:val="18"/>
                <w:szCs w:val="18"/>
              </w:rPr>
              <w:t>の</w:t>
            </w:r>
            <w:r>
              <w:rPr>
                <w:sz w:val="18"/>
                <w:szCs w:val="18"/>
              </w:rPr>
              <w:t>Check</w:t>
            </w:r>
            <w:r>
              <w:rPr>
                <w:sz w:val="18"/>
                <w:szCs w:val="18"/>
              </w:rPr>
              <w:t>を活用しながら，ロシア革命の評価について</w:t>
            </w:r>
            <w:r>
              <w:rPr>
                <w:rFonts w:hint="eastAsia"/>
                <w:sz w:val="18"/>
                <w:szCs w:val="18"/>
              </w:rPr>
              <w:t>，多面的・多角的に考察し，表現している。</w:t>
            </w:r>
          </w:p>
        </w:tc>
        <w:tc>
          <w:tcPr>
            <w:tcW w:w="3226" w:type="dxa"/>
            <w:shd w:val="clear" w:color="auto" w:fill="auto"/>
          </w:tcPr>
          <w:p w14:paraId="2F7AF8D7" w14:textId="4094F53B" w:rsidR="00175570" w:rsidRDefault="00175570" w:rsidP="00163C6D">
            <w:pPr>
              <w:spacing w:line="280" w:lineRule="exact"/>
              <w:ind w:left="142" w:hangingChars="79" w:hanging="142"/>
              <w:rPr>
                <w:sz w:val="18"/>
                <w:szCs w:val="18"/>
              </w:rPr>
            </w:pPr>
            <w:r>
              <w:rPr>
                <w:sz w:val="18"/>
                <w:szCs w:val="18"/>
              </w:rPr>
              <w:t>・</w:t>
            </w:r>
            <w:r>
              <w:rPr>
                <w:sz w:val="18"/>
                <w:szCs w:val="18"/>
              </w:rPr>
              <w:t>p.307</w:t>
            </w:r>
            <w:r>
              <w:rPr>
                <w:sz w:val="18"/>
                <w:szCs w:val="18"/>
              </w:rPr>
              <w:t>の</w:t>
            </w:r>
            <w:r>
              <w:rPr>
                <w:sz w:val="18"/>
                <w:szCs w:val="18"/>
              </w:rPr>
              <w:t>Try</w:t>
            </w:r>
            <w:r>
              <w:rPr>
                <w:sz w:val="18"/>
                <w:szCs w:val="18"/>
              </w:rPr>
              <w:t>を活用し，第一次世界大戦がそれまでの戦争とどのような点で異なっているのか，</w:t>
            </w:r>
            <w:r>
              <w:rPr>
                <w:rFonts w:hint="eastAsia"/>
                <w:sz w:val="18"/>
                <w:szCs w:val="18"/>
              </w:rPr>
              <w:t>主体的に追究しようとしている。</w:t>
            </w:r>
          </w:p>
          <w:p w14:paraId="1454A4C0" w14:textId="450D5511" w:rsidR="00175570" w:rsidRPr="00E902CF" w:rsidRDefault="00175570" w:rsidP="00163C6D">
            <w:pPr>
              <w:spacing w:line="280" w:lineRule="exact"/>
              <w:ind w:left="142" w:hangingChars="79" w:hanging="142"/>
              <w:rPr>
                <w:sz w:val="18"/>
                <w:szCs w:val="18"/>
              </w:rPr>
            </w:pPr>
            <w:r>
              <w:rPr>
                <w:sz w:val="18"/>
                <w:szCs w:val="18"/>
              </w:rPr>
              <w:t>・</w:t>
            </w:r>
            <w:r>
              <w:rPr>
                <w:rFonts w:hint="eastAsia"/>
                <w:sz w:val="18"/>
                <w:szCs w:val="18"/>
              </w:rPr>
              <w:t>p</w:t>
            </w:r>
            <w:r>
              <w:rPr>
                <w:sz w:val="18"/>
                <w:szCs w:val="18"/>
              </w:rPr>
              <w:t>.303</w:t>
            </w:r>
            <w:r>
              <w:rPr>
                <w:sz w:val="18"/>
                <w:szCs w:val="18"/>
              </w:rPr>
              <w:t>の</w:t>
            </w:r>
            <w:r>
              <w:rPr>
                <w:sz w:val="18"/>
                <w:szCs w:val="18"/>
              </w:rPr>
              <w:t>Approach</w:t>
            </w:r>
            <w:r>
              <w:rPr>
                <w:rFonts w:hint="eastAsia"/>
                <w:sz w:val="18"/>
                <w:szCs w:val="18"/>
              </w:rPr>
              <w:t>コラム</w:t>
            </w:r>
            <w:r>
              <w:rPr>
                <w:sz w:val="18"/>
                <w:szCs w:val="18"/>
              </w:rPr>
              <w:t>を活用しながら，総力戦が国家のあり方をどのように変えたのかについて，</w:t>
            </w:r>
            <w:r>
              <w:rPr>
                <w:rFonts w:hint="eastAsia"/>
                <w:sz w:val="18"/>
                <w:szCs w:val="18"/>
              </w:rPr>
              <w:t>自身の生活や経験とも関連付けて，主体的に追究しようとしている。</w:t>
            </w:r>
          </w:p>
        </w:tc>
        <w:tc>
          <w:tcPr>
            <w:tcW w:w="709" w:type="dxa"/>
            <w:vMerge/>
            <w:shd w:val="clear" w:color="auto" w:fill="auto"/>
          </w:tcPr>
          <w:p w14:paraId="0E4121AF" w14:textId="77777777" w:rsidR="00175570" w:rsidRPr="00E902CF" w:rsidRDefault="00175570" w:rsidP="00163C6D">
            <w:pPr>
              <w:spacing w:line="280" w:lineRule="exact"/>
              <w:rPr>
                <w:sz w:val="18"/>
                <w:szCs w:val="18"/>
              </w:rPr>
            </w:pPr>
          </w:p>
        </w:tc>
      </w:tr>
      <w:tr w:rsidR="00175570" w:rsidRPr="00E902CF" w14:paraId="198D38D1" w14:textId="77777777" w:rsidTr="00D354F6">
        <w:tc>
          <w:tcPr>
            <w:tcW w:w="426" w:type="dxa"/>
            <w:vMerge/>
            <w:shd w:val="clear" w:color="auto" w:fill="auto"/>
          </w:tcPr>
          <w:p w14:paraId="5CF65F8D" w14:textId="77777777" w:rsidR="00175570" w:rsidRPr="00E902CF" w:rsidRDefault="00175570" w:rsidP="00163C6D">
            <w:pPr>
              <w:spacing w:line="280" w:lineRule="exact"/>
              <w:rPr>
                <w:sz w:val="18"/>
                <w:szCs w:val="18"/>
              </w:rPr>
            </w:pPr>
          </w:p>
        </w:tc>
        <w:tc>
          <w:tcPr>
            <w:tcW w:w="1871" w:type="dxa"/>
            <w:shd w:val="clear" w:color="auto" w:fill="auto"/>
          </w:tcPr>
          <w:p w14:paraId="3289AE70" w14:textId="5F426226" w:rsidR="00175570" w:rsidRDefault="00175570" w:rsidP="00163C6D">
            <w:pPr>
              <w:spacing w:line="280" w:lineRule="exact"/>
              <w:ind w:left="360" w:hangingChars="200" w:hanging="360"/>
              <w:rPr>
                <w:sz w:val="18"/>
                <w:szCs w:val="18"/>
              </w:rPr>
            </w:pPr>
            <w:r>
              <w:rPr>
                <w:rFonts w:hint="eastAsia"/>
                <w:sz w:val="18"/>
                <w:szCs w:val="18"/>
              </w:rPr>
              <w:t>２．ヴェルサイユ体制と国際協調</w:t>
            </w:r>
          </w:p>
          <w:p w14:paraId="008C0434" w14:textId="77777777" w:rsidR="00175570" w:rsidRDefault="00175570" w:rsidP="00163C6D">
            <w:pPr>
              <w:spacing w:line="280" w:lineRule="exact"/>
              <w:ind w:left="360" w:hangingChars="200" w:hanging="360"/>
              <w:rPr>
                <w:sz w:val="18"/>
                <w:szCs w:val="18"/>
              </w:rPr>
            </w:pPr>
          </w:p>
          <w:p w14:paraId="429A2F0D" w14:textId="77777777" w:rsidR="00175570" w:rsidRDefault="00175570" w:rsidP="00163C6D">
            <w:pPr>
              <w:spacing w:line="280" w:lineRule="exact"/>
              <w:ind w:left="360" w:hangingChars="200" w:hanging="360"/>
              <w:rPr>
                <w:sz w:val="18"/>
                <w:szCs w:val="18"/>
              </w:rPr>
            </w:pPr>
          </w:p>
          <w:p w14:paraId="500CD5CC" w14:textId="77777777" w:rsidR="00175570" w:rsidRDefault="00175570" w:rsidP="00163C6D">
            <w:pPr>
              <w:spacing w:line="280" w:lineRule="exact"/>
              <w:ind w:left="360" w:hangingChars="200" w:hanging="360"/>
              <w:rPr>
                <w:sz w:val="18"/>
                <w:szCs w:val="18"/>
              </w:rPr>
            </w:pPr>
          </w:p>
          <w:p w14:paraId="2A10993E" w14:textId="77777777" w:rsidR="00175570" w:rsidRDefault="00175570" w:rsidP="00163C6D">
            <w:pPr>
              <w:spacing w:line="280" w:lineRule="exact"/>
              <w:ind w:left="360" w:hangingChars="200" w:hanging="360"/>
              <w:rPr>
                <w:sz w:val="18"/>
                <w:szCs w:val="18"/>
              </w:rPr>
            </w:pPr>
          </w:p>
          <w:p w14:paraId="2AD6F252" w14:textId="77777777" w:rsidR="00175570" w:rsidRDefault="00175570" w:rsidP="00163C6D">
            <w:pPr>
              <w:spacing w:line="280" w:lineRule="exact"/>
              <w:ind w:left="360" w:hangingChars="200" w:hanging="360"/>
              <w:rPr>
                <w:sz w:val="18"/>
                <w:szCs w:val="18"/>
              </w:rPr>
            </w:pPr>
          </w:p>
          <w:p w14:paraId="0D5188E9" w14:textId="77777777" w:rsidR="00175570" w:rsidRDefault="00175570" w:rsidP="00163C6D">
            <w:pPr>
              <w:spacing w:line="280" w:lineRule="exact"/>
              <w:ind w:left="360" w:hangingChars="200" w:hanging="360"/>
              <w:rPr>
                <w:sz w:val="18"/>
                <w:szCs w:val="18"/>
              </w:rPr>
            </w:pPr>
          </w:p>
          <w:p w14:paraId="297D391C" w14:textId="77777777" w:rsidR="00175570" w:rsidRDefault="00175570" w:rsidP="00163C6D">
            <w:pPr>
              <w:spacing w:line="280" w:lineRule="exact"/>
              <w:ind w:left="360" w:hangingChars="200" w:hanging="360"/>
              <w:rPr>
                <w:sz w:val="18"/>
                <w:szCs w:val="18"/>
              </w:rPr>
            </w:pPr>
          </w:p>
          <w:p w14:paraId="03F7B294" w14:textId="77777777" w:rsidR="00175570" w:rsidRDefault="00175570" w:rsidP="00163C6D">
            <w:pPr>
              <w:spacing w:line="280" w:lineRule="exact"/>
              <w:ind w:left="360" w:hangingChars="200" w:hanging="360"/>
              <w:rPr>
                <w:sz w:val="18"/>
                <w:szCs w:val="18"/>
              </w:rPr>
            </w:pPr>
          </w:p>
          <w:p w14:paraId="72BC7C69" w14:textId="4404B745" w:rsidR="00175570" w:rsidRPr="00E902CF" w:rsidRDefault="00175570" w:rsidP="00163C6D">
            <w:pPr>
              <w:spacing w:line="280" w:lineRule="exact"/>
              <w:ind w:left="360" w:hangingChars="200" w:hanging="360"/>
              <w:rPr>
                <w:sz w:val="18"/>
                <w:szCs w:val="18"/>
              </w:rPr>
            </w:pPr>
          </w:p>
        </w:tc>
        <w:tc>
          <w:tcPr>
            <w:tcW w:w="2552" w:type="dxa"/>
            <w:shd w:val="clear" w:color="auto" w:fill="auto"/>
          </w:tcPr>
          <w:p w14:paraId="37FEB7B2" w14:textId="77777777" w:rsidR="00175570" w:rsidRDefault="00175570" w:rsidP="00163C6D">
            <w:pPr>
              <w:spacing w:line="280" w:lineRule="exact"/>
              <w:ind w:left="180" w:hangingChars="100" w:hanging="180"/>
              <w:rPr>
                <w:sz w:val="18"/>
                <w:szCs w:val="18"/>
              </w:rPr>
            </w:pPr>
            <w:r>
              <w:rPr>
                <w:rFonts w:hint="eastAsia"/>
                <w:sz w:val="18"/>
                <w:szCs w:val="18"/>
              </w:rPr>
              <w:t>〇第一次世界大戦後にはどのような国際体制が構築されたのだろうか。また，欧米諸国ではどのような動きがみられたのだろうか。</w:t>
            </w:r>
          </w:p>
          <w:p w14:paraId="43FDC054" w14:textId="67E5B15C" w:rsidR="00175570" w:rsidRPr="00E902CF" w:rsidRDefault="00175570" w:rsidP="00163C6D">
            <w:pPr>
              <w:spacing w:line="280" w:lineRule="exact"/>
              <w:ind w:left="180" w:hangingChars="100" w:hanging="180"/>
              <w:rPr>
                <w:sz w:val="18"/>
                <w:szCs w:val="18"/>
              </w:rPr>
            </w:pPr>
            <w:r>
              <w:rPr>
                <w:sz w:val="18"/>
                <w:szCs w:val="18"/>
              </w:rPr>
              <w:t>・国際連盟の成立と国際協調の機運の高まりについて，ヨーロッパ諸国を相互に比較しながら，その経緯を考える。</w:t>
            </w:r>
          </w:p>
        </w:tc>
        <w:tc>
          <w:tcPr>
            <w:tcW w:w="2551" w:type="dxa"/>
            <w:shd w:val="clear" w:color="auto" w:fill="auto"/>
          </w:tcPr>
          <w:p w14:paraId="1E34C161" w14:textId="57932668" w:rsidR="00175570" w:rsidRDefault="00175570" w:rsidP="00163C6D">
            <w:pPr>
              <w:spacing w:line="280" w:lineRule="exact"/>
              <w:ind w:leftChars="9" w:left="158" w:hangingChars="78" w:hanging="140"/>
              <w:rPr>
                <w:sz w:val="18"/>
                <w:szCs w:val="18"/>
              </w:rPr>
            </w:pPr>
            <w:r>
              <w:rPr>
                <w:sz w:val="18"/>
                <w:szCs w:val="18"/>
              </w:rPr>
              <w:t>・</w:t>
            </w:r>
            <w:r>
              <w:rPr>
                <w:sz w:val="18"/>
                <w:szCs w:val="18"/>
              </w:rPr>
              <w:t>p.312</w:t>
            </w:r>
            <w:r>
              <w:rPr>
                <w:sz w:val="18"/>
                <w:szCs w:val="18"/>
              </w:rPr>
              <w:t>の</w:t>
            </w:r>
            <w:r>
              <w:rPr>
                <w:sz w:val="18"/>
                <w:szCs w:val="18"/>
              </w:rPr>
              <w:t>Approach</w:t>
            </w:r>
            <w:r>
              <w:rPr>
                <w:rFonts w:hint="eastAsia"/>
                <w:sz w:val="18"/>
                <w:szCs w:val="18"/>
              </w:rPr>
              <w:t>コラム</w:t>
            </w:r>
            <w:r>
              <w:rPr>
                <w:sz w:val="18"/>
                <w:szCs w:val="18"/>
              </w:rPr>
              <w:t>を</w:t>
            </w:r>
            <w:r>
              <w:rPr>
                <w:rFonts w:hint="eastAsia"/>
                <w:sz w:val="18"/>
                <w:szCs w:val="18"/>
              </w:rPr>
              <w:t>p</w:t>
            </w:r>
            <w:r>
              <w:rPr>
                <w:sz w:val="18"/>
                <w:szCs w:val="18"/>
              </w:rPr>
              <w:t>.304</w:t>
            </w:r>
            <w:r>
              <w:rPr>
                <w:sz w:val="18"/>
                <w:szCs w:val="18"/>
              </w:rPr>
              <w:t>の</w:t>
            </w:r>
            <w:r>
              <w:rPr>
                <w:sz w:val="18"/>
                <w:szCs w:val="18"/>
              </w:rPr>
              <w:t>Approach</w:t>
            </w:r>
            <w:r>
              <w:rPr>
                <w:rFonts w:hint="eastAsia"/>
                <w:sz w:val="18"/>
                <w:szCs w:val="18"/>
              </w:rPr>
              <w:t>コラム</w:t>
            </w:r>
            <w:r>
              <w:rPr>
                <w:sz w:val="18"/>
                <w:szCs w:val="18"/>
              </w:rPr>
              <w:t>とつなげて読み，ジェンダーの視点からの政治を考えさせるようにする。</w:t>
            </w:r>
          </w:p>
          <w:p w14:paraId="78C83DD7" w14:textId="7796DD73" w:rsidR="00175570" w:rsidRPr="004E2A81" w:rsidRDefault="00175570" w:rsidP="00163C6D">
            <w:pPr>
              <w:spacing w:line="280" w:lineRule="exact"/>
              <w:ind w:leftChars="9" w:left="158" w:hangingChars="78" w:hanging="140"/>
              <w:rPr>
                <w:sz w:val="18"/>
                <w:szCs w:val="18"/>
              </w:rPr>
            </w:pPr>
            <w:r>
              <w:rPr>
                <w:sz w:val="18"/>
                <w:szCs w:val="18"/>
              </w:rPr>
              <w:t>・</w:t>
            </w:r>
            <w:r>
              <w:rPr>
                <w:sz w:val="18"/>
                <w:szCs w:val="18"/>
              </w:rPr>
              <w:t>p.309</w:t>
            </w:r>
            <w:r>
              <w:rPr>
                <w:sz w:val="18"/>
                <w:szCs w:val="18"/>
              </w:rPr>
              <w:t>の</w:t>
            </w:r>
            <w:r>
              <w:rPr>
                <w:sz w:val="18"/>
                <w:szCs w:val="18"/>
              </w:rPr>
              <w:t>Approach</w:t>
            </w:r>
            <w:r>
              <w:rPr>
                <w:rFonts w:hint="eastAsia"/>
                <w:sz w:val="18"/>
                <w:szCs w:val="18"/>
              </w:rPr>
              <w:t>コラムを活用し，</w:t>
            </w:r>
            <w:r>
              <w:rPr>
                <w:sz w:val="18"/>
                <w:szCs w:val="18"/>
              </w:rPr>
              <w:t>EU</w:t>
            </w:r>
            <w:r>
              <w:rPr>
                <w:rFonts w:hint="eastAsia"/>
                <w:sz w:val="18"/>
                <w:szCs w:val="18"/>
              </w:rPr>
              <w:t>成立</w:t>
            </w:r>
            <w:r>
              <w:rPr>
                <w:sz w:val="18"/>
                <w:szCs w:val="18"/>
              </w:rPr>
              <w:t>までの</w:t>
            </w:r>
            <w:r>
              <w:rPr>
                <w:rFonts w:hint="eastAsia"/>
                <w:sz w:val="18"/>
                <w:szCs w:val="18"/>
              </w:rPr>
              <w:t>ヨーロッパ統合の</w:t>
            </w:r>
            <w:r>
              <w:rPr>
                <w:sz w:val="18"/>
                <w:szCs w:val="18"/>
              </w:rPr>
              <w:t>流れを意識させる。</w:t>
            </w:r>
          </w:p>
        </w:tc>
        <w:tc>
          <w:tcPr>
            <w:tcW w:w="3380" w:type="dxa"/>
            <w:shd w:val="clear" w:color="auto" w:fill="auto"/>
          </w:tcPr>
          <w:p w14:paraId="7B501B9D" w14:textId="48700458" w:rsidR="00175570" w:rsidRDefault="00175570" w:rsidP="00163C6D">
            <w:pPr>
              <w:spacing w:line="280" w:lineRule="exact"/>
              <w:ind w:left="171" w:hangingChars="95" w:hanging="171"/>
              <w:rPr>
                <w:sz w:val="18"/>
                <w:szCs w:val="18"/>
              </w:rPr>
            </w:pPr>
            <w:r>
              <w:rPr>
                <w:sz w:val="18"/>
                <w:szCs w:val="18"/>
              </w:rPr>
              <w:t>・</w:t>
            </w:r>
            <w:r>
              <w:rPr>
                <w:sz w:val="18"/>
                <w:szCs w:val="18"/>
              </w:rPr>
              <w:t>p.303</w:t>
            </w:r>
            <w:r>
              <w:rPr>
                <w:sz w:val="18"/>
                <w:szCs w:val="18"/>
              </w:rPr>
              <w:t>の史料「十四か条の平和原則」および</w:t>
            </w:r>
            <w:r>
              <w:rPr>
                <w:rFonts w:hint="eastAsia"/>
                <w:sz w:val="18"/>
                <w:szCs w:val="18"/>
              </w:rPr>
              <w:t>p</w:t>
            </w:r>
            <w:r>
              <w:rPr>
                <w:sz w:val="18"/>
                <w:szCs w:val="18"/>
              </w:rPr>
              <w:t>.309</w:t>
            </w:r>
            <w:r>
              <w:rPr>
                <w:sz w:val="18"/>
                <w:szCs w:val="18"/>
              </w:rPr>
              <w:t>の史料「九か国条約」を活用して，ヴェルサイユ・ワシントン両体制について理解している。</w:t>
            </w:r>
          </w:p>
          <w:p w14:paraId="34F94D74" w14:textId="75FBACB2" w:rsidR="00175570" w:rsidRPr="00E902CF" w:rsidRDefault="00175570" w:rsidP="00163C6D">
            <w:pPr>
              <w:spacing w:line="280" w:lineRule="exact"/>
              <w:ind w:left="171" w:hangingChars="95" w:hanging="171"/>
              <w:rPr>
                <w:sz w:val="18"/>
                <w:szCs w:val="18"/>
              </w:rPr>
            </w:pPr>
            <w:r>
              <w:rPr>
                <w:sz w:val="18"/>
                <w:szCs w:val="18"/>
              </w:rPr>
              <w:t>・アメリカの大量消費社会について，</w:t>
            </w:r>
            <w:r>
              <w:rPr>
                <w:rFonts w:hint="eastAsia"/>
                <w:sz w:val="18"/>
                <w:szCs w:val="18"/>
              </w:rPr>
              <w:t>p</w:t>
            </w:r>
            <w:r>
              <w:rPr>
                <w:sz w:val="18"/>
                <w:szCs w:val="18"/>
              </w:rPr>
              <w:t>.313</w:t>
            </w:r>
            <w:r>
              <w:rPr>
                <w:sz w:val="18"/>
                <w:szCs w:val="18"/>
              </w:rPr>
              <w:t>の</w:t>
            </w:r>
            <w:r>
              <w:rPr>
                <w:sz w:val="18"/>
                <w:szCs w:val="18"/>
              </w:rPr>
              <w:t>Point</w:t>
            </w:r>
            <w:r>
              <w:rPr>
                <w:sz w:val="18"/>
                <w:szCs w:val="18"/>
              </w:rPr>
              <w:t>も活用しながら，その光と影について理解している。</w:t>
            </w:r>
          </w:p>
        </w:tc>
        <w:tc>
          <w:tcPr>
            <w:tcW w:w="3317" w:type="dxa"/>
            <w:shd w:val="clear" w:color="auto" w:fill="auto"/>
          </w:tcPr>
          <w:p w14:paraId="414961A3" w14:textId="55E7210A" w:rsidR="00175570" w:rsidRDefault="00175570" w:rsidP="00163C6D">
            <w:pPr>
              <w:spacing w:line="280" w:lineRule="exact"/>
              <w:ind w:left="198" w:hangingChars="110" w:hanging="198"/>
              <w:rPr>
                <w:sz w:val="18"/>
                <w:szCs w:val="18"/>
              </w:rPr>
            </w:pPr>
            <w:r>
              <w:rPr>
                <w:sz w:val="18"/>
                <w:szCs w:val="18"/>
              </w:rPr>
              <w:t>・</w:t>
            </w:r>
            <w:r>
              <w:rPr>
                <w:sz w:val="18"/>
                <w:szCs w:val="18"/>
              </w:rPr>
              <w:t>p.309</w:t>
            </w:r>
            <w:r>
              <w:rPr>
                <w:sz w:val="18"/>
                <w:szCs w:val="18"/>
              </w:rPr>
              <w:t>の</w:t>
            </w:r>
            <w:r>
              <w:rPr>
                <w:sz w:val="18"/>
                <w:szCs w:val="18"/>
              </w:rPr>
              <w:t>Point</w:t>
            </w:r>
            <w:r>
              <w:rPr>
                <w:sz w:val="18"/>
                <w:szCs w:val="18"/>
              </w:rPr>
              <w:t>を活用して，国際連盟が平和維持のために十分な力を発揮できなかったのはなぜか，</w:t>
            </w:r>
            <w:r>
              <w:rPr>
                <w:rFonts w:hint="eastAsia"/>
                <w:sz w:val="18"/>
                <w:szCs w:val="18"/>
              </w:rPr>
              <w:t>多面的・多角的に考察し，表現している。</w:t>
            </w:r>
          </w:p>
          <w:p w14:paraId="5B1D27CA" w14:textId="3CA3CB7C" w:rsidR="00175570" w:rsidRPr="00E902CF" w:rsidRDefault="00175570" w:rsidP="00163C6D">
            <w:pPr>
              <w:spacing w:line="280" w:lineRule="exact"/>
              <w:ind w:left="198" w:hangingChars="110" w:hanging="198"/>
              <w:rPr>
                <w:sz w:val="18"/>
                <w:szCs w:val="18"/>
              </w:rPr>
            </w:pPr>
            <w:r>
              <w:rPr>
                <w:sz w:val="18"/>
                <w:szCs w:val="18"/>
              </w:rPr>
              <w:t>・ドイツとイタリアにおけるファシズムの萌芽が</w:t>
            </w:r>
            <w:r>
              <w:rPr>
                <w:sz w:val="18"/>
                <w:szCs w:val="18"/>
              </w:rPr>
              <w:t>1920</w:t>
            </w:r>
            <w:r>
              <w:rPr>
                <w:sz w:val="18"/>
                <w:szCs w:val="18"/>
              </w:rPr>
              <w:t>年代に</w:t>
            </w:r>
            <w:r>
              <w:rPr>
                <w:rFonts w:hint="eastAsia"/>
                <w:sz w:val="18"/>
                <w:szCs w:val="18"/>
              </w:rPr>
              <w:t>う</w:t>
            </w:r>
            <w:r>
              <w:rPr>
                <w:sz w:val="18"/>
                <w:szCs w:val="18"/>
              </w:rPr>
              <w:t>まれていることについて，その歴史的意義を</w:t>
            </w:r>
            <w:r>
              <w:rPr>
                <w:rFonts w:hint="eastAsia"/>
                <w:sz w:val="18"/>
                <w:szCs w:val="18"/>
              </w:rPr>
              <w:t>多面的・多角的に考察し，表現している。</w:t>
            </w:r>
          </w:p>
        </w:tc>
        <w:tc>
          <w:tcPr>
            <w:tcW w:w="3226" w:type="dxa"/>
            <w:shd w:val="clear" w:color="auto" w:fill="auto"/>
          </w:tcPr>
          <w:p w14:paraId="088C699F" w14:textId="1E50302C" w:rsidR="00175570" w:rsidRPr="00E902CF" w:rsidRDefault="00175570" w:rsidP="00163C6D">
            <w:pPr>
              <w:spacing w:line="280" w:lineRule="exact"/>
              <w:ind w:left="142" w:hangingChars="79" w:hanging="142"/>
              <w:rPr>
                <w:sz w:val="18"/>
                <w:szCs w:val="18"/>
              </w:rPr>
            </w:pPr>
            <w:r>
              <w:rPr>
                <w:sz w:val="18"/>
                <w:szCs w:val="18"/>
              </w:rPr>
              <w:t>・</w:t>
            </w:r>
            <w:r>
              <w:rPr>
                <w:sz w:val="18"/>
                <w:szCs w:val="18"/>
              </w:rPr>
              <w:t>p.313</w:t>
            </w:r>
            <w:r>
              <w:rPr>
                <w:sz w:val="18"/>
                <w:szCs w:val="18"/>
              </w:rPr>
              <w:t>の</w:t>
            </w:r>
            <w:r>
              <w:rPr>
                <w:sz w:val="18"/>
                <w:szCs w:val="18"/>
              </w:rPr>
              <w:t>Try</w:t>
            </w:r>
            <w:r>
              <w:rPr>
                <w:sz w:val="18"/>
                <w:szCs w:val="18"/>
              </w:rPr>
              <w:t>を活用して，第一次世界大戦後の平和にとってアメリカの貢献は十分だったのかという問いについて，「十分だった」「不十分だった」のいずれかの立場に立って考え，</w:t>
            </w:r>
            <w:r>
              <w:rPr>
                <w:rFonts w:hint="eastAsia"/>
                <w:sz w:val="18"/>
                <w:szCs w:val="18"/>
              </w:rPr>
              <w:t>主体的に追究しようとしている。</w:t>
            </w:r>
          </w:p>
        </w:tc>
        <w:tc>
          <w:tcPr>
            <w:tcW w:w="709" w:type="dxa"/>
            <w:vMerge/>
            <w:shd w:val="clear" w:color="auto" w:fill="auto"/>
          </w:tcPr>
          <w:p w14:paraId="0DBCA832" w14:textId="3C3CAF0D" w:rsidR="00175570" w:rsidRPr="00E902CF" w:rsidRDefault="00175570" w:rsidP="00163C6D">
            <w:pPr>
              <w:spacing w:line="280" w:lineRule="exact"/>
              <w:jc w:val="center"/>
              <w:rPr>
                <w:sz w:val="18"/>
                <w:szCs w:val="18"/>
              </w:rPr>
            </w:pPr>
          </w:p>
        </w:tc>
      </w:tr>
      <w:tr w:rsidR="00175570" w:rsidRPr="00E902CF" w14:paraId="406A9D34" w14:textId="77777777" w:rsidTr="00D354F6">
        <w:tc>
          <w:tcPr>
            <w:tcW w:w="426" w:type="dxa"/>
            <w:vMerge/>
            <w:shd w:val="clear" w:color="auto" w:fill="auto"/>
          </w:tcPr>
          <w:p w14:paraId="7127EE2D" w14:textId="77777777" w:rsidR="00175570" w:rsidRPr="00E902CF" w:rsidRDefault="00175570" w:rsidP="00163C6D">
            <w:pPr>
              <w:spacing w:line="280" w:lineRule="exact"/>
              <w:rPr>
                <w:sz w:val="18"/>
                <w:szCs w:val="18"/>
              </w:rPr>
            </w:pPr>
          </w:p>
        </w:tc>
        <w:tc>
          <w:tcPr>
            <w:tcW w:w="1871" w:type="dxa"/>
            <w:shd w:val="clear" w:color="auto" w:fill="auto"/>
          </w:tcPr>
          <w:p w14:paraId="098F1FAF" w14:textId="6ABB7E57" w:rsidR="00175570" w:rsidRDefault="00175570" w:rsidP="00163C6D">
            <w:pPr>
              <w:spacing w:line="280" w:lineRule="exact"/>
              <w:ind w:left="360" w:hangingChars="200" w:hanging="360"/>
              <w:rPr>
                <w:sz w:val="18"/>
                <w:szCs w:val="18"/>
              </w:rPr>
            </w:pPr>
            <w:r>
              <w:rPr>
                <w:rFonts w:hint="eastAsia"/>
                <w:sz w:val="18"/>
                <w:szCs w:val="18"/>
              </w:rPr>
              <w:t>３．アジアのナショナリズムの台頭</w:t>
            </w:r>
          </w:p>
          <w:p w14:paraId="09A0AB8C" w14:textId="77777777" w:rsidR="00175570" w:rsidRDefault="00175570" w:rsidP="00163C6D">
            <w:pPr>
              <w:spacing w:line="280" w:lineRule="exact"/>
              <w:rPr>
                <w:sz w:val="18"/>
                <w:szCs w:val="18"/>
              </w:rPr>
            </w:pPr>
          </w:p>
          <w:p w14:paraId="39CE3F8F" w14:textId="77777777" w:rsidR="00175570" w:rsidRDefault="00175570" w:rsidP="00163C6D">
            <w:pPr>
              <w:spacing w:line="280" w:lineRule="exact"/>
              <w:rPr>
                <w:sz w:val="18"/>
                <w:szCs w:val="18"/>
              </w:rPr>
            </w:pPr>
          </w:p>
          <w:p w14:paraId="35FD14A9" w14:textId="77777777" w:rsidR="00175570" w:rsidRDefault="00175570" w:rsidP="00163C6D">
            <w:pPr>
              <w:spacing w:line="280" w:lineRule="exact"/>
              <w:rPr>
                <w:sz w:val="18"/>
                <w:szCs w:val="18"/>
              </w:rPr>
            </w:pPr>
          </w:p>
          <w:p w14:paraId="46498870" w14:textId="77777777" w:rsidR="00175570" w:rsidRDefault="00175570" w:rsidP="00163C6D">
            <w:pPr>
              <w:spacing w:line="280" w:lineRule="exact"/>
              <w:rPr>
                <w:sz w:val="18"/>
                <w:szCs w:val="18"/>
              </w:rPr>
            </w:pPr>
          </w:p>
          <w:p w14:paraId="4F05CCD5" w14:textId="77777777" w:rsidR="00175570" w:rsidRDefault="00175570" w:rsidP="00163C6D">
            <w:pPr>
              <w:spacing w:line="280" w:lineRule="exact"/>
              <w:rPr>
                <w:sz w:val="18"/>
                <w:szCs w:val="18"/>
              </w:rPr>
            </w:pPr>
          </w:p>
          <w:p w14:paraId="25D9FD5D" w14:textId="77777777" w:rsidR="00175570" w:rsidRDefault="00175570" w:rsidP="00163C6D">
            <w:pPr>
              <w:spacing w:line="280" w:lineRule="exact"/>
              <w:rPr>
                <w:sz w:val="18"/>
                <w:szCs w:val="18"/>
              </w:rPr>
            </w:pPr>
          </w:p>
          <w:p w14:paraId="23E932AE" w14:textId="2C8FDB3A" w:rsidR="00175570" w:rsidRPr="00E902CF" w:rsidRDefault="00175570" w:rsidP="00163C6D">
            <w:pPr>
              <w:spacing w:line="280" w:lineRule="exact"/>
              <w:rPr>
                <w:sz w:val="18"/>
                <w:szCs w:val="18"/>
              </w:rPr>
            </w:pPr>
          </w:p>
        </w:tc>
        <w:tc>
          <w:tcPr>
            <w:tcW w:w="2552" w:type="dxa"/>
            <w:shd w:val="clear" w:color="auto" w:fill="auto"/>
          </w:tcPr>
          <w:p w14:paraId="30B7C374" w14:textId="77777777" w:rsidR="00175570" w:rsidRDefault="00175570" w:rsidP="00163C6D">
            <w:pPr>
              <w:spacing w:line="280" w:lineRule="exact"/>
              <w:ind w:left="180" w:hangingChars="100" w:hanging="180"/>
              <w:rPr>
                <w:sz w:val="18"/>
                <w:szCs w:val="18"/>
              </w:rPr>
            </w:pPr>
            <w:r>
              <w:rPr>
                <w:rFonts w:hint="eastAsia"/>
                <w:sz w:val="18"/>
                <w:szCs w:val="18"/>
              </w:rPr>
              <w:t>〇アジアのナショナリズムの台頭に，イギリス・フランス・日本などの政策はそれぞれどのような影響を及ぼしたのだろうか。</w:t>
            </w:r>
          </w:p>
          <w:p w14:paraId="4449FA47" w14:textId="693DC06C" w:rsidR="00175570" w:rsidRPr="00E902CF" w:rsidRDefault="00175570" w:rsidP="00163C6D">
            <w:pPr>
              <w:spacing w:line="280" w:lineRule="exact"/>
              <w:ind w:left="180" w:hangingChars="100" w:hanging="180"/>
              <w:rPr>
                <w:sz w:val="18"/>
                <w:szCs w:val="18"/>
              </w:rPr>
            </w:pPr>
            <w:r>
              <w:rPr>
                <w:sz w:val="18"/>
                <w:szCs w:val="18"/>
              </w:rPr>
              <w:t>・イギリス・フランス・日本の植民地政策が民族自決の原則のもとでアジアのナショナリズムの高揚につながったことを考える。</w:t>
            </w:r>
          </w:p>
        </w:tc>
        <w:tc>
          <w:tcPr>
            <w:tcW w:w="2551" w:type="dxa"/>
            <w:shd w:val="clear" w:color="auto" w:fill="auto"/>
          </w:tcPr>
          <w:p w14:paraId="68D50D73" w14:textId="59DEA3A6" w:rsidR="00175570" w:rsidRDefault="00175570" w:rsidP="00163C6D">
            <w:pPr>
              <w:spacing w:line="280" w:lineRule="exact"/>
              <w:ind w:left="180" w:hangingChars="100" w:hanging="180"/>
              <w:rPr>
                <w:sz w:val="18"/>
                <w:szCs w:val="18"/>
              </w:rPr>
            </w:pPr>
            <w:r>
              <w:rPr>
                <w:sz w:val="18"/>
                <w:szCs w:val="18"/>
              </w:rPr>
              <w:t>・</w:t>
            </w:r>
            <w:r>
              <w:rPr>
                <w:rFonts w:hint="eastAsia"/>
                <w:sz w:val="18"/>
                <w:szCs w:val="18"/>
              </w:rPr>
              <w:t>p</w:t>
            </w:r>
            <w:r>
              <w:rPr>
                <w:sz w:val="18"/>
                <w:szCs w:val="18"/>
              </w:rPr>
              <w:t>.314</w:t>
            </w:r>
            <w:r>
              <w:rPr>
                <w:sz w:val="18"/>
                <w:szCs w:val="18"/>
              </w:rPr>
              <w:t>の</w:t>
            </w:r>
            <w:r>
              <w:rPr>
                <w:rFonts w:hint="eastAsia"/>
                <w:sz w:val="18"/>
                <w:szCs w:val="18"/>
              </w:rPr>
              <w:t>写真①，</w:t>
            </w:r>
            <w:r>
              <w:rPr>
                <w:sz w:val="18"/>
                <w:szCs w:val="18"/>
              </w:rPr>
              <w:t>p.319</w:t>
            </w:r>
            <w:r>
              <w:rPr>
                <w:sz w:val="18"/>
                <w:szCs w:val="18"/>
              </w:rPr>
              <w:t>の</w:t>
            </w:r>
            <w:r>
              <w:rPr>
                <w:sz w:val="18"/>
                <w:szCs w:val="18"/>
              </w:rPr>
              <w:t>Approach</w:t>
            </w:r>
            <w:r>
              <w:rPr>
                <w:rFonts w:hint="eastAsia"/>
                <w:sz w:val="18"/>
                <w:szCs w:val="18"/>
              </w:rPr>
              <w:t>コラム</w:t>
            </w:r>
            <w:r>
              <w:rPr>
                <w:sz w:val="18"/>
                <w:szCs w:val="18"/>
              </w:rPr>
              <w:t>を参照して，ジェンダーの視点を意識させる。</w:t>
            </w:r>
          </w:p>
          <w:p w14:paraId="6513510E" w14:textId="0BD61825" w:rsidR="00175570" w:rsidRPr="00E902CF" w:rsidRDefault="00175570" w:rsidP="00163C6D">
            <w:pPr>
              <w:spacing w:line="280" w:lineRule="exact"/>
              <w:ind w:left="180" w:hangingChars="100" w:hanging="180"/>
              <w:rPr>
                <w:sz w:val="18"/>
                <w:szCs w:val="18"/>
              </w:rPr>
            </w:pPr>
            <w:r>
              <w:rPr>
                <w:sz w:val="18"/>
                <w:szCs w:val="18"/>
              </w:rPr>
              <w:t>・</w:t>
            </w:r>
            <w:r>
              <w:rPr>
                <w:sz w:val="18"/>
                <w:szCs w:val="18"/>
              </w:rPr>
              <w:t>p.318</w:t>
            </w:r>
            <w:r>
              <w:rPr>
                <w:sz w:val="18"/>
                <w:szCs w:val="18"/>
              </w:rPr>
              <w:t>の</w:t>
            </w:r>
            <w:r>
              <w:rPr>
                <w:sz w:val="18"/>
                <w:szCs w:val="18"/>
              </w:rPr>
              <w:t>Approach</w:t>
            </w:r>
            <w:r>
              <w:rPr>
                <w:rFonts w:hint="eastAsia"/>
                <w:sz w:val="18"/>
                <w:szCs w:val="18"/>
              </w:rPr>
              <w:t>コラム</w:t>
            </w:r>
            <w:r>
              <w:rPr>
                <w:sz w:val="18"/>
                <w:szCs w:val="18"/>
              </w:rPr>
              <w:t>から，日本で学んだ留学生とナショナリズムの関わりについて気づかせる。</w:t>
            </w:r>
          </w:p>
        </w:tc>
        <w:tc>
          <w:tcPr>
            <w:tcW w:w="3380" w:type="dxa"/>
            <w:shd w:val="clear" w:color="auto" w:fill="auto"/>
          </w:tcPr>
          <w:p w14:paraId="57028D62" w14:textId="299D9AB9" w:rsidR="00175570" w:rsidRDefault="00175570" w:rsidP="00163C6D">
            <w:pPr>
              <w:spacing w:line="280" w:lineRule="exact"/>
              <w:ind w:left="171" w:hangingChars="95" w:hanging="171"/>
              <w:rPr>
                <w:sz w:val="18"/>
                <w:szCs w:val="18"/>
              </w:rPr>
            </w:pPr>
            <w:r>
              <w:rPr>
                <w:sz w:val="18"/>
                <w:szCs w:val="18"/>
              </w:rPr>
              <w:t>・</w:t>
            </w:r>
            <w:r>
              <w:rPr>
                <w:sz w:val="18"/>
                <w:szCs w:val="18"/>
              </w:rPr>
              <w:t>p.314</w:t>
            </w:r>
            <w:r>
              <w:rPr>
                <w:sz w:val="18"/>
                <w:szCs w:val="18"/>
              </w:rPr>
              <w:t>の</w:t>
            </w:r>
            <w:r>
              <w:rPr>
                <w:rFonts w:hint="eastAsia"/>
                <w:sz w:val="18"/>
                <w:szCs w:val="18"/>
              </w:rPr>
              <w:t>地図②と</w:t>
            </w:r>
            <w:r>
              <w:rPr>
                <w:sz w:val="18"/>
                <w:szCs w:val="18"/>
              </w:rPr>
              <w:t>Point</w:t>
            </w:r>
            <w:r>
              <w:rPr>
                <w:sz w:val="18"/>
                <w:szCs w:val="18"/>
              </w:rPr>
              <w:t>を活用し，旧オスマン帝国領がどのように変化し，そこにイギリス・フランス両国がどのようにかかわっているか，理解している。</w:t>
            </w:r>
          </w:p>
          <w:p w14:paraId="31196911" w14:textId="7C610D0D" w:rsidR="00175570" w:rsidRPr="00E902CF" w:rsidRDefault="00175570" w:rsidP="00163C6D">
            <w:pPr>
              <w:spacing w:line="280" w:lineRule="exact"/>
              <w:ind w:left="171" w:hangingChars="95" w:hanging="171"/>
              <w:rPr>
                <w:sz w:val="18"/>
                <w:szCs w:val="18"/>
              </w:rPr>
            </w:pPr>
            <w:r>
              <w:rPr>
                <w:sz w:val="18"/>
                <w:szCs w:val="18"/>
              </w:rPr>
              <w:t>・</w:t>
            </w:r>
            <w:r>
              <w:rPr>
                <w:sz w:val="18"/>
                <w:szCs w:val="18"/>
              </w:rPr>
              <w:t>p.317</w:t>
            </w:r>
            <w:r>
              <w:rPr>
                <w:sz w:val="18"/>
                <w:szCs w:val="18"/>
              </w:rPr>
              <w:t>の</w:t>
            </w:r>
            <w:r>
              <w:rPr>
                <w:sz w:val="18"/>
                <w:szCs w:val="18"/>
              </w:rPr>
              <w:t>Point</w:t>
            </w:r>
            <w:r>
              <w:rPr>
                <w:rFonts w:hint="eastAsia"/>
                <w:sz w:val="18"/>
                <w:szCs w:val="18"/>
              </w:rPr>
              <w:t>，人物コラム</w:t>
            </w:r>
            <w:r>
              <w:rPr>
                <w:sz w:val="18"/>
                <w:szCs w:val="18"/>
              </w:rPr>
              <w:t>を活用し，インド独立運動におけるヒンドゥーとイスラームの関係について，ガンディーの思想を踏まえながら理解している。</w:t>
            </w:r>
          </w:p>
        </w:tc>
        <w:tc>
          <w:tcPr>
            <w:tcW w:w="3317" w:type="dxa"/>
            <w:shd w:val="clear" w:color="auto" w:fill="auto"/>
          </w:tcPr>
          <w:p w14:paraId="6DA06A22" w14:textId="16CB9C84" w:rsidR="00175570" w:rsidRDefault="00175570" w:rsidP="00163C6D">
            <w:pPr>
              <w:spacing w:line="280" w:lineRule="exact"/>
              <w:ind w:left="198" w:hangingChars="110" w:hanging="198"/>
              <w:rPr>
                <w:sz w:val="18"/>
                <w:szCs w:val="18"/>
              </w:rPr>
            </w:pPr>
            <w:r>
              <w:rPr>
                <w:sz w:val="18"/>
                <w:szCs w:val="18"/>
              </w:rPr>
              <w:t>・イスラーム世界の近代化について，</w:t>
            </w:r>
            <w:r>
              <w:rPr>
                <w:sz w:val="18"/>
                <w:szCs w:val="18"/>
              </w:rPr>
              <w:t>p.314</w:t>
            </w:r>
            <w:r>
              <w:rPr>
                <w:sz w:val="18"/>
                <w:szCs w:val="18"/>
              </w:rPr>
              <w:t>の</w:t>
            </w:r>
            <w:r>
              <w:rPr>
                <w:rFonts w:hint="eastAsia"/>
                <w:sz w:val="18"/>
                <w:szCs w:val="18"/>
              </w:rPr>
              <w:t>人物コラム</w:t>
            </w:r>
            <w:r>
              <w:rPr>
                <w:sz w:val="18"/>
                <w:szCs w:val="18"/>
              </w:rPr>
              <w:t>を活用しながらトルコとサウジアラビアを比較し，</w:t>
            </w:r>
            <w:r>
              <w:rPr>
                <w:rFonts w:hint="eastAsia"/>
                <w:sz w:val="18"/>
                <w:szCs w:val="18"/>
              </w:rPr>
              <w:t>多面的・多角的に考察し，表現している。</w:t>
            </w:r>
          </w:p>
          <w:p w14:paraId="36E088FE" w14:textId="6536DF7F" w:rsidR="00175570" w:rsidRPr="00E902CF" w:rsidRDefault="00175570" w:rsidP="00163C6D">
            <w:pPr>
              <w:spacing w:line="280" w:lineRule="exact"/>
              <w:ind w:left="198" w:hangingChars="110" w:hanging="198"/>
              <w:rPr>
                <w:sz w:val="18"/>
                <w:szCs w:val="18"/>
              </w:rPr>
            </w:pPr>
            <w:r>
              <w:rPr>
                <w:sz w:val="18"/>
                <w:szCs w:val="18"/>
              </w:rPr>
              <w:t>・第一次世界大戦後の日中関係の変化について，</w:t>
            </w:r>
            <w:r>
              <w:rPr>
                <w:sz w:val="18"/>
                <w:szCs w:val="18"/>
              </w:rPr>
              <w:t>p.320</w:t>
            </w:r>
            <w:r>
              <w:rPr>
                <w:sz w:val="18"/>
                <w:szCs w:val="18"/>
              </w:rPr>
              <w:t>の</w:t>
            </w:r>
            <w:r>
              <w:rPr>
                <w:rFonts w:hint="eastAsia"/>
                <w:sz w:val="18"/>
                <w:szCs w:val="18"/>
              </w:rPr>
              <w:t>地図①</w:t>
            </w:r>
            <w:r>
              <w:rPr>
                <w:sz w:val="18"/>
                <w:szCs w:val="18"/>
              </w:rPr>
              <w:t>を参照しながら</w:t>
            </w:r>
            <w:r>
              <w:rPr>
                <w:rFonts w:hint="eastAsia"/>
                <w:sz w:val="18"/>
                <w:szCs w:val="18"/>
              </w:rPr>
              <w:t>多面的・多角的に考察し，表現している。</w:t>
            </w:r>
          </w:p>
        </w:tc>
        <w:tc>
          <w:tcPr>
            <w:tcW w:w="3226" w:type="dxa"/>
            <w:shd w:val="clear" w:color="auto" w:fill="auto"/>
          </w:tcPr>
          <w:p w14:paraId="5EF44D9D" w14:textId="0D35AFE1" w:rsidR="00175570" w:rsidRPr="00E902CF" w:rsidRDefault="00175570" w:rsidP="00163C6D">
            <w:pPr>
              <w:spacing w:line="280" w:lineRule="exact"/>
              <w:ind w:left="142" w:hangingChars="79" w:hanging="142"/>
              <w:rPr>
                <w:sz w:val="18"/>
                <w:szCs w:val="18"/>
              </w:rPr>
            </w:pPr>
            <w:r>
              <w:rPr>
                <w:sz w:val="18"/>
                <w:szCs w:val="18"/>
              </w:rPr>
              <w:t>・</w:t>
            </w:r>
            <w:r>
              <w:rPr>
                <w:sz w:val="18"/>
                <w:szCs w:val="18"/>
              </w:rPr>
              <w:t>p.320</w:t>
            </w:r>
            <w:r>
              <w:rPr>
                <w:sz w:val="18"/>
                <w:szCs w:val="18"/>
              </w:rPr>
              <w:t>の</w:t>
            </w:r>
            <w:r>
              <w:rPr>
                <w:sz w:val="18"/>
                <w:szCs w:val="18"/>
              </w:rPr>
              <w:t>Try</w:t>
            </w:r>
            <w:r>
              <w:rPr>
                <w:sz w:val="18"/>
                <w:szCs w:val="18"/>
              </w:rPr>
              <w:t>を活用して，「インドの民族運動に対してイギリスがとった対応」「朝鮮の民族運動に対して日本がとった対応」を比較し，共通点と相違点を</w:t>
            </w:r>
            <w:r>
              <w:rPr>
                <w:rFonts w:hint="eastAsia"/>
                <w:sz w:val="18"/>
                <w:szCs w:val="18"/>
              </w:rPr>
              <w:t>主体的に追究しようとしている。</w:t>
            </w:r>
          </w:p>
        </w:tc>
        <w:tc>
          <w:tcPr>
            <w:tcW w:w="709" w:type="dxa"/>
            <w:vMerge/>
            <w:shd w:val="clear" w:color="auto" w:fill="auto"/>
          </w:tcPr>
          <w:p w14:paraId="5D527BF7" w14:textId="77777777" w:rsidR="00175570" w:rsidRPr="00E902CF" w:rsidRDefault="00175570" w:rsidP="00163C6D">
            <w:pPr>
              <w:spacing w:line="280" w:lineRule="exact"/>
              <w:rPr>
                <w:sz w:val="18"/>
                <w:szCs w:val="18"/>
              </w:rPr>
            </w:pPr>
          </w:p>
        </w:tc>
      </w:tr>
      <w:tr w:rsidR="00175570" w:rsidRPr="00E902CF" w14:paraId="1F7739CD" w14:textId="77777777" w:rsidTr="00D354F6">
        <w:tc>
          <w:tcPr>
            <w:tcW w:w="426" w:type="dxa"/>
            <w:vMerge/>
            <w:shd w:val="clear" w:color="auto" w:fill="auto"/>
          </w:tcPr>
          <w:p w14:paraId="2279CA9F" w14:textId="77777777" w:rsidR="00175570" w:rsidRPr="00E902CF" w:rsidRDefault="00175570" w:rsidP="00163C6D">
            <w:pPr>
              <w:spacing w:line="280" w:lineRule="exact"/>
              <w:rPr>
                <w:sz w:val="18"/>
                <w:szCs w:val="18"/>
              </w:rPr>
            </w:pPr>
          </w:p>
        </w:tc>
        <w:tc>
          <w:tcPr>
            <w:tcW w:w="1871" w:type="dxa"/>
            <w:shd w:val="clear" w:color="auto" w:fill="auto"/>
          </w:tcPr>
          <w:p w14:paraId="22F2303B" w14:textId="3AD3FD7D" w:rsidR="00175570" w:rsidRDefault="00175570" w:rsidP="00163C6D">
            <w:pPr>
              <w:spacing w:line="280" w:lineRule="exact"/>
              <w:rPr>
                <w:sz w:val="18"/>
                <w:szCs w:val="18"/>
              </w:rPr>
            </w:pPr>
            <w:r>
              <w:rPr>
                <w:rFonts w:hint="eastAsia"/>
                <w:sz w:val="18"/>
                <w:szCs w:val="18"/>
              </w:rPr>
              <w:t>ACTIVE</w:t>
            </w:r>
            <w:r>
              <w:rPr>
                <w:rFonts w:hint="eastAsia"/>
                <w:sz w:val="18"/>
                <w:szCs w:val="18"/>
              </w:rPr>
              <w:t>⑨</w:t>
            </w:r>
          </w:p>
          <w:p w14:paraId="71B06B84" w14:textId="38A22A1B" w:rsidR="00175570" w:rsidRDefault="00175570" w:rsidP="00163C6D">
            <w:pPr>
              <w:spacing w:line="280" w:lineRule="exact"/>
              <w:rPr>
                <w:sz w:val="18"/>
                <w:szCs w:val="18"/>
              </w:rPr>
            </w:pPr>
            <w:r>
              <w:rPr>
                <w:rFonts w:hint="eastAsia"/>
                <w:sz w:val="18"/>
                <w:szCs w:val="18"/>
              </w:rPr>
              <w:t>第一次世界大戦後の中国と国際社会</w:t>
            </w:r>
          </w:p>
          <w:p w14:paraId="371FC451" w14:textId="77777777" w:rsidR="00175570" w:rsidRDefault="00175570" w:rsidP="00163C6D">
            <w:pPr>
              <w:spacing w:line="280" w:lineRule="exact"/>
              <w:ind w:firstLineChars="200" w:firstLine="360"/>
              <w:rPr>
                <w:sz w:val="18"/>
                <w:szCs w:val="18"/>
              </w:rPr>
            </w:pPr>
          </w:p>
          <w:p w14:paraId="1C671D08" w14:textId="77777777" w:rsidR="00175570" w:rsidRDefault="00175570" w:rsidP="00163C6D">
            <w:pPr>
              <w:spacing w:line="280" w:lineRule="exact"/>
              <w:ind w:firstLineChars="200" w:firstLine="360"/>
              <w:rPr>
                <w:sz w:val="18"/>
                <w:szCs w:val="18"/>
              </w:rPr>
            </w:pPr>
          </w:p>
          <w:p w14:paraId="0F23BA5B" w14:textId="77777777" w:rsidR="00175570" w:rsidRDefault="00175570" w:rsidP="00163C6D">
            <w:pPr>
              <w:spacing w:line="280" w:lineRule="exact"/>
              <w:ind w:firstLineChars="200" w:firstLine="360"/>
              <w:rPr>
                <w:sz w:val="18"/>
                <w:szCs w:val="18"/>
              </w:rPr>
            </w:pPr>
          </w:p>
          <w:p w14:paraId="660C3EFB" w14:textId="77777777" w:rsidR="00175570" w:rsidRDefault="00175570" w:rsidP="00163C6D">
            <w:pPr>
              <w:spacing w:line="280" w:lineRule="exact"/>
              <w:ind w:firstLineChars="200" w:firstLine="360"/>
              <w:rPr>
                <w:sz w:val="18"/>
                <w:szCs w:val="18"/>
              </w:rPr>
            </w:pPr>
          </w:p>
          <w:p w14:paraId="355EEFAF" w14:textId="68B0E9F5" w:rsidR="00175570" w:rsidRPr="00E902CF" w:rsidRDefault="00175570" w:rsidP="00163C6D">
            <w:pPr>
              <w:spacing w:line="280" w:lineRule="exact"/>
              <w:ind w:firstLineChars="200" w:firstLine="360"/>
              <w:rPr>
                <w:sz w:val="18"/>
                <w:szCs w:val="18"/>
              </w:rPr>
            </w:pPr>
          </w:p>
        </w:tc>
        <w:tc>
          <w:tcPr>
            <w:tcW w:w="2552" w:type="dxa"/>
            <w:shd w:val="clear" w:color="auto" w:fill="auto"/>
          </w:tcPr>
          <w:p w14:paraId="299FD843" w14:textId="77777777" w:rsidR="00175570" w:rsidRDefault="00175570" w:rsidP="00163C6D">
            <w:pPr>
              <w:spacing w:line="280" w:lineRule="exact"/>
              <w:ind w:left="180" w:hangingChars="100" w:hanging="180"/>
              <w:rPr>
                <w:sz w:val="18"/>
                <w:szCs w:val="18"/>
              </w:rPr>
            </w:pPr>
            <w:r>
              <w:rPr>
                <w:rFonts w:hint="eastAsia"/>
                <w:sz w:val="18"/>
                <w:szCs w:val="18"/>
              </w:rPr>
              <w:lastRenderedPageBreak/>
              <w:t>〇第一次世界大戦後，中国の人々は国際社会にどのような期待をいだき，それは最終的にどのような結果にいたったのだろうか。</w:t>
            </w:r>
          </w:p>
          <w:p w14:paraId="161DCFB6" w14:textId="103270E3" w:rsidR="00175570" w:rsidRPr="00E902CF" w:rsidRDefault="00175570" w:rsidP="00163C6D">
            <w:pPr>
              <w:spacing w:line="280" w:lineRule="exact"/>
              <w:ind w:left="180" w:hangingChars="100" w:hanging="180"/>
              <w:rPr>
                <w:sz w:val="18"/>
                <w:szCs w:val="18"/>
              </w:rPr>
            </w:pPr>
            <w:r>
              <w:rPr>
                <w:sz w:val="18"/>
                <w:szCs w:val="18"/>
              </w:rPr>
              <w:lastRenderedPageBreak/>
              <w:t>・第一次世界大戦後の民族自決原則のアジアへの適用について，それぞれの立場を読み取り，考える。</w:t>
            </w:r>
          </w:p>
        </w:tc>
        <w:tc>
          <w:tcPr>
            <w:tcW w:w="2551" w:type="dxa"/>
            <w:shd w:val="clear" w:color="auto" w:fill="auto"/>
          </w:tcPr>
          <w:p w14:paraId="10B6495E" w14:textId="0D6C90A3" w:rsidR="00175570" w:rsidRPr="00E902CF" w:rsidRDefault="00175570" w:rsidP="00163C6D">
            <w:pPr>
              <w:spacing w:line="280" w:lineRule="exact"/>
              <w:ind w:leftChars="9" w:left="158" w:hangingChars="78" w:hanging="140"/>
              <w:rPr>
                <w:sz w:val="18"/>
                <w:szCs w:val="18"/>
              </w:rPr>
            </w:pPr>
            <w:r>
              <w:rPr>
                <w:sz w:val="18"/>
                <w:szCs w:val="18"/>
              </w:rPr>
              <w:lastRenderedPageBreak/>
              <w:t>・</w:t>
            </w:r>
            <w:r>
              <w:rPr>
                <w:rFonts w:hint="eastAsia"/>
                <w:sz w:val="18"/>
                <w:szCs w:val="18"/>
              </w:rPr>
              <w:t>p</w:t>
            </w:r>
            <w:r>
              <w:rPr>
                <w:sz w:val="18"/>
                <w:szCs w:val="18"/>
              </w:rPr>
              <w:t>.321</w:t>
            </w:r>
            <w:r>
              <w:rPr>
                <w:sz w:val="18"/>
                <w:szCs w:val="18"/>
              </w:rPr>
              <w:t>の資料</w:t>
            </w:r>
            <w:r>
              <w:rPr>
                <w:rFonts w:hint="eastAsia"/>
                <w:sz w:val="18"/>
                <w:szCs w:val="18"/>
              </w:rPr>
              <w:t>②</w:t>
            </w:r>
            <w:r>
              <w:rPr>
                <w:sz w:val="18"/>
                <w:szCs w:val="18"/>
              </w:rPr>
              <w:t>と資料</w:t>
            </w:r>
            <w:r>
              <w:rPr>
                <w:rFonts w:hint="eastAsia"/>
                <w:sz w:val="18"/>
                <w:szCs w:val="18"/>
              </w:rPr>
              <w:t>③</w:t>
            </w:r>
            <w:r>
              <w:rPr>
                <w:sz w:val="18"/>
                <w:szCs w:val="18"/>
              </w:rPr>
              <w:t>をていねいに読み取らせ，史料から歴史的事実を明らかにし，自らの考察の材料にする姿勢を持たせる。</w:t>
            </w:r>
          </w:p>
        </w:tc>
        <w:tc>
          <w:tcPr>
            <w:tcW w:w="3380" w:type="dxa"/>
            <w:shd w:val="clear" w:color="auto" w:fill="auto"/>
          </w:tcPr>
          <w:p w14:paraId="351C7675" w14:textId="1D3B6D98" w:rsidR="00175570" w:rsidRDefault="00175570" w:rsidP="00163C6D">
            <w:pPr>
              <w:spacing w:line="280" w:lineRule="exact"/>
              <w:ind w:left="171" w:hangingChars="95" w:hanging="171"/>
              <w:rPr>
                <w:sz w:val="18"/>
                <w:szCs w:val="18"/>
              </w:rPr>
            </w:pPr>
            <w:r>
              <w:rPr>
                <w:sz w:val="18"/>
                <w:szCs w:val="18"/>
              </w:rPr>
              <w:t>・</w:t>
            </w:r>
            <w:r>
              <w:rPr>
                <w:sz w:val="18"/>
                <w:szCs w:val="18"/>
              </w:rPr>
              <w:t>p.321</w:t>
            </w:r>
            <w:r>
              <w:rPr>
                <w:sz w:val="18"/>
                <w:szCs w:val="18"/>
              </w:rPr>
              <w:t>の</w:t>
            </w:r>
            <w:r>
              <w:rPr>
                <w:sz w:val="18"/>
                <w:szCs w:val="18"/>
              </w:rPr>
              <w:t>STEP1</w:t>
            </w:r>
            <w:r>
              <w:rPr>
                <w:sz w:val="18"/>
                <w:szCs w:val="18"/>
              </w:rPr>
              <w:t>を活用し，第一次世界大戦直後に中国がどのような外交的立場にあったのか，理解している。</w:t>
            </w:r>
          </w:p>
          <w:p w14:paraId="3C29633B" w14:textId="61B5A06B" w:rsidR="00175570" w:rsidRPr="00E902CF" w:rsidRDefault="00175570" w:rsidP="00163C6D">
            <w:pPr>
              <w:spacing w:line="280" w:lineRule="exact"/>
              <w:ind w:left="171" w:hangingChars="95" w:hanging="171"/>
              <w:rPr>
                <w:sz w:val="18"/>
                <w:szCs w:val="18"/>
              </w:rPr>
            </w:pPr>
            <w:r>
              <w:rPr>
                <w:sz w:val="18"/>
                <w:szCs w:val="18"/>
              </w:rPr>
              <w:t>・</w:t>
            </w:r>
            <w:r>
              <w:rPr>
                <w:sz w:val="18"/>
                <w:szCs w:val="18"/>
              </w:rPr>
              <w:t>p.321</w:t>
            </w:r>
            <w:r>
              <w:rPr>
                <w:sz w:val="18"/>
                <w:szCs w:val="18"/>
              </w:rPr>
              <w:t>の</w:t>
            </w:r>
            <w:r>
              <w:rPr>
                <w:sz w:val="18"/>
                <w:szCs w:val="18"/>
              </w:rPr>
              <w:t>STEP2</w:t>
            </w:r>
            <w:r>
              <w:rPr>
                <w:sz w:val="18"/>
                <w:szCs w:val="18"/>
              </w:rPr>
              <w:t>を活用し，陳独秀がウィルソンのことを「大ぼら」と呼</w:t>
            </w:r>
            <w:r>
              <w:rPr>
                <w:sz w:val="18"/>
                <w:szCs w:val="18"/>
              </w:rPr>
              <w:lastRenderedPageBreak/>
              <w:t>んだのはなぜか，理解している。</w:t>
            </w:r>
          </w:p>
        </w:tc>
        <w:tc>
          <w:tcPr>
            <w:tcW w:w="3317" w:type="dxa"/>
            <w:shd w:val="clear" w:color="auto" w:fill="auto"/>
          </w:tcPr>
          <w:p w14:paraId="1AD09E3C" w14:textId="7E178C7C" w:rsidR="00175570" w:rsidRPr="00E902CF" w:rsidRDefault="00175570" w:rsidP="00163C6D">
            <w:pPr>
              <w:spacing w:line="280" w:lineRule="exact"/>
              <w:ind w:left="198" w:hangingChars="110" w:hanging="198"/>
              <w:rPr>
                <w:sz w:val="18"/>
                <w:szCs w:val="18"/>
              </w:rPr>
            </w:pPr>
            <w:r>
              <w:rPr>
                <w:sz w:val="18"/>
                <w:szCs w:val="18"/>
              </w:rPr>
              <w:lastRenderedPageBreak/>
              <w:t>・</w:t>
            </w:r>
            <w:r>
              <w:rPr>
                <w:sz w:val="18"/>
                <w:szCs w:val="18"/>
              </w:rPr>
              <w:t>p.319</w:t>
            </w:r>
            <w:r>
              <w:rPr>
                <w:sz w:val="18"/>
                <w:szCs w:val="18"/>
              </w:rPr>
              <w:t>の</w:t>
            </w:r>
            <w:r>
              <w:rPr>
                <w:rFonts w:hint="eastAsia"/>
                <w:sz w:val="18"/>
                <w:szCs w:val="18"/>
              </w:rPr>
              <w:t>写真③</w:t>
            </w:r>
            <w:r>
              <w:rPr>
                <w:sz w:val="18"/>
                <w:szCs w:val="18"/>
              </w:rPr>
              <w:t>を参照し，</w:t>
            </w:r>
            <w:r>
              <w:rPr>
                <w:rFonts w:hint="eastAsia"/>
                <w:sz w:val="18"/>
                <w:szCs w:val="18"/>
              </w:rPr>
              <w:t>p</w:t>
            </w:r>
            <w:r>
              <w:rPr>
                <w:sz w:val="18"/>
                <w:szCs w:val="18"/>
              </w:rPr>
              <w:t>.321</w:t>
            </w:r>
            <w:r>
              <w:rPr>
                <w:rFonts w:hint="eastAsia"/>
                <w:sz w:val="18"/>
                <w:szCs w:val="18"/>
              </w:rPr>
              <w:t>の</w:t>
            </w:r>
            <w:r>
              <w:rPr>
                <w:sz w:val="18"/>
                <w:szCs w:val="18"/>
              </w:rPr>
              <w:t>資料</w:t>
            </w:r>
            <w:r>
              <w:rPr>
                <w:rFonts w:hint="eastAsia"/>
                <w:sz w:val="18"/>
                <w:szCs w:val="18"/>
              </w:rPr>
              <w:t>①～③</w:t>
            </w:r>
            <w:r>
              <w:rPr>
                <w:sz w:val="18"/>
                <w:szCs w:val="18"/>
              </w:rPr>
              <w:t>の内容を</w:t>
            </w:r>
            <w:r>
              <w:rPr>
                <w:rFonts w:hint="eastAsia"/>
                <w:sz w:val="18"/>
                <w:szCs w:val="18"/>
              </w:rPr>
              <w:t>ふ</w:t>
            </w:r>
            <w:r>
              <w:rPr>
                <w:sz w:val="18"/>
                <w:szCs w:val="18"/>
              </w:rPr>
              <w:t>まえ，五・四運動のおきた理由について</w:t>
            </w:r>
            <w:r>
              <w:rPr>
                <w:rFonts w:hint="eastAsia"/>
                <w:sz w:val="18"/>
                <w:szCs w:val="18"/>
              </w:rPr>
              <w:t>，多面的・多角的に考察し，表現している。</w:t>
            </w:r>
          </w:p>
        </w:tc>
        <w:tc>
          <w:tcPr>
            <w:tcW w:w="3226" w:type="dxa"/>
            <w:shd w:val="clear" w:color="auto" w:fill="auto"/>
          </w:tcPr>
          <w:p w14:paraId="5053286E" w14:textId="2096377B" w:rsidR="00175570" w:rsidRPr="00E902CF" w:rsidRDefault="00175570" w:rsidP="00163C6D">
            <w:pPr>
              <w:spacing w:line="280" w:lineRule="exact"/>
              <w:ind w:left="142" w:hangingChars="79" w:hanging="142"/>
              <w:rPr>
                <w:sz w:val="18"/>
                <w:szCs w:val="18"/>
              </w:rPr>
            </w:pPr>
            <w:r>
              <w:rPr>
                <w:sz w:val="18"/>
                <w:szCs w:val="18"/>
              </w:rPr>
              <w:t>・</w:t>
            </w:r>
            <w:r>
              <w:rPr>
                <w:sz w:val="18"/>
                <w:szCs w:val="18"/>
              </w:rPr>
              <w:t>p.321</w:t>
            </w:r>
            <w:r>
              <w:rPr>
                <w:sz w:val="18"/>
                <w:szCs w:val="18"/>
              </w:rPr>
              <w:t>の</w:t>
            </w:r>
            <w:r>
              <w:rPr>
                <w:sz w:val="18"/>
                <w:szCs w:val="18"/>
              </w:rPr>
              <w:t>Try</w:t>
            </w:r>
            <w:r>
              <w:rPr>
                <w:sz w:val="18"/>
                <w:szCs w:val="18"/>
              </w:rPr>
              <w:t>を活用して，十四か条の平和原則についてどこまでが「理想」で終わり</w:t>
            </w:r>
            <w:r>
              <w:rPr>
                <w:rFonts w:hint="eastAsia"/>
                <w:sz w:val="18"/>
                <w:szCs w:val="18"/>
              </w:rPr>
              <w:t>，</w:t>
            </w:r>
            <w:r>
              <w:rPr>
                <w:sz w:val="18"/>
                <w:szCs w:val="18"/>
              </w:rPr>
              <w:t>どこまでが実現したのかについて，</w:t>
            </w:r>
            <w:r>
              <w:rPr>
                <w:rFonts w:hint="eastAsia"/>
                <w:sz w:val="18"/>
                <w:szCs w:val="18"/>
              </w:rPr>
              <w:t>主体的に追究しようとしている。</w:t>
            </w:r>
          </w:p>
        </w:tc>
        <w:tc>
          <w:tcPr>
            <w:tcW w:w="709" w:type="dxa"/>
            <w:vMerge/>
            <w:shd w:val="clear" w:color="auto" w:fill="auto"/>
          </w:tcPr>
          <w:p w14:paraId="2142EC7D" w14:textId="4C93B93A" w:rsidR="00175570" w:rsidRPr="00E902CF" w:rsidRDefault="00175570" w:rsidP="00163C6D">
            <w:pPr>
              <w:spacing w:line="280" w:lineRule="exact"/>
              <w:jc w:val="center"/>
              <w:rPr>
                <w:sz w:val="18"/>
                <w:szCs w:val="18"/>
              </w:rPr>
            </w:pPr>
          </w:p>
        </w:tc>
      </w:tr>
      <w:tr w:rsidR="00175570" w:rsidRPr="00E902CF" w14:paraId="5DDBE38B" w14:textId="77777777" w:rsidTr="00D354F6">
        <w:tc>
          <w:tcPr>
            <w:tcW w:w="426" w:type="dxa"/>
            <w:vMerge/>
            <w:shd w:val="clear" w:color="auto" w:fill="auto"/>
          </w:tcPr>
          <w:p w14:paraId="4981A6E5" w14:textId="77777777" w:rsidR="00175570" w:rsidRPr="00E902CF" w:rsidRDefault="00175570" w:rsidP="00163C6D">
            <w:pPr>
              <w:spacing w:line="280" w:lineRule="exact"/>
              <w:rPr>
                <w:sz w:val="18"/>
                <w:szCs w:val="18"/>
              </w:rPr>
            </w:pPr>
          </w:p>
        </w:tc>
        <w:tc>
          <w:tcPr>
            <w:tcW w:w="1871" w:type="dxa"/>
            <w:shd w:val="clear" w:color="auto" w:fill="auto"/>
          </w:tcPr>
          <w:p w14:paraId="57527626" w14:textId="7825F9D2" w:rsidR="00175570" w:rsidRDefault="00175570" w:rsidP="00163C6D">
            <w:pPr>
              <w:spacing w:line="280" w:lineRule="exact"/>
              <w:rPr>
                <w:sz w:val="18"/>
                <w:szCs w:val="18"/>
              </w:rPr>
            </w:pPr>
            <w:r>
              <w:rPr>
                <w:rFonts w:hint="eastAsia"/>
                <w:sz w:val="18"/>
                <w:szCs w:val="18"/>
              </w:rPr>
              <w:t>第</w:t>
            </w:r>
            <w:r>
              <w:rPr>
                <w:rFonts w:hint="eastAsia"/>
                <w:sz w:val="18"/>
                <w:szCs w:val="18"/>
              </w:rPr>
              <w:t>15</w:t>
            </w:r>
            <w:r>
              <w:rPr>
                <w:rFonts w:hint="eastAsia"/>
                <w:sz w:val="18"/>
                <w:szCs w:val="18"/>
              </w:rPr>
              <w:t>章</w:t>
            </w:r>
          </w:p>
          <w:p w14:paraId="63EDF834" w14:textId="5FB20392" w:rsidR="00175570" w:rsidRDefault="00175570" w:rsidP="00163C6D">
            <w:pPr>
              <w:spacing w:line="280" w:lineRule="exact"/>
              <w:rPr>
                <w:sz w:val="18"/>
                <w:szCs w:val="18"/>
              </w:rPr>
            </w:pPr>
            <w:r>
              <w:rPr>
                <w:rFonts w:hint="eastAsia"/>
                <w:sz w:val="18"/>
                <w:szCs w:val="18"/>
              </w:rPr>
              <w:t>第二次世界大戦と</w:t>
            </w:r>
          </w:p>
          <w:p w14:paraId="4B3FE030" w14:textId="2EA828CB" w:rsidR="00175570" w:rsidRDefault="00175570" w:rsidP="00163C6D">
            <w:pPr>
              <w:spacing w:line="280" w:lineRule="exact"/>
              <w:rPr>
                <w:sz w:val="18"/>
                <w:szCs w:val="18"/>
              </w:rPr>
            </w:pPr>
            <w:r>
              <w:rPr>
                <w:rFonts w:hint="eastAsia"/>
                <w:sz w:val="18"/>
                <w:szCs w:val="18"/>
              </w:rPr>
              <w:t>戦後の国際秩序</w:t>
            </w:r>
          </w:p>
          <w:p w14:paraId="2C1BB3B8" w14:textId="77777777" w:rsidR="00175570" w:rsidRDefault="00175570" w:rsidP="00163C6D">
            <w:pPr>
              <w:spacing w:line="280" w:lineRule="exact"/>
              <w:rPr>
                <w:sz w:val="18"/>
                <w:szCs w:val="18"/>
              </w:rPr>
            </w:pPr>
          </w:p>
          <w:p w14:paraId="1846AEF6" w14:textId="77777777" w:rsidR="00175570" w:rsidRDefault="00175570" w:rsidP="00163C6D">
            <w:pPr>
              <w:spacing w:line="280" w:lineRule="exact"/>
              <w:rPr>
                <w:sz w:val="18"/>
                <w:szCs w:val="18"/>
              </w:rPr>
            </w:pPr>
          </w:p>
          <w:p w14:paraId="6691A900" w14:textId="77777777" w:rsidR="00175570" w:rsidRDefault="00175570" w:rsidP="00163C6D">
            <w:pPr>
              <w:spacing w:line="280" w:lineRule="exact"/>
              <w:rPr>
                <w:sz w:val="18"/>
                <w:szCs w:val="18"/>
              </w:rPr>
            </w:pPr>
          </w:p>
          <w:p w14:paraId="0DEC6BC6" w14:textId="6440E65D" w:rsidR="00175570" w:rsidRPr="00E902CF" w:rsidRDefault="00175570" w:rsidP="00163C6D">
            <w:pPr>
              <w:spacing w:line="280" w:lineRule="exact"/>
              <w:rPr>
                <w:sz w:val="18"/>
                <w:szCs w:val="18"/>
              </w:rPr>
            </w:pPr>
          </w:p>
        </w:tc>
        <w:tc>
          <w:tcPr>
            <w:tcW w:w="5103" w:type="dxa"/>
            <w:gridSpan w:val="2"/>
            <w:shd w:val="clear" w:color="auto" w:fill="auto"/>
          </w:tcPr>
          <w:p w14:paraId="6828A5DA" w14:textId="77777777" w:rsidR="00175570" w:rsidRDefault="00175570" w:rsidP="00163C6D">
            <w:pPr>
              <w:spacing w:line="280" w:lineRule="exact"/>
              <w:ind w:leftChars="9" w:left="158" w:hangingChars="78" w:hanging="140"/>
              <w:rPr>
                <w:sz w:val="18"/>
                <w:szCs w:val="18"/>
              </w:rPr>
            </w:pPr>
            <w:r>
              <w:rPr>
                <w:rFonts w:hint="eastAsia"/>
                <w:sz w:val="18"/>
                <w:szCs w:val="18"/>
              </w:rPr>
              <w:t>■第</w:t>
            </w:r>
            <w:r>
              <w:rPr>
                <w:rFonts w:hint="eastAsia"/>
                <w:sz w:val="18"/>
                <w:szCs w:val="18"/>
              </w:rPr>
              <w:t>15</w:t>
            </w:r>
            <w:r>
              <w:rPr>
                <w:rFonts w:hint="eastAsia"/>
                <w:sz w:val="18"/>
                <w:szCs w:val="18"/>
              </w:rPr>
              <w:t>章のねらい</w:t>
            </w:r>
          </w:p>
          <w:p w14:paraId="41A47C12" w14:textId="19AA44F7" w:rsidR="00175570" w:rsidRDefault="00175570" w:rsidP="00163C6D">
            <w:pPr>
              <w:spacing w:line="280" w:lineRule="exact"/>
              <w:ind w:leftChars="9" w:left="158" w:hangingChars="78" w:hanging="140"/>
              <w:rPr>
                <w:sz w:val="18"/>
                <w:szCs w:val="18"/>
              </w:rPr>
            </w:pPr>
            <w:r>
              <w:rPr>
                <w:rFonts w:hint="eastAsia"/>
                <w:sz w:val="18"/>
                <w:szCs w:val="18"/>
              </w:rPr>
              <w:t>・世界恐慌とファシズムの動向，ヴェルサイユ・ワシントン体制の動揺などを基に，国際関係の緊張と対立を構造的に理解させる。</w:t>
            </w:r>
          </w:p>
          <w:p w14:paraId="3424885B" w14:textId="0408D427" w:rsidR="00175570" w:rsidRDefault="00175570" w:rsidP="00163C6D">
            <w:pPr>
              <w:spacing w:line="280" w:lineRule="exact"/>
              <w:ind w:leftChars="9" w:left="158" w:hangingChars="78" w:hanging="140"/>
              <w:rPr>
                <w:sz w:val="18"/>
                <w:szCs w:val="18"/>
              </w:rPr>
            </w:pPr>
            <w:r>
              <w:rPr>
                <w:rFonts w:hint="eastAsia"/>
                <w:sz w:val="18"/>
                <w:szCs w:val="18"/>
              </w:rPr>
              <w:t>・第二次世界大戦の展開と大戦後の国際秩序，冷戦とアジア諸国の独立の始まりなどを基に，第二次世界大戦の展開と諸地域の変容を構造的に理解させる。</w:t>
            </w:r>
          </w:p>
          <w:p w14:paraId="08E7D97B" w14:textId="77777777" w:rsidR="00175570" w:rsidRDefault="00175570" w:rsidP="00163C6D">
            <w:pPr>
              <w:spacing w:line="280" w:lineRule="exact"/>
              <w:ind w:leftChars="9" w:left="158" w:hangingChars="78" w:hanging="140"/>
              <w:rPr>
                <w:sz w:val="18"/>
                <w:szCs w:val="18"/>
              </w:rPr>
            </w:pPr>
            <w:r w:rsidRPr="00FF1F9A">
              <w:rPr>
                <w:rFonts w:hint="eastAsia"/>
                <w:sz w:val="18"/>
                <w:szCs w:val="18"/>
              </w:rPr>
              <w:t>・</w:t>
            </w:r>
            <w:r>
              <w:rPr>
                <w:rFonts w:hint="eastAsia"/>
                <w:sz w:val="18"/>
                <w:szCs w:val="18"/>
              </w:rPr>
              <w:t>世界恐慌と国際協調体制</w:t>
            </w:r>
            <w:r w:rsidRPr="00FF1F9A">
              <w:rPr>
                <w:rFonts w:hint="eastAsia"/>
                <w:sz w:val="18"/>
                <w:szCs w:val="18"/>
              </w:rPr>
              <w:t>の動向に関わる諸事象の背景や原</w:t>
            </w:r>
          </w:p>
          <w:p w14:paraId="0C98AF3A" w14:textId="6F9AFB16" w:rsidR="00175570" w:rsidRDefault="00175570" w:rsidP="00163C6D">
            <w:pPr>
              <w:spacing w:line="280" w:lineRule="exact"/>
              <w:ind w:leftChars="101" w:left="202"/>
              <w:rPr>
                <w:sz w:val="18"/>
                <w:szCs w:val="18"/>
              </w:rPr>
            </w:pPr>
            <w:r w:rsidRPr="00FF1F9A">
              <w:rPr>
                <w:rFonts w:hint="eastAsia"/>
                <w:sz w:val="18"/>
                <w:szCs w:val="18"/>
              </w:rPr>
              <w:t>因，結果や影響，事象相互の関連，諸地域相互のつながりなどに着目し，主題を設定し，諸資料を比較したり関連付けたりして読み解き，</w:t>
            </w:r>
            <w:r>
              <w:rPr>
                <w:rFonts w:hint="eastAsia"/>
                <w:sz w:val="18"/>
                <w:szCs w:val="18"/>
              </w:rPr>
              <w:t>世界恐慌に対する諸国家の対応策の共通点と相違点，ファシズムの特徴，第二次世界大戦に向かう国際関係の変化の要因</w:t>
            </w:r>
            <w:r w:rsidRPr="00FF1F9A">
              <w:rPr>
                <w:rFonts w:hint="eastAsia"/>
                <w:sz w:val="18"/>
                <w:szCs w:val="18"/>
              </w:rPr>
              <w:t>などを多面的・多角的に考察し，表現させる。</w:t>
            </w:r>
          </w:p>
          <w:p w14:paraId="1C35993E" w14:textId="77777777" w:rsidR="00175570" w:rsidRDefault="00175570" w:rsidP="00163C6D">
            <w:pPr>
              <w:spacing w:line="280" w:lineRule="exact"/>
              <w:rPr>
                <w:sz w:val="18"/>
                <w:szCs w:val="18"/>
              </w:rPr>
            </w:pPr>
            <w:r w:rsidRPr="00802CF6">
              <w:rPr>
                <w:rFonts w:hint="eastAsia"/>
                <w:sz w:val="18"/>
                <w:szCs w:val="18"/>
              </w:rPr>
              <w:t>・</w:t>
            </w:r>
            <w:r>
              <w:rPr>
                <w:rFonts w:hint="eastAsia"/>
                <w:sz w:val="18"/>
                <w:szCs w:val="18"/>
              </w:rPr>
              <w:t>第二次世界大戦と大戦後の諸地域</w:t>
            </w:r>
            <w:r w:rsidRPr="00802CF6">
              <w:rPr>
                <w:rFonts w:hint="eastAsia"/>
                <w:sz w:val="18"/>
                <w:szCs w:val="18"/>
              </w:rPr>
              <w:t>の動向に関わる諸事象の</w:t>
            </w:r>
          </w:p>
          <w:p w14:paraId="3509A8D3" w14:textId="3CB1EA42" w:rsidR="00175570" w:rsidRDefault="00175570" w:rsidP="00163C6D">
            <w:pPr>
              <w:spacing w:line="280" w:lineRule="exact"/>
              <w:ind w:leftChars="100" w:left="200"/>
              <w:rPr>
                <w:sz w:val="18"/>
                <w:szCs w:val="18"/>
              </w:rPr>
            </w:pPr>
            <w:r w:rsidRPr="00802CF6">
              <w:rPr>
                <w:rFonts w:hint="eastAsia"/>
                <w:sz w:val="18"/>
                <w:szCs w:val="18"/>
              </w:rPr>
              <w:t>背景や原因，結果や影響，事象相互の関連，諸地域相互のつながりなどに着目し，主題を設定し，諸資料を比較したり関連付けたりして読み解き，</w:t>
            </w:r>
            <w:r>
              <w:rPr>
                <w:rFonts w:hint="eastAsia"/>
                <w:sz w:val="18"/>
                <w:szCs w:val="18"/>
              </w:rPr>
              <w:t>第二次世界大戦中の連合国による戦後構想と大戦後の国際秩序との関連，アジア諸国の独立の地域的な特徴</w:t>
            </w:r>
            <w:r w:rsidRPr="00802CF6">
              <w:rPr>
                <w:rFonts w:hint="eastAsia"/>
                <w:sz w:val="18"/>
                <w:szCs w:val="18"/>
              </w:rPr>
              <w:t>などを多面的・多角的に考察し，表現させる。</w:t>
            </w:r>
          </w:p>
          <w:p w14:paraId="10234583" w14:textId="2C64E09D" w:rsidR="00175570" w:rsidRPr="00E902CF" w:rsidRDefault="00175570" w:rsidP="00163C6D">
            <w:pPr>
              <w:spacing w:line="280" w:lineRule="exact"/>
              <w:ind w:leftChars="9" w:left="158" w:hangingChars="78" w:hanging="140"/>
              <w:rPr>
                <w:sz w:val="18"/>
                <w:szCs w:val="18"/>
              </w:rPr>
            </w:pPr>
          </w:p>
        </w:tc>
        <w:tc>
          <w:tcPr>
            <w:tcW w:w="3380" w:type="dxa"/>
            <w:shd w:val="clear" w:color="auto" w:fill="auto"/>
          </w:tcPr>
          <w:p w14:paraId="78A8543D" w14:textId="77777777" w:rsidR="00175570" w:rsidRDefault="00175570" w:rsidP="00163C6D">
            <w:pPr>
              <w:spacing w:line="280" w:lineRule="exact"/>
              <w:ind w:left="171" w:hangingChars="95" w:hanging="171"/>
              <w:rPr>
                <w:sz w:val="18"/>
                <w:szCs w:val="18"/>
              </w:rPr>
            </w:pPr>
            <w:r w:rsidRPr="00377B92">
              <w:rPr>
                <w:rFonts w:hint="eastAsia"/>
                <w:sz w:val="18"/>
                <w:szCs w:val="18"/>
              </w:rPr>
              <w:t>・世界恐慌とファシズムの動向，ヴェルサイユ・ワシントン体制の動揺などを基に，国際関係の緊張と対立を構造的に理解</w:t>
            </w:r>
            <w:r>
              <w:rPr>
                <w:rFonts w:hint="eastAsia"/>
                <w:sz w:val="18"/>
                <w:szCs w:val="18"/>
              </w:rPr>
              <w:t>している。</w:t>
            </w:r>
          </w:p>
          <w:p w14:paraId="342E64DE" w14:textId="3DFE345A" w:rsidR="00175570" w:rsidRPr="00E902CF" w:rsidRDefault="00175570" w:rsidP="00163C6D">
            <w:pPr>
              <w:spacing w:line="280" w:lineRule="exact"/>
              <w:ind w:left="171" w:hangingChars="95" w:hanging="171"/>
              <w:rPr>
                <w:sz w:val="18"/>
                <w:szCs w:val="18"/>
              </w:rPr>
            </w:pPr>
            <w:r w:rsidRPr="00C93BC4">
              <w:rPr>
                <w:rFonts w:hint="eastAsia"/>
                <w:sz w:val="18"/>
                <w:szCs w:val="18"/>
              </w:rPr>
              <w:t>・第二次世界大戦の展開と大戦後の国際秩序，冷戦とアジア諸国の独立の始まりなどを基に，第二次世界大戦の展開と諸地域の変容を構造的に理解</w:t>
            </w:r>
            <w:r>
              <w:rPr>
                <w:rFonts w:hint="eastAsia"/>
                <w:sz w:val="18"/>
                <w:szCs w:val="18"/>
              </w:rPr>
              <w:t>している。</w:t>
            </w:r>
          </w:p>
        </w:tc>
        <w:tc>
          <w:tcPr>
            <w:tcW w:w="3317" w:type="dxa"/>
            <w:shd w:val="clear" w:color="auto" w:fill="auto"/>
          </w:tcPr>
          <w:p w14:paraId="7F2536D5" w14:textId="77777777" w:rsidR="00175570" w:rsidRDefault="00175570" w:rsidP="00163C6D">
            <w:pPr>
              <w:spacing w:line="280" w:lineRule="exact"/>
              <w:ind w:left="198" w:hangingChars="110" w:hanging="198"/>
              <w:rPr>
                <w:sz w:val="18"/>
                <w:szCs w:val="18"/>
              </w:rPr>
            </w:pPr>
            <w:r w:rsidRPr="00377B92">
              <w:rPr>
                <w:rFonts w:hint="eastAsia"/>
                <w:sz w:val="18"/>
                <w:szCs w:val="18"/>
              </w:rPr>
              <w:t>・世界恐慌と国際協調体制の動向に関わる諸事象の背景や原因，結果や影響，事象相互の関連，諸地域相互のつながりなどに着目し，主題を設定し，諸資料を比較したり関連付けたりして読み解き，世界恐慌に対する諸国家の対応策の共通点と相違点，ファシズムの特徴，第二次世界大戦に向かう国際関係の変化の要因などを多面的・多角的に考察し，表現</w:t>
            </w:r>
            <w:r>
              <w:rPr>
                <w:rFonts w:hint="eastAsia"/>
                <w:sz w:val="18"/>
                <w:szCs w:val="18"/>
              </w:rPr>
              <w:t>している。</w:t>
            </w:r>
          </w:p>
          <w:p w14:paraId="72E06DEA" w14:textId="778ADB2E" w:rsidR="00175570" w:rsidRPr="00E902CF" w:rsidRDefault="00175570" w:rsidP="00163C6D">
            <w:pPr>
              <w:spacing w:line="280" w:lineRule="exact"/>
              <w:ind w:left="198" w:hangingChars="110" w:hanging="198"/>
              <w:rPr>
                <w:sz w:val="18"/>
                <w:szCs w:val="18"/>
              </w:rPr>
            </w:pPr>
            <w:r w:rsidRPr="00C93BC4">
              <w:rPr>
                <w:rFonts w:hint="eastAsia"/>
                <w:sz w:val="18"/>
                <w:szCs w:val="18"/>
              </w:rPr>
              <w:t>・第二次世界大戦と大戦後の諸地域の動向に関わる諸事象の背景や原因，結果や影響，事象相互の関連，諸地域相互のつながりなどに着目し，主題を設定し，諸資料を比較したり関連付けたりして読み解き，第二次世界大戦中の連合国による戦後構想と大戦後の国際秩序との関連，アジア諸国の独立の地域的な特徴などを多面的・多角的に考察し，表現</w:t>
            </w:r>
            <w:r>
              <w:rPr>
                <w:rFonts w:hint="eastAsia"/>
                <w:sz w:val="18"/>
                <w:szCs w:val="18"/>
              </w:rPr>
              <w:t>している</w:t>
            </w:r>
            <w:r w:rsidRPr="00C93BC4">
              <w:rPr>
                <w:rFonts w:hint="eastAsia"/>
                <w:sz w:val="18"/>
                <w:szCs w:val="18"/>
              </w:rPr>
              <w:t>。</w:t>
            </w:r>
          </w:p>
        </w:tc>
        <w:tc>
          <w:tcPr>
            <w:tcW w:w="3226" w:type="dxa"/>
            <w:shd w:val="clear" w:color="auto" w:fill="auto"/>
          </w:tcPr>
          <w:p w14:paraId="26E59EF9" w14:textId="7BFC60AA" w:rsidR="00175570" w:rsidRPr="00E902CF" w:rsidRDefault="00175570" w:rsidP="00163C6D">
            <w:pPr>
              <w:spacing w:line="280" w:lineRule="exact"/>
              <w:ind w:left="142" w:hangingChars="79" w:hanging="142"/>
              <w:rPr>
                <w:sz w:val="18"/>
                <w:szCs w:val="18"/>
              </w:rPr>
            </w:pPr>
            <w:r w:rsidRPr="00377B92">
              <w:rPr>
                <w:rFonts w:hint="eastAsia"/>
                <w:sz w:val="18"/>
                <w:szCs w:val="18"/>
              </w:rPr>
              <w:t>・</w:t>
            </w:r>
            <w:r>
              <w:rPr>
                <w:rFonts w:hint="eastAsia"/>
                <w:sz w:val="18"/>
                <w:szCs w:val="18"/>
              </w:rPr>
              <w:t>戦間期における国際関係の緊張と対立，第二次世界大戦の展開と諸地域の変容</w:t>
            </w:r>
            <w:r w:rsidRPr="00377B92">
              <w:rPr>
                <w:rFonts w:hint="eastAsia"/>
                <w:sz w:val="18"/>
                <w:szCs w:val="18"/>
              </w:rPr>
              <w:t>について，よりよい社会の実現を視野に課題を主体的に追究，解決しようとする態度を養うととともに，多面的・多角的な考察や深い理解を通して涵養される日本国民としての自覚，我が国の歴史に対する愛情，他国や他国の文化を尊重することの大切さについての自覚などを深める。</w:t>
            </w:r>
          </w:p>
        </w:tc>
        <w:tc>
          <w:tcPr>
            <w:tcW w:w="709" w:type="dxa"/>
            <w:vMerge w:val="restart"/>
            <w:shd w:val="clear" w:color="auto" w:fill="auto"/>
          </w:tcPr>
          <w:p w14:paraId="52107EC3" w14:textId="7D4B7A98" w:rsidR="00175570" w:rsidRPr="00E902CF" w:rsidRDefault="00175570" w:rsidP="00163C6D">
            <w:pPr>
              <w:spacing w:line="280" w:lineRule="exact"/>
              <w:jc w:val="center"/>
              <w:rPr>
                <w:sz w:val="18"/>
                <w:szCs w:val="18"/>
              </w:rPr>
            </w:pPr>
            <w:r>
              <w:rPr>
                <w:rFonts w:hint="eastAsia"/>
                <w:sz w:val="18"/>
                <w:szCs w:val="18"/>
              </w:rPr>
              <w:t>６</w:t>
            </w:r>
          </w:p>
        </w:tc>
      </w:tr>
      <w:tr w:rsidR="00175570" w:rsidRPr="00E902CF" w14:paraId="748216A4" w14:textId="77777777" w:rsidTr="00D354F6">
        <w:tc>
          <w:tcPr>
            <w:tcW w:w="426" w:type="dxa"/>
            <w:vMerge/>
            <w:shd w:val="clear" w:color="auto" w:fill="auto"/>
          </w:tcPr>
          <w:p w14:paraId="5EF56BCC" w14:textId="77777777" w:rsidR="00175570" w:rsidRPr="00E902CF" w:rsidRDefault="00175570" w:rsidP="00163C6D">
            <w:pPr>
              <w:spacing w:line="280" w:lineRule="exact"/>
              <w:rPr>
                <w:sz w:val="18"/>
                <w:szCs w:val="18"/>
              </w:rPr>
            </w:pPr>
          </w:p>
        </w:tc>
        <w:tc>
          <w:tcPr>
            <w:tcW w:w="1871" w:type="dxa"/>
            <w:shd w:val="clear" w:color="auto" w:fill="auto"/>
          </w:tcPr>
          <w:p w14:paraId="006546B5" w14:textId="19228A31" w:rsidR="00175570" w:rsidRDefault="00175570" w:rsidP="00163C6D">
            <w:pPr>
              <w:spacing w:line="280" w:lineRule="exact"/>
              <w:rPr>
                <w:sz w:val="18"/>
                <w:szCs w:val="18"/>
              </w:rPr>
            </w:pPr>
            <w:r>
              <w:rPr>
                <w:rFonts w:hint="eastAsia"/>
                <w:sz w:val="18"/>
                <w:szCs w:val="18"/>
              </w:rPr>
              <w:t>１．世界恐慌と</w:t>
            </w:r>
          </w:p>
          <w:p w14:paraId="5D1C35D1" w14:textId="26F5ED87" w:rsidR="00175570" w:rsidRDefault="00175570" w:rsidP="00163C6D">
            <w:pPr>
              <w:spacing w:line="280" w:lineRule="exact"/>
              <w:rPr>
                <w:sz w:val="18"/>
                <w:szCs w:val="18"/>
              </w:rPr>
            </w:pPr>
            <w:r>
              <w:rPr>
                <w:rFonts w:hint="eastAsia"/>
                <w:sz w:val="18"/>
                <w:szCs w:val="18"/>
              </w:rPr>
              <w:t xml:space="preserve">　　ファシズム</w:t>
            </w:r>
          </w:p>
          <w:p w14:paraId="300006E2" w14:textId="3CE8ABA9" w:rsidR="00175570" w:rsidRDefault="00175570" w:rsidP="00163C6D">
            <w:pPr>
              <w:spacing w:line="280" w:lineRule="exact"/>
              <w:rPr>
                <w:sz w:val="18"/>
                <w:szCs w:val="18"/>
              </w:rPr>
            </w:pPr>
          </w:p>
          <w:p w14:paraId="450E421E" w14:textId="4F0B5CED" w:rsidR="00175570" w:rsidRDefault="00175570" w:rsidP="00163C6D">
            <w:pPr>
              <w:spacing w:line="280" w:lineRule="exact"/>
              <w:rPr>
                <w:sz w:val="18"/>
                <w:szCs w:val="18"/>
              </w:rPr>
            </w:pPr>
          </w:p>
          <w:p w14:paraId="01F8DCBF" w14:textId="43394D66" w:rsidR="00175570" w:rsidRDefault="00175570" w:rsidP="00163C6D">
            <w:pPr>
              <w:spacing w:line="280" w:lineRule="exact"/>
              <w:rPr>
                <w:sz w:val="18"/>
                <w:szCs w:val="18"/>
              </w:rPr>
            </w:pPr>
          </w:p>
          <w:p w14:paraId="085B1CE0" w14:textId="77777777" w:rsidR="00175570" w:rsidRDefault="00175570" w:rsidP="00163C6D">
            <w:pPr>
              <w:spacing w:line="280" w:lineRule="exact"/>
              <w:rPr>
                <w:sz w:val="18"/>
                <w:szCs w:val="18"/>
              </w:rPr>
            </w:pPr>
          </w:p>
          <w:p w14:paraId="18D19FB5" w14:textId="77777777" w:rsidR="00175570" w:rsidRDefault="00175570" w:rsidP="00163C6D">
            <w:pPr>
              <w:spacing w:line="280" w:lineRule="exact"/>
              <w:rPr>
                <w:sz w:val="18"/>
                <w:szCs w:val="18"/>
              </w:rPr>
            </w:pPr>
          </w:p>
          <w:p w14:paraId="08356327" w14:textId="0C14E63E" w:rsidR="00175570" w:rsidRPr="00E902CF" w:rsidRDefault="00175570" w:rsidP="00163C6D">
            <w:pPr>
              <w:spacing w:line="280" w:lineRule="exact"/>
              <w:rPr>
                <w:sz w:val="18"/>
                <w:szCs w:val="18"/>
              </w:rPr>
            </w:pPr>
          </w:p>
        </w:tc>
        <w:tc>
          <w:tcPr>
            <w:tcW w:w="2552" w:type="dxa"/>
            <w:shd w:val="clear" w:color="auto" w:fill="auto"/>
          </w:tcPr>
          <w:p w14:paraId="0386E033" w14:textId="77777777" w:rsidR="00175570" w:rsidRDefault="00175570" w:rsidP="00163C6D">
            <w:pPr>
              <w:spacing w:line="280" w:lineRule="exact"/>
              <w:ind w:left="180" w:hangingChars="100" w:hanging="180"/>
              <w:rPr>
                <w:sz w:val="18"/>
                <w:szCs w:val="18"/>
              </w:rPr>
            </w:pPr>
            <w:r>
              <w:rPr>
                <w:rFonts w:hint="eastAsia"/>
                <w:sz w:val="18"/>
                <w:szCs w:val="18"/>
              </w:rPr>
              <w:t>〇世界恐慌に対して，アメリカ・イギリス・ドイツの３か国はどのように対応したのだろうか。</w:t>
            </w:r>
          </w:p>
          <w:p w14:paraId="0329942E" w14:textId="7C3CB7D1" w:rsidR="00175570" w:rsidRPr="00E902CF" w:rsidRDefault="00175570" w:rsidP="00163C6D">
            <w:pPr>
              <w:spacing w:line="280" w:lineRule="exact"/>
              <w:ind w:left="180" w:hangingChars="100" w:hanging="180"/>
              <w:rPr>
                <w:sz w:val="18"/>
                <w:szCs w:val="18"/>
              </w:rPr>
            </w:pPr>
            <w:r>
              <w:rPr>
                <w:sz w:val="18"/>
                <w:szCs w:val="18"/>
              </w:rPr>
              <w:t>・アメリカ・イギリス・ドイツの世界恐慌への対応について，相互に共通点と相違点を意識しながら考える。</w:t>
            </w:r>
          </w:p>
        </w:tc>
        <w:tc>
          <w:tcPr>
            <w:tcW w:w="2551" w:type="dxa"/>
            <w:shd w:val="clear" w:color="auto" w:fill="auto"/>
          </w:tcPr>
          <w:p w14:paraId="2919DAF1" w14:textId="32D5BAF4" w:rsidR="00175570" w:rsidRDefault="00175570" w:rsidP="00163C6D">
            <w:pPr>
              <w:spacing w:line="280" w:lineRule="exact"/>
              <w:ind w:leftChars="9" w:left="158" w:hangingChars="78" w:hanging="140"/>
              <w:rPr>
                <w:sz w:val="18"/>
                <w:szCs w:val="18"/>
              </w:rPr>
            </w:pPr>
            <w:r>
              <w:rPr>
                <w:sz w:val="18"/>
                <w:szCs w:val="18"/>
              </w:rPr>
              <w:t>・</w:t>
            </w:r>
            <w:r>
              <w:rPr>
                <w:sz w:val="18"/>
                <w:szCs w:val="18"/>
              </w:rPr>
              <w:t>p.322</w:t>
            </w:r>
            <w:r>
              <w:rPr>
                <w:sz w:val="18"/>
                <w:szCs w:val="18"/>
              </w:rPr>
              <w:t>のグラフ</w:t>
            </w:r>
            <w:r>
              <w:rPr>
                <w:rFonts w:hint="eastAsia"/>
                <w:sz w:val="18"/>
                <w:szCs w:val="18"/>
              </w:rPr>
              <w:t>③</w:t>
            </w:r>
            <w:r>
              <w:rPr>
                <w:sz w:val="18"/>
                <w:szCs w:val="18"/>
              </w:rPr>
              <w:t>をていねいに読み取らせる。特に指数を用いたグラフの意味に注意させる。</w:t>
            </w:r>
          </w:p>
          <w:p w14:paraId="6D266759" w14:textId="4B8B30E2" w:rsidR="00175570" w:rsidRPr="00E902CF" w:rsidRDefault="00175570" w:rsidP="00163C6D">
            <w:pPr>
              <w:spacing w:line="280" w:lineRule="exact"/>
              <w:ind w:leftChars="9" w:left="158" w:hangingChars="78" w:hanging="140"/>
              <w:rPr>
                <w:sz w:val="18"/>
                <w:szCs w:val="18"/>
              </w:rPr>
            </w:pPr>
            <w:r>
              <w:rPr>
                <w:sz w:val="18"/>
                <w:szCs w:val="18"/>
              </w:rPr>
              <w:t>・</w:t>
            </w:r>
            <w:r>
              <w:rPr>
                <w:sz w:val="18"/>
                <w:szCs w:val="18"/>
              </w:rPr>
              <w:t>p.325</w:t>
            </w:r>
            <w:r>
              <w:rPr>
                <w:sz w:val="18"/>
                <w:szCs w:val="18"/>
              </w:rPr>
              <w:t>の</w:t>
            </w:r>
            <w:r>
              <w:rPr>
                <w:sz w:val="18"/>
                <w:szCs w:val="18"/>
              </w:rPr>
              <w:t>Check</w:t>
            </w:r>
            <w:r>
              <w:rPr>
                <w:sz w:val="18"/>
                <w:szCs w:val="18"/>
              </w:rPr>
              <w:t>を活用し，今後のナチ党によるユダヤ人政策をイメージさせる。</w:t>
            </w:r>
          </w:p>
        </w:tc>
        <w:tc>
          <w:tcPr>
            <w:tcW w:w="3380" w:type="dxa"/>
            <w:shd w:val="clear" w:color="auto" w:fill="auto"/>
          </w:tcPr>
          <w:p w14:paraId="58A321F0" w14:textId="4CCAE290" w:rsidR="00175570" w:rsidRDefault="00175570" w:rsidP="00163C6D">
            <w:pPr>
              <w:spacing w:line="280" w:lineRule="exact"/>
              <w:ind w:left="171" w:hangingChars="95" w:hanging="171"/>
              <w:rPr>
                <w:sz w:val="18"/>
                <w:szCs w:val="18"/>
              </w:rPr>
            </w:pPr>
            <w:r>
              <w:rPr>
                <w:sz w:val="18"/>
                <w:szCs w:val="18"/>
              </w:rPr>
              <w:t>・</w:t>
            </w:r>
            <w:r>
              <w:rPr>
                <w:sz w:val="18"/>
                <w:szCs w:val="18"/>
              </w:rPr>
              <w:t>p.322</w:t>
            </w:r>
            <w:r>
              <w:rPr>
                <w:sz w:val="18"/>
                <w:szCs w:val="18"/>
              </w:rPr>
              <w:t>の</w:t>
            </w:r>
            <w:r>
              <w:rPr>
                <w:rFonts w:hint="eastAsia"/>
                <w:sz w:val="18"/>
                <w:szCs w:val="18"/>
              </w:rPr>
              <w:t>写真①・②，</w:t>
            </w:r>
            <w:r>
              <w:rPr>
                <w:sz w:val="18"/>
                <w:szCs w:val="18"/>
              </w:rPr>
              <w:t>Check</w:t>
            </w:r>
            <w:r>
              <w:rPr>
                <w:sz w:val="18"/>
                <w:szCs w:val="18"/>
              </w:rPr>
              <w:t>，および</w:t>
            </w:r>
            <w:r>
              <w:rPr>
                <w:sz w:val="18"/>
                <w:szCs w:val="18"/>
              </w:rPr>
              <w:t>p.323</w:t>
            </w:r>
            <w:r>
              <w:rPr>
                <w:sz w:val="18"/>
                <w:szCs w:val="18"/>
              </w:rPr>
              <w:t>の史料「アメリカにおける失業者の状況」を活用し，世界恐慌の社会的影響と，アメリカの対応について理解している。</w:t>
            </w:r>
          </w:p>
          <w:p w14:paraId="6BEFF85B" w14:textId="1990003D" w:rsidR="00175570" w:rsidRDefault="00175570" w:rsidP="00163C6D">
            <w:pPr>
              <w:spacing w:line="280" w:lineRule="exact"/>
              <w:ind w:left="171" w:hangingChars="95" w:hanging="171"/>
              <w:rPr>
                <w:sz w:val="18"/>
                <w:szCs w:val="18"/>
              </w:rPr>
            </w:pPr>
            <w:r>
              <w:rPr>
                <w:sz w:val="18"/>
                <w:szCs w:val="18"/>
              </w:rPr>
              <w:t>・</w:t>
            </w:r>
            <w:r>
              <w:rPr>
                <w:sz w:val="18"/>
                <w:szCs w:val="18"/>
              </w:rPr>
              <w:t>p.326</w:t>
            </w:r>
            <w:r>
              <w:rPr>
                <w:sz w:val="18"/>
                <w:szCs w:val="18"/>
              </w:rPr>
              <w:t>の</w:t>
            </w:r>
            <w:r>
              <w:rPr>
                <w:rFonts w:hint="eastAsia"/>
                <w:sz w:val="18"/>
                <w:szCs w:val="18"/>
              </w:rPr>
              <w:t>写真①と</w:t>
            </w:r>
            <w:r>
              <w:rPr>
                <w:sz w:val="18"/>
                <w:szCs w:val="18"/>
              </w:rPr>
              <w:t>Check</w:t>
            </w:r>
            <w:r>
              <w:rPr>
                <w:sz w:val="18"/>
                <w:szCs w:val="18"/>
              </w:rPr>
              <w:t>を活用し，</w:t>
            </w:r>
            <w:r>
              <w:rPr>
                <w:sz w:val="18"/>
                <w:szCs w:val="18"/>
              </w:rPr>
              <w:t>1930</w:t>
            </w:r>
            <w:r>
              <w:rPr>
                <w:sz w:val="18"/>
                <w:szCs w:val="18"/>
              </w:rPr>
              <w:t>年代における列強間の外交的対立の構図について理解している。</w:t>
            </w:r>
          </w:p>
          <w:p w14:paraId="7557BBD7" w14:textId="1444A06A" w:rsidR="00175570" w:rsidRPr="00E902CF" w:rsidRDefault="00175570" w:rsidP="00163C6D">
            <w:pPr>
              <w:spacing w:line="280" w:lineRule="exact"/>
              <w:ind w:left="171" w:hangingChars="95" w:hanging="171"/>
              <w:rPr>
                <w:sz w:val="18"/>
                <w:szCs w:val="18"/>
              </w:rPr>
            </w:pPr>
            <w:r>
              <w:rPr>
                <w:sz w:val="18"/>
                <w:szCs w:val="18"/>
              </w:rPr>
              <w:t>・</w:t>
            </w:r>
            <w:r>
              <w:rPr>
                <w:sz w:val="18"/>
                <w:szCs w:val="18"/>
              </w:rPr>
              <w:t>p.327</w:t>
            </w:r>
            <w:r>
              <w:rPr>
                <w:sz w:val="18"/>
                <w:szCs w:val="18"/>
              </w:rPr>
              <w:t>の</w:t>
            </w:r>
            <w:r>
              <w:rPr>
                <w:sz w:val="18"/>
                <w:szCs w:val="18"/>
              </w:rPr>
              <w:t>Point</w:t>
            </w:r>
            <w:r>
              <w:rPr>
                <w:sz w:val="18"/>
                <w:szCs w:val="18"/>
              </w:rPr>
              <w:t>を活用し，スペイン内戦における対立の構図を理解している。</w:t>
            </w:r>
          </w:p>
        </w:tc>
        <w:tc>
          <w:tcPr>
            <w:tcW w:w="3317" w:type="dxa"/>
            <w:shd w:val="clear" w:color="auto" w:fill="auto"/>
          </w:tcPr>
          <w:p w14:paraId="41CE1746" w14:textId="7B029272" w:rsidR="00175570" w:rsidRPr="00E902CF" w:rsidRDefault="00175570" w:rsidP="00163C6D">
            <w:pPr>
              <w:spacing w:line="280" w:lineRule="exact"/>
              <w:ind w:left="198" w:hangingChars="110" w:hanging="198"/>
              <w:rPr>
                <w:sz w:val="18"/>
                <w:szCs w:val="18"/>
              </w:rPr>
            </w:pPr>
            <w:r>
              <w:rPr>
                <w:sz w:val="18"/>
                <w:szCs w:val="18"/>
              </w:rPr>
              <w:t>・</w:t>
            </w:r>
            <w:r>
              <w:rPr>
                <w:rFonts w:hint="eastAsia"/>
                <w:sz w:val="18"/>
                <w:szCs w:val="18"/>
              </w:rPr>
              <w:t>p</w:t>
            </w:r>
            <w:r>
              <w:rPr>
                <w:sz w:val="18"/>
                <w:szCs w:val="18"/>
              </w:rPr>
              <w:t>.325</w:t>
            </w:r>
            <w:r>
              <w:rPr>
                <w:sz w:val="18"/>
                <w:szCs w:val="18"/>
              </w:rPr>
              <w:t>の</w:t>
            </w:r>
            <w:r>
              <w:rPr>
                <w:rFonts w:hint="eastAsia"/>
                <w:sz w:val="18"/>
                <w:szCs w:val="18"/>
              </w:rPr>
              <w:t>史料「ヒトラーのユダヤ人観」と</w:t>
            </w:r>
            <w:r>
              <w:rPr>
                <w:sz w:val="18"/>
                <w:szCs w:val="18"/>
              </w:rPr>
              <w:t>Check</w:t>
            </w:r>
            <w:r>
              <w:rPr>
                <w:sz w:val="18"/>
                <w:szCs w:val="18"/>
              </w:rPr>
              <w:t>，およびナチ党の諸政策を参照しながら，ナチ党が台頭し人々の</w:t>
            </w:r>
            <w:r>
              <w:rPr>
                <w:rFonts w:hint="eastAsia"/>
                <w:sz w:val="18"/>
                <w:szCs w:val="18"/>
              </w:rPr>
              <w:t>支持</w:t>
            </w:r>
            <w:r>
              <w:rPr>
                <w:sz w:val="18"/>
                <w:szCs w:val="18"/>
              </w:rPr>
              <w:t>を得た理由について</w:t>
            </w:r>
            <w:r>
              <w:rPr>
                <w:rFonts w:hint="eastAsia"/>
                <w:sz w:val="18"/>
                <w:szCs w:val="18"/>
              </w:rPr>
              <w:t>，多面的・多角的に考察し，表現している。</w:t>
            </w:r>
          </w:p>
        </w:tc>
        <w:tc>
          <w:tcPr>
            <w:tcW w:w="3226" w:type="dxa"/>
            <w:shd w:val="clear" w:color="auto" w:fill="auto"/>
          </w:tcPr>
          <w:p w14:paraId="1A5FAF20" w14:textId="53F64E0B" w:rsidR="00175570" w:rsidRPr="00E902CF" w:rsidRDefault="00175570" w:rsidP="00163C6D">
            <w:pPr>
              <w:spacing w:line="280" w:lineRule="exact"/>
              <w:ind w:left="142" w:hangingChars="79" w:hanging="142"/>
              <w:rPr>
                <w:sz w:val="18"/>
                <w:szCs w:val="18"/>
              </w:rPr>
            </w:pPr>
            <w:r>
              <w:rPr>
                <w:sz w:val="18"/>
                <w:szCs w:val="18"/>
              </w:rPr>
              <w:t>・</w:t>
            </w:r>
            <w:r>
              <w:rPr>
                <w:sz w:val="18"/>
                <w:szCs w:val="18"/>
              </w:rPr>
              <w:t>p.327</w:t>
            </w:r>
            <w:r>
              <w:rPr>
                <w:sz w:val="18"/>
                <w:szCs w:val="18"/>
              </w:rPr>
              <w:t>の</w:t>
            </w:r>
            <w:r>
              <w:rPr>
                <w:sz w:val="18"/>
                <w:szCs w:val="18"/>
              </w:rPr>
              <w:t>Try</w:t>
            </w:r>
            <w:r>
              <w:rPr>
                <w:sz w:val="18"/>
                <w:szCs w:val="18"/>
              </w:rPr>
              <w:t>を活用して，アメリカ大統領・イギリス首相の立場にそれぞれ立って，当時の政治家がおこなうべきことは何だったのか，</w:t>
            </w:r>
            <w:r>
              <w:rPr>
                <w:rFonts w:hint="eastAsia"/>
                <w:sz w:val="18"/>
                <w:szCs w:val="18"/>
              </w:rPr>
              <w:t>主体的に追究しようとしている。</w:t>
            </w:r>
          </w:p>
        </w:tc>
        <w:tc>
          <w:tcPr>
            <w:tcW w:w="709" w:type="dxa"/>
            <w:vMerge/>
            <w:shd w:val="clear" w:color="auto" w:fill="auto"/>
          </w:tcPr>
          <w:p w14:paraId="63CE182B" w14:textId="77777777" w:rsidR="00175570" w:rsidRPr="00E902CF" w:rsidRDefault="00175570" w:rsidP="00163C6D">
            <w:pPr>
              <w:spacing w:line="280" w:lineRule="exact"/>
              <w:rPr>
                <w:sz w:val="18"/>
                <w:szCs w:val="18"/>
              </w:rPr>
            </w:pPr>
          </w:p>
        </w:tc>
      </w:tr>
      <w:tr w:rsidR="00175570" w:rsidRPr="00E902CF" w14:paraId="0EE4E49E" w14:textId="77777777" w:rsidTr="00D354F6">
        <w:tc>
          <w:tcPr>
            <w:tcW w:w="426" w:type="dxa"/>
            <w:vMerge/>
            <w:shd w:val="clear" w:color="auto" w:fill="auto"/>
          </w:tcPr>
          <w:p w14:paraId="42BA880E" w14:textId="77777777" w:rsidR="00175570" w:rsidRPr="00E902CF" w:rsidRDefault="00175570" w:rsidP="00163C6D">
            <w:pPr>
              <w:spacing w:line="280" w:lineRule="exact"/>
              <w:rPr>
                <w:sz w:val="18"/>
                <w:szCs w:val="18"/>
              </w:rPr>
            </w:pPr>
          </w:p>
        </w:tc>
        <w:tc>
          <w:tcPr>
            <w:tcW w:w="1871" w:type="dxa"/>
            <w:shd w:val="clear" w:color="auto" w:fill="auto"/>
          </w:tcPr>
          <w:p w14:paraId="6F630283" w14:textId="2C56238A" w:rsidR="00175570" w:rsidRDefault="00175570" w:rsidP="00163C6D">
            <w:pPr>
              <w:spacing w:line="280" w:lineRule="exact"/>
              <w:rPr>
                <w:sz w:val="18"/>
                <w:szCs w:val="18"/>
              </w:rPr>
            </w:pPr>
            <w:r>
              <w:rPr>
                <w:rFonts w:hint="eastAsia"/>
                <w:sz w:val="18"/>
                <w:szCs w:val="18"/>
              </w:rPr>
              <w:t>ACTIVE</w:t>
            </w:r>
            <w:r>
              <w:rPr>
                <w:rFonts w:hint="eastAsia"/>
                <w:sz w:val="18"/>
                <w:szCs w:val="18"/>
              </w:rPr>
              <w:t>⑩</w:t>
            </w:r>
          </w:p>
          <w:p w14:paraId="7F9E2DCF" w14:textId="10BD36C7" w:rsidR="00175570" w:rsidRDefault="00175570" w:rsidP="00163C6D">
            <w:pPr>
              <w:spacing w:line="280" w:lineRule="exact"/>
              <w:rPr>
                <w:sz w:val="18"/>
                <w:szCs w:val="18"/>
              </w:rPr>
            </w:pPr>
            <w:r>
              <w:rPr>
                <w:rFonts w:hint="eastAsia"/>
                <w:sz w:val="18"/>
                <w:szCs w:val="18"/>
              </w:rPr>
              <w:t>なぜ人々はナチ党を支持したのか</w:t>
            </w:r>
          </w:p>
          <w:p w14:paraId="574DC17F" w14:textId="77777777" w:rsidR="00175570" w:rsidRDefault="00175570" w:rsidP="00163C6D">
            <w:pPr>
              <w:spacing w:line="280" w:lineRule="exact"/>
              <w:rPr>
                <w:sz w:val="18"/>
                <w:szCs w:val="18"/>
              </w:rPr>
            </w:pPr>
          </w:p>
          <w:p w14:paraId="26938D84" w14:textId="77777777" w:rsidR="00175570" w:rsidRDefault="00175570" w:rsidP="00163C6D">
            <w:pPr>
              <w:spacing w:line="280" w:lineRule="exact"/>
              <w:rPr>
                <w:sz w:val="18"/>
                <w:szCs w:val="18"/>
              </w:rPr>
            </w:pPr>
          </w:p>
          <w:p w14:paraId="378B6A30" w14:textId="77777777" w:rsidR="00175570" w:rsidRDefault="00175570" w:rsidP="00163C6D">
            <w:pPr>
              <w:spacing w:line="280" w:lineRule="exact"/>
              <w:rPr>
                <w:sz w:val="18"/>
                <w:szCs w:val="18"/>
              </w:rPr>
            </w:pPr>
          </w:p>
          <w:p w14:paraId="0C043F99" w14:textId="77777777" w:rsidR="00175570" w:rsidRDefault="00175570" w:rsidP="00163C6D">
            <w:pPr>
              <w:spacing w:line="280" w:lineRule="exact"/>
              <w:rPr>
                <w:sz w:val="18"/>
                <w:szCs w:val="18"/>
              </w:rPr>
            </w:pPr>
          </w:p>
          <w:p w14:paraId="51A85D2D" w14:textId="77777777" w:rsidR="00175570" w:rsidRDefault="00175570" w:rsidP="00163C6D">
            <w:pPr>
              <w:spacing w:line="280" w:lineRule="exact"/>
              <w:rPr>
                <w:sz w:val="18"/>
                <w:szCs w:val="18"/>
              </w:rPr>
            </w:pPr>
          </w:p>
          <w:p w14:paraId="09025648" w14:textId="6EEDAD4F" w:rsidR="00175570" w:rsidRPr="00E902CF" w:rsidRDefault="00175570" w:rsidP="00163C6D">
            <w:pPr>
              <w:spacing w:line="280" w:lineRule="exact"/>
              <w:rPr>
                <w:sz w:val="18"/>
                <w:szCs w:val="18"/>
              </w:rPr>
            </w:pPr>
          </w:p>
        </w:tc>
        <w:tc>
          <w:tcPr>
            <w:tcW w:w="2552" w:type="dxa"/>
            <w:shd w:val="clear" w:color="auto" w:fill="auto"/>
          </w:tcPr>
          <w:p w14:paraId="7DA6086E" w14:textId="77777777" w:rsidR="00175570" w:rsidRDefault="00175570" w:rsidP="00163C6D">
            <w:pPr>
              <w:spacing w:line="280" w:lineRule="exact"/>
              <w:ind w:left="180" w:hangingChars="100" w:hanging="180"/>
              <w:rPr>
                <w:sz w:val="18"/>
                <w:szCs w:val="18"/>
              </w:rPr>
            </w:pPr>
            <w:r>
              <w:rPr>
                <w:rFonts w:hint="eastAsia"/>
                <w:sz w:val="18"/>
                <w:szCs w:val="18"/>
              </w:rPr>
              <w:lastRenderedPageBreak/>
              <w:t>〇多くの人々がナチ党を支持，政権を維持させてしまった理由は何だろうか。</w:t>
            </w:r>
          </w:p>
          <w:p w14:paraId="39B4CFCA" w14:textId="1364327B" w:rsidR="00175570" w:rsidRPr="00E902CF" w:rsidRDefault="00175570" w:rsidP="00163C6D">
            <w:pPr>
              <w:spacing w:line="280" w:lineRule="exact"/>
              <w:ind w:left="180" w:hangingChars="100" w:hanging="180"/>
              <w:rPr>
                <w:sz w:val="18"/>
                <w:szCs w:val="18"/>
              </w:rPr>
            </w:pPr>
            <w:r>
              <w:rPr>
                <w:sz w:val="18"/>
                <w:szCs w:val="18"/>
              </w:rPr>
              <w:t>・ドイツの人々がナチ党を</w:t>
            </w:r>
            <w:r>
              <w:rPr>
                <w:sz w:val="18"/>
                <w:szCs w:val="18"/>
              </w:rPr>
              <w:lastRenderedPageBreak/>
              <w:t>支持した理由について，複数の視点から整理し，総合的に考える。</w:t>
            </w:r>
          </w:p>
        </w:tc>
        <w:tc>
          <w:tcPr>
            <w:tcW w:w="2551" w:type="dxa"/>
            <w:shd w:val="clear" w:color="auto" w:fill="auto"/>
          </w:tcPr>
          <w:p w14:paraId="5B130FEF" w14:textId="77777777" w:rsidR="00175570" w:rsidRDefault="00175570" w:rsidP="00163C6D">
            <w:pPr>
              <w:spacing w:line="280" w:lineRule="exact"/>
              <w:ind w:leftChars="9" w:left="158" w:hangingChars="78" w:hanging="140"/>
              <w:rPr>
                <w:sz w:val="18"/>
                <w:szCs w:val="18"/>
              </w:rPr>
            </w:pPr>
            <w:r>
              <w:rPr>
                <w:sz w:val="18"/>
                <w:szCs w:val="18"/>
              </w:rPr>
              <w:lastRenderedPageBreak/>
              <w:t>・現在においてもヨーロッパでは「ネオナチ」等ナチズムが政治的対立における相手を非難する言葉として使用されていることに注意</w:t>
            </w:r>
            <w:r>
              <w:rPr>
                <w:sz w:val="18"/>
                <w:szCs w:val="18"/>
              </w:rPr>
              <w:lastRenderedPageBreak/>
              <w:t>させる。</w:t>
            </w:r>
          </w:p>
          <w:p w14:paraId="689444BC" w14:textId="16932098" w:rsidR="00175570" w:rsidRPr="00E902CF" w:rsidRDefault="00175570" w:rsidP="00163C6D">
            <w:pPr>
              <w:spacing w:line="280" w:lineRule="exact"/>
              <w:ind w:leftChars="9" w:left="158" w:hangingChars="78" w:hanging="140"/>
              <w:rPr>
                <w:sz w:val="18"/>
                <w:szCs w:val="18"/>
              </w:rPr>
            </w:pPr>
            <w:r>
              <w:rPr>
                <w:sz w:val="18"/>
                <w:szCs w:val="18"/>
              </w:rPr>
              <w:t>・掲載されている多くの資料をていねいに読み取らせ，一つの歴史的事象の多面的な見方を獲得させる。</w:t>
            </w:r>
          </w:p>
        </w:tc>
        <w:tc>
          <w:tcPr>
            <w:tcW w:w="3380" w:type="dxa"/>
            <w:shd w:val="clear" w:color="auto" w:fill="auto"/>
          </w:tcPr>
          <w:p w14:paraId="16422A24" w14:textId="76C15F64" w:rsidR="00175570" w:rsidRDefault="00175570" w:rsidP="00163C6D">
            <w:pPr>
              <w:spacing w:line="280" w:lineRule="exact"/>
              <w:ind w:left="171" w:hangingChars="95" w:hanging="171"/>
              <w:rPr>
                <w:sz w:val="18"/>
                <w:szCs w:val="18"/>
              </w:rPr>
            </w:pPr>
            <w:r>
              <w:rPr>
                <w:sz w:val="18"/>
                <w:szCs w:val="18"/>
              </w:rPr>
              <w:lastRenderedPageBreak/>
              <w:t>・</w:t>
            </w:r>
            <w:r>
              <w:rPr>
                <w:rFonts w:hint="eastAsia"/>
                <w:sz w:val="18"/>
                <w:szCs w:val="18"/>
              </w:rPr>
              <w:t>p</w:t>
            </w:r>
            <w:r>
              <w:rPr>
                <w:sz w:val="18"/>
                <w:szCs w:val="18"/>
              </w:rPr>
              <w:t>.328</w:t>
            </w:r>
            <w:r>
              <w:rPr>
                <w:sz w:val="18"/>
                <w:szCs w:val="18"/>
              </w:rPr>
              <w:t>の</w:t>
            </w:r>
            <w:r>
              <w:rPr>
                <w:sz w:val="18"/>
                <w:szCs w:val="18"/>
              </w:rPr>
              <w:t>STEP</w:t>
            </w:r>
            <w:r>
              <w:rPr>
                <w:rFonts w:hint="eastAsia"/>
                <w:sz w:val="18"/>
                <w:szCs w:val="18"/>
              </w:rPr>
              <w:t>1</w:t>
            </w:r>
            <w:r>
              <w:rPr>
                <w:rFonts w:hint="eastAsia"/>
                <w:sz w:val="18"/>
                <w:szCs w:val="18"/>
              </w:rPr>
              <w:t>と</w:t>
            </w:r>
            <w:r>
              <w:rPr>
                <w:sz w:val="18"/>
                <w:szCs w:val="18"/>
              </w:rPr>
              <w:t>STEP2</w:t>
            </w:r>
            <w:r>
              <w:rPr>
                <w:sz w:val="18"/>
                <w:szCs w:val="18"/>
              </w:rPr>
              <w:t>を活用して，ナチ党と共産党が議席を伸ばした</w:t>
            </w:r>
            <w:r>
              <w:rPr>
                <w:rFonts w:hint="eastAsia"/>
                <w:sz w:val="18"/>
                <w:szCs w:val="18"/>
              </w:rPr>
              <w:t>当時の</w:t>
            </w:r>
            <w:r>
              <w:rPr>
                <w:sz w:val="18"/>
                <w:szCs w:val="18"/>
              </w:rPr>
              <w:t>ドイツの社会的状況について理解している。</w:t>
            </w:r>
          </w:p>
          <w:p w14:paraId="1B1DBDA9" w14:textId="7B5A30CA" w:rsidR="00175570" w:rsidRPr="00E902CF" w:rsidRDefault="00175570" w:rsidP="00163C6D">
            <w:pPr>
              <w:spacing w:line="280" w:lineRule="exact"/>
              <w:ind w:left="171" w:hangingChars="95" w:hanging="171"/>
              <w:rPr>
                <w:sz w:val="18"/>
                <w:szCs w:val="18"/>
              </w:rPr>
            </w:pPr>
            <w:r>
              <w:rPr>
                <w:sz w:val="18"/>
                <w:szCs w:val="18"/>
              </w:rPr>
              <w:t>・</w:t>
            </w:r>
            <w:r>
              <w:rPr>
                <w:sz w:val="18"/>
                <w:szCs w:val="18"/>
              </w:rPr>
              <w:t>p.328</w:t>
            </w:r>
            <w:r>
              <w:rPr>
                <w:sz w:val="18"/>
                <w:szCs w:val="18"/>
              </w:rPr>
              <w:t>の</w:t>
            </w:r>
            <w:r>
              <w:rPr>
                <w:sz w:val="18"/>
                <w:szCs w:val="18"/>
              </w:rPr>
              <w:t>STEP3</w:t>
            </w:r>
            <w:r>
              <w:rPr>
                <w:sz w:val="18"/>
                <w:szCs w:val="18"/>
              </w:rPr>
              <w:t>を活用して，ナチ党</w:t>
            </w:r>
            <w:r>
              <w:rPr>
                <w:sz w:val="18"/>
                <w:szCs w:val="18"/>
              </w:rPr>
              <w:lastRenderedPageBreak/>
              <w:t>が台頭した理由について，ヴェルサイユ体制批判や失業問題，反ユダヤ主義などの視点から理解している。</w:t>
            </w:r>
          </w:p>
        </w:tc>
        <w:tc>
          <w:tcPr>
            <w:tcW w:w="3317" w:type="dxa"/>
            <w:shd w:val="clear" w:color="auto" w:fill="auto"/>
          </w:tcPr>
          <w:p w14:paraId="5F01BC4F" w14:textId="19EB6E7D" w:rsidR="00175570" w:rsidRPr="00E902CF" w:rsidRDefault="00175570" w:rsidP="00163C6D">
            <w:pPr>
              <w:spacing w:line="280" w:lineRule="exact"/>
              <w:ind w:left="198" w:hangingChars="110" w:hanging="198"/>
              <w:rPr>
                <w:sz w:val="18"/>
                <w:szCs w:val="18"/>
              </w:rPr>
            </w:pPr>
            <w:r>
              <w:rPr>
                <w:sz w:val="18"/>
                <w:szCs w:val="18"/>
              </w:rPr>
              <w:lastRenderedPageBreak/>
              <w:t>・</w:t>
            </w:r>
            <w:r>
              <w:rPr>
                <w:rFonts w:hint="eastAsia"/>
                <w:sz w:val="18"/>
                <w:szCs w:val="18"/>
              </w:rPr>
              <w:t>p</w:t>
            </w:r>
            <w:r>
              <w:rPr>
                <w:sz w:val="18"/>
                <w:szCs w:val="18"/>
              </w:rPr>
              <w:t>.329</w:t>
            </w:r>
            <w:r>
              <w:rPr>
                <w:sz w:val="18"/>
                <w:szCs w:val="18"/>
              </w:rPr>
              <w:t>の</w:t>
            </w:r>
            <w:r>
              <w:rPr>
                <w:sz w:val="18"/>
                <w:szCs w:val="18"/>
              </w:rPr>
              <w:t>STEP1</w:t>
            </w:r>
            <w:r>
              <w:rPr>
                <w:sz w:val="18"/>
                <w:szCs w:val="18"/>
              </w:rPr>
              <w:t>からナチ党政権が受け入れられた理由を考えるとともに，</w:t>
            </w:r>
            <w:r>
              <w:rPr>
                <w:sz w:val="18"/>
                <w:szCs w:val="18"/>
              </w:rPr>
              <w:t>STEP3</w:t>
            </w:r>
            <w:r>
              <w:rPr>
                <w:sz w:val="18"/>
                <w:szCs w:val="18"/>
              </w:rPr>
              <w:t>からナチ党への疑問も読み取り，</w:t>
            </w:r>
            <w:r>
              <w:rPr>
                <w:sz w:val="18"/>
                <w:szCs w:val="18"/>
              </w:rPr>
              <w:t>1930</w:t>
            </w:r>
            <w:r>
              <w:rPr>
                <w:sz w:val="18"/>
                <w:szCs w:val="18"/>
              </w:rPr>
              <w:t>年代のドイツ人の心性について</w:t>
            </w:r>
            <w:r>
              <w:rPr>
                <w:rFonts w:hint="eastAsia"/>
                <w:sz w:val="18"/>
                <w:szCs w:val="18"/>
              </w:rPr>
              <w:t>，多面的・多角的に考</w:t>
            </w:r>
            <w:r>
              <w:rPr>
                <w:rFonts w:hint="eastAsia"/>
                <w:sz w:val="18"/>
                <w:szCs w:val="18"/>
              </w:rPr>
              <w:lastRenderedPageBreak/>
              <w:t>察し，表現している。</w:t>
            </w:r>
          </w:p>
        </w:tc>
        <w:tc>
          <w:tcPr>
            <w:tcW w:w="3226" w:type="dxa"/>
            <w:shd w:val="clear" w:color="auto" w:fill="auto"/>
          </w:tcPr>
          <w:p w14:paraId="60A1FA37" w14:textId="3AE7B221" w:rsidR="00175570" w:rsidRPr="00E902CF" w:rsidRDefault="00175570" w:rsidP="00163C6D">
            <w:pPr>
              <w:spacing w:line="280" w:lineRule="exact"/>
              <w:ind w:left="142" w:hangingChars="79" w:hanging="142"/>
              <w:rPr>
                <w:sz w:val="18"/>
                <w:szCs w:val="18"/>
              </w:rPr>
            </w:pPr>
            <w:r>
              <w:rPr>
                <w:sz w:val="18"/>
                <w:szCs w:val="18"/>
              </w:rPr>
              <w:lastRenderedPageBreak/>
              <w:t>・</w:t>
            </w:r>
            <w:r>
              <w:rPr>
                <w:sz w:val="18"/>
                <w:szCs w:val="18"/>
              </w:rPr>
              <w:t>p.329</w:t>
            </w:r>
            <w:r>
              <w:rPr>
                <w:sz w:val="18"/>
                <w:szCs w:val="18"/>
              </w:rPr>
              <w:t>の</w:t>
            </w:r>
            <w:r>
              <w:rPr>
                <w:sz w:val="18"/>
                <w:szCs w:val="18"/>
              </w:rPr>
              <w:t>Try</w:t>
            </w:r>
            <w:r>
              <w:rPr>
                <w:sz w:val="18"/>
                <w:szCs w:val="18"/>
              </w:rPr>
              <w:t>を活用して，ファシズムに加担しないためにどのようにすればよいか，資料</w:t>
            </w:r>
            <w:r>
              <w:rPr>
                <w:rFonts w:hint="eastAsia"/>
                <w:sz w:val="18"/>
                <w:szCs w:val="18"/>
              </w:rPr>
              <w:t>⑤</w:t>
            </w:r>
            <w:r>
              <w:rPr>
                <w:sz w:val="18"/>
                <w:szCs w:val="18"/>
              </w:rPr>
              <w:t>や資料</w:t>
            </w:r>
            <w:r>
              <w:rPr>
                <w:rFonts w:hint="eastAsia"/>
                <w:sz w:val="18"/>
                <w:szCs w:val="18"/>
              </w:rPr>
              <w:t>⑦</w:t>
            </w:r>
            <w:r>
              <w:rPr>
                <w:sz w:val="18"/>
                <w:szCs w:val="18"/>
              </w:rPr>
              <w:t>の内容を読み取り，</w:t>
            </w:r>
            <w:r>
              <w:rPr>
                <w:rFonts w:hint="eastAsia"/>
                <w:sz w:val="18"/>
                <w:szCs w:val="18"/>
              </w:rPr>
              <w:t>自身の生活や経験とも関連付けて，主体的に追</w:t>
            </w:r>
            <w:r>
              <w:rPr>
                <w:rFonts w:hint="eastAsia"/>
                <w:sz w:val="18"/>
                <w:szCs w:val="18"/>
              </w:rPr>
              <w:lastRenderedPageBreak/>
              <w:t>究しようとしている。</w:t>
            </w:r>
          </w:p>
        </w:tc>
        <w:tc>
          <w:tcPr>
            <w:tcW w:w="709" w:type="dxa"/>
            <w:vMerge/>
          </w:tcPr>
          <w:p w14:paraId="4108EFD0" w14:textId="02137078" w:rsidR="00175570" w:rsidRPr="00D34B16" w:rsidRDefault="00175570" w:rsidP="00163C6D">
            <w:pPr>
              <w:spacing w:line="280" w:lineRule="exact"/>
              <w:jc w:val="center"/>
              <w:rPr>
                <w:rFonts w:ascii="ＭＳ 明朝" w:hAnsi="ＭＳ 明朝"/>
                <w:sz w:val="18"/>
                <w:szCs w:val="18"/>
              </w:rPr>
            </w:pPr>
          </w:p>
        </w:tc>
      </w:tr>
      <w:tr w:rsidR="00175570" w:rsidRPr="00E902CF" w14:paraId="3033F27A" w14:textId="77777777" w:rsidTr="00D354F6">
        <w:tc>
          <w:tcPr>
            <w:tcW w:w="426" w:type="dxa"/>
            <w:vMerge/>
            <w:shd w:val="clear" w:color="auto" w:fill="auto"/>
          </w:tcPr>
          <w:p w14:paraId="3CEE5053" w14:textId="77777777" w:rsidR="00175570" w:rsidRPr="00E902CF" w:rsidRDefault="00175570" w:rsidP="00163C6D">
            <w:pPr>
              <w:spacing w:line="280" w:lineRule="exact"/>
              <w:rPr>
                <w:sz w:val="18"/>
                <w:szCs w:val="18"/>
              </w:rPr>
            </w:pPr>
          </w:p>
        </w:tc>
        <w:tc>
          <w:tcPr>
            <w:tcW w:w="1871" w:type="dxa"/>
            <w:shd w:val="clear" w:color="auto" w:fill="auto"/>
          </w:tcPr>
          <w:p w14:paraId="008907BB" w14:textId="7C8639E4" w:rsidR="00175570" w:rsidRDefault="00175570" w:rsidP="00163C6D">
            <w:pPr>
              <w:spacing w:line="280" w:lineRule="exact"/>
              <w:rPr>
                <w:sz w:val="18"/>
                <w:szCs w:val="18"/>
              </w:rPr>
            </w:pPr>
            <w:r>
              <w:rPr>
                <w:rFonts w:hint="eastAsia"/>
                <w:sz w:val="18"/>
                <w:szCs w:val="18"/>
              </w:rPr>
              <w:t>２．満洲事変と</w:t>
            </w:r>
          </w:p>
          <w:p w14:paraId="4467C7E7" w14:textId="28252C9D" w:rsidR="00175570" w:rsidRDefault="00175570" w:rsidP="00163C6D">
            <w:pPr>
              <w:spacing w:line="280" w:lineRule="exact"/>
              <w:rPr>
                <w:sz w:val="18"/>
                <w:szCs w:val="18"/>
              </w:rPr>
            </w:pPr>
            <w:r>
              <w:rPr>
                <w:rFonts w:hint="eastAsia"/>
                <w:sz w:val="18"/>
                <w:szCs w:val="18"/>
              </w:rPr>
              <w:t xml:space="preserve">　　日中戦争</w:t>
            </w:r>
          </w:p>
          <w:p w14:paraId="555E27F4" w14:textId="77777777" w:rsidR="00175570" w:rsidRDefault="00175570" w:rsidP="00163C6D">
            <w:pPr>
              <w:spacing w:line="280" w:lineRule="exact"/>
              <w:ind w:firstLineChars="200" w:firstLine="360"/>
              <w:rPr>
                <w:sz w:val="18"/>
                <w:szCs w:val="18"/>
              </w:rPr>
            </w:pPr>
          </w:p>
          <w:p w14:paraId="73657E63" w14:textId="77777777" w:rsidR="00175570" w:rsidRDefault="00175570" w:rsidP="00163C6D">
            <w:pPr>
              <w:spacing w:line="280" w:lineRule="exact"/>
              <w:ind w:firstLineChars="200" w:firstLine="360"/>
              <w:rPr>
                <w:sz w:val="18"/>
                <w:szCs w:val="18"/>
              </w:rPr>
            </w:pPr>
          </w:p>
          <w:p w14:paraId="1FF1F7A6" w14:textId="77777777" w:rsidR="00175570" w:rsidRDefault="00175570" w:rsidP="00163C6D">
            <w:pPr>
              <w:spacing w:line="280" w:lineRule="exact"/>
              <w:ind w:firstLineChars="200" w:firstLine="360"/>
              <w:rPr>
                <w:sz w:val="18"/>
                <w:szCs w:val="18"/>
              </w:rPr>
            </w:pPr>
          </w:p>
          <w:p w14:paraId="0D3B3D5B" w14:textId="77777777" w:rsidR="00175570" w:rsidRDefault="00175570" w:rsidP="00163C6D">
            <w:pPr>
              <w:spacing w:line="280" w:lineRule="exact"/>
              <w:ind w:firstLineChars="200" w:firstLine="360"/>
              <w:rPr>
                <w:sz w:val="18"/>
                <w:szCs w:val="18"/>
              </w:rPr>
            </w:pPr>
          </w:p>
          <w:p w14:paraId="1D8C6289" w14:textId="34AD9364" w:rsidR="00175570" w:rsidRPr="00E902CF" w:rsidRDefault="00175570" w:rsidP="009C01A4">
            <w:pPr>
              <w:spacing w:line="280" w:lineRule="exact"/>
              <w:rPr>
                <w:sz w:val="18"/>
                <w:szCs w:val="18"/>
              </w:rPr>
            </w:pPr>
          </w:p>
        </w:tc>
        <w:tc>
          <w:tcPr>
            <w:tcW w:w="2552" w:type="dxa"/>
            <w:shd w:val="clear" w:color="auto" w:fill="auto"/>
          </w:tcPr>
          <w:p w14:paraId="63C25E0B" w14:textId="77777777" w:rsidR="00175570" w:rsidRDefault="00175570" w:rsidP="00163C6D">
            <w:pPr>
              <w:spacing w:line="280" w:lineRule="exact"/>
              <w:ind w:left="180" w:hangingChars="100" w:hanging="180"/>
              <w:rPr>
                <w:sz w:val="18"/>
                <w:szCs w:val="18"/>
              </w:rPr>
            </w:pPr>
            <w:r>
              <w:rPr>
                <w:rFonts w:hint="eastAsia"/>
                <w:sz w:val="18"/>
                <w:szCs w:val="18"/>
              </w:rPr>
              <w:t>〇国民政府と共産党の関係の変化に，日本はどのようにかかわったのだろうか。</w:t>
            </w:r>
          </w:p>
          <w:p w14:paraId="2DACE834" w14:textId="587F9385" w:rsidR="00175570" w:rsidRPr="00E902CF" w:rsidRDefault="00175570" w:rsidP="00163C6D">
            <w:pPr>
              <w:spacing w:line="280" w:lineRule="exact"/>
              <w:ind w:left="180" w:hangingChars="100" w:hanging="180"/>
              <w:rPr>
                <w:sz w:val="18"/>
                <w:szCs w:val="18"/>
              </w:rPr>
            </w:pPr>
            <w:r>
              <w:rPr>
                <w:sz w:val="18"/>
                <w:szCs w:val="18"/>
              </w:rPr>
              <w:t>・日本の中国侵略が第二次国共合作につながったことを考える。</w:t>
            </w:r>
          </w:p>
        </w:tc>
        <w:tc>
          <w:tcPr>
            <w:tcW w:w="2551" w:type="dxa"/>
            <w:shd w:val="clear" w:color="auto" w:fill="auto"/>
          </w:tcPr>
          <w:p w14:paraId="5D54E2D6" w14:textId="451B5DED" w:rsidR="00175570" w:rsidRPr="00E902CF" w:rsidRDefault="00175570" w:rsidP="00163C6D">
            <w:pPr>
              <w:spacing w:line="280" w:lineRule="exact"/>
              <w:ind w:leftChars="9" w:left="158" w:hangingChars="78" w:hanging="140"/>
              <w:rPr>
                <w:sz w:val="18"/>
                <w:szCs w:val="18"/>
              </w:rPr>
            </w:pPr>
            <w:r>
              <w:rPr>
                <w:sz w:val="18"/>
                <w:szCs w:val="18"/>
              </w:rPr>
              <w:t>・</w:t>
            </w:r>
            <w:r>
              <w:rPr>
                <w:sz w:val="18"/>
                <w:szCs w:val="18"/>
              </w:rPr>
              <w:t>p.332</w:t>
            </w:r>
            <w:r>
              <w:rPr>
                <w:sz w:val="18"/>
                <w:szCs w:val="18"/>
              </w:rPr>
              <w:t>の</w:t>
            </w:r>
            <w:r>
              <w:rPr>
                <w:sz w:val="18"/>
                <w:szCs w:val="18"/>
              </w:rPr>
              <w:t>Approach</w:t>
            </w:r>
            <w:r>
              <w:rPr>
                <w:rFonts w:hint="eastAsia"/>
                <w:sz w:val="18"/>
                <w:szCs w:val="18"/>
              </w:rPr>
              <w:t>コラム</w:t>
            </w:r>
            <w:r>
              <w:rPr>
                <w:sz w:val="18"/>
                <w:szCs w:val="18"/>
              </w:rPr>
              <w:t>を活用し，国民政府側の抵抗のあり方を理解するとともに，国民政府に対して社会的憎悪が向けられたことに注意させる。</w:t>
            </w:r>
          </w:p>
        </w:tc>
        <w:tc>
          <w:tcPr>
            <w:tcW w:w="3380" w:type="dxa"/>
            <w:shd w:val="clear" w:color="auto" w:fill="auto"/>
          </w:tcPr>
          <w:p w14:paraId="1C8F24AE" w14:textId="62415EF8" w:rsidR="00175570" w:rsidRPr="00E902CF" w:rsidRDefault="00175570" w:rsidP="00163C6D">
            <w:pPr>
              <w:spacing w:line="280" w:lineRule="exact"/>
              <w:ind w:left="171" w:hangingChars="95" w:hanging="171"/>
              <w:rPr>
                <w:sz w:val="18"/>
                <w:szCs w:val="18"/>
              </w:rPr>
            </w:pPr>
            <w:r>
              <w:rPr>
                <w:sz w:val="18"/>
                <w:szCs w:val="18"/>
              </w:rPr>
              <w:t>・</w:t>
            </w:r>
            <w:r>
              <w:rPr>
                <w:sz w:val="18"/>
                <w:szCs w:val="18"/>
              </w:rPr>
              <w:t>p.330</w:t>
            </w:r>
            <w:r>
              <w:rPr>
                <w:sz w:val="18"/>
                <w:szCs w:val="18"/>
              </w:rPr>
              <w:t>の</w:t>
            </w:r>
            <w:r>
              <w:rPr>
                <w:rFonts w:hint="eastAsia"/>
                <w:sz w:val="18"/>
                <w:szCs w:val="18"/>
              </w:rPr>
              <w:t>写真①・②と</w:t>
            </w:r>
            <w:r>
              <w:rPr>
                <w:sz w:val="18"/>
                <w:szCs w:val="18"/>
              </w:rPr>
              <w:t>Check</w:t>
            </w:r>
            <w:r>
              <w:rPr>
                <w:sz w:val="18"/>
                <w:szCs w:val="18"/>
              </w:rPr>
              <w:t>を活用し，日本が中国にどのように進出しようとしたのか，満洲事変から日中戦争に至る過程を理解している。</w:t>
            </w:r>
          </w:p>
        </w:tc>
        <w:tc>
          <w:tcPr>
            <w:tcW w:w="3317" w:type="dxa"/>
            <w:shd w:val="clear" w:color="auto" w:fill="auto"/>
          </w:tcPr>
          <w:p w14:paraId="3A7EE122" w14:textId="3328DE21" w:rsidR="00175570" w:rsidRPr="00E902CF" w:rsidRDefault="00175570" w:rsidP="001A0357">
            <w:pPr>
              <w:spacing w:line="280" w:lineRule="exact"/>
              <w:ind w:left="180" w:hangingChars="100" w:hanging="180"/>
              <w:rPr>
                <w:sz w:val="18"/>
                <w:szCs w:val="18"/>
              </w:rPr>
            </w:pPr>
            <w:r>
              <w:rPr>
                <w:sz w:val="18"/>
                <w:szCs w:val="18"/>
              </w:rPr>
              <w:t>・</w:t>
            </w:r>
            <w:r>
              <w:rPr>
                <w:sz w:val="18"/>
                <w:szCs w:val="18"/>
              </w:rPr>
              <w:t>p.331</w:t>
            </w:r>
            <w:r>
              <w:rPr>
                <w:rFonts w:hint="eastAsia"/>
                <w:sz w:val="18"/>
                <w:szCs w:val="18"/>
              </w:rPr>
              <w:t>の</w:t>
            </w:r>
            <w:r>
              <w:rPr>
                <w:sz w:val="18"/>
                <w:szCs w:val="18"/>
              </w:rPr>
              <w:t>Check</w:t>
            </w:r>
            <w:r>
              <w:rPr>
                <w:sz w:val="18"/>
                <w:szCs w:val="18"/>
              </w:rPr>
              <w:t>を活用し，</w:t>
            </w:r>
            <w:r>
              <w:rPr>
                <w:rFonts w:hint="eastAsia"/>
                <w:sz w:val="18"/>
                <w:szCs w:val="18"/>
              </w:rPr>
              <w:t>史料</w:t>
            </w:r>
            <w:r>
              <w:rPr>
                <w:sz w:val="18"/>
                <w:szCs w:val="18"/>
              </w:rPr>
              <w:t>「中華民国憲法草案」と</w:t>
            </w:r>
            <w:r>
              <w:rPr>
                <w:sz w:val="18"/>
                <w:szCs w:val="18"/>
              </w:rPr>
              <w:t>p.296</w:t>
            </w:r>
            <w:r>
              <w:rPr>
                <w:sz w:val="18"/>
                <w:szCs w:val="18"/>
              </w:rPr>
              <w:t>の</w:t>
            </w:r>
            <w:r>
              <w:rPr>
                <w:rFonts w:hint="eastAsia"/>
                <w:sz w:val="18"/>
                <w:szCs w:val="18"/>
              </w:rPr>
              <w:t>史料</w:t>
            </w:r>
            <w:r>
              <w:rPr>
                <w:sz w:val="18"/>
                <w:szCs w:val="18"/>
              </w:rPr>
              <w:t>「大日本帝国憲法」，その</w:t>
            </w:r>
            <w:r>
              <w:rPr>
                <w:rFonts w:hint="eastAsia"/>
                <w:sz w:val="18"/>
                <w:szCs w:val="18"/>
              </w:rPr>
              <w:t>ほか</w:t>
            </w:r>
            <w:r>
              <w:rPr>
                <w:sz w:val="18"/>
                <w:szCs w:val="18"/>
              </w:rPr>
              <w:t>欧米諸国の憲法などと比較し，国民の自由や権利のあり方について</w:t>
            </w:r>
            <w:r>
              <w:rPr>
                <w:rFonts w:hint="eastAsia"/>
                <w:sz w:val="18"/>
                <w:szCs w:val="18"/>
              </w:rPr>
              <w:t>，多面的・多角的に考察し，表現している。</w:t>
            </w:r>
          </w:p>
        </w:tc>
        <w:tc>
          <w:tcPr>
            <w:tcW w:w="3226" w:type="dxa"/>
            <w:shd w:val="clear" w:color="auto" w:fill="auto"/>
          </w:tcPr>
          <w:p w14:paraId="308F987D" w14:textId="3C2CC1FF" w:rsidR="00175570" w:rsidRPr="00E902CF" w:rsidRDefault="00175570" w:rsidP="00163C6D">
            <w:pPr>
              <w:spacing w:line="280" w:lineRule="exact"/>
              <w:ind w:left="142" w:hangingChars="79" w:hanging="142"/>
              <w:rPr>
                <w:sz w:val="18"/>
                <w:szCs w:val="18"/>
              </w:rPr>
            </w:pPr>
            <w:r>
              <w:rPr>
                <w:sz w:val="18"/>
                <w:szCs w:val="18"/>
              </w:rPr>
              <w:t>・</w:t>
            </w:r>
            <w:r>
              <w:rPr>
                <w:sz w:val="18"/>
                <w:szCs w:val="18"/>
              </w:rPr>
              <w:t>p.332</w:t>
            </w:r>
            <w:r>
              <w:rPr>
                <w:sz w:val="18"/>
                <w:szCs w:val="18"/>
              </w:rPr>
              <w:t>の</w:t>
            </w:r>
            <w:r>
              <w:rPr>
                <w:sz w:val="18"/>
                <w:szCs w:val="18"/>
              </w:rPr>
              <w:t>Try</w:t>
            </w:r>
            <w:r>
              <w:rPr>
                <w:sz w:val="18"/>
                <w:szCs w:val="18"/>
              </w:rPr>
              <w:t>を活用して，中国・日本・国際連盟のそれぞれの立場から</w:t>
            </w:r>
            <w:r>
              <w:rPr>
                <w:rFonts w:hint="eastAsia"/>
                <w:sz w:val="18"/>
                <w:szCs w:val="18"/>
              </w:rPr>
              <w:t>，</w:t>
            </w:r>
            <w:r>
              <w:rPr>
                <w:sz w:val="18"/>
                <w:szCs w:val="18"/>
              </w:rPr>
              <w:t>どのようにすれば日中戦争の勃発を防ぐことができたかを歴史的事実を根拠にしながら推論し，</w:t>
            </w:r>
            <w:r>
              <w:rPr>
                <w:rFonts w:hint="eastAsia"/>
                <w:sz w:val="18"/>
                <w:szCs w:val="18"/>
              </w:rPr>
              <w:t>主体的に追究しようとしている。</w:t>
            </w:r>
          </w:p>
        </w:tc>
        <w:tc>
          <w:tcPr>
            <w:tcW w:w="709" w:type="dxa"/>
            <w:vMerge/>
            <w:shd w:val="clear" w:color="auto" w:fill="auto"/>
          </w:tcPr>
          <w:p w14:paraId="0FD9C3A9" w14:textId="76EFA630" w:rsidR="00175570" w:rsidRPr="00E902CF" w:rsidRDefault="00175570" w:rsidP="00163C6D">
            <w:pPr>
              <w:spacing w:line="280" w:lineRule="exact"/>
              <w:jc w:val="center"/>
              <w:rPr>
                <w:sz w:val="18"/>
                <w:szCs w:val="18"/>
              </w:rPr>
            </w:pPr>
          </w:p>
        </w:tc>
      </w:tr>
      <w:tr w:rsidR="00175570" w:rsidRPr="00E902CF" w14:paraId="4FEF9CCF" w14:textId="77777777" w:rsidTr="00D354F6">
        <w:tc>
          <w:tcPr>
            <w:tcW w:w="426" w:type="dxa"/>
            <w:vMerge/>
            <w:shd w:val="clear" w:color="auto" w:fill="auto"/>
          </w:tcPr>
          <w:p w14:paraId="4CBDCDFA" w14:textId="77777777" w:rsidR="00175570" w:rsidRPr="00E902CF" w:rsidRDefault="00175570" w:rsidP="00163C6D">
            <w:pPr>
              <w:spacing w:line="280" w:lineRule="exact"/>
              <w:rPr>
                <w:sz w:val="18"/>
                <w:szCs w:val="18"/>
              </w:rPr>
            </w:pPr>
          </w:p>
        </w:tc>
        <w:tc>
          <w:tcPr>
            <w:tcW w:w="1871" w:type="dxa"/>
            <w:shd w:val="clear" w:color="auto" w:fill="auto"/>
          </w:tcPr>
          <w:p w14:paraId="645A9FC4" w14:textId="0DEF70C7" w:rsidR="00175570" w:rsidRDefault="00175570" w:rsidP="00163C6D">
            <w:pPr>
              <w:spacing w:line="280" w:lineRule="exact"/>
              <w:rPr>
                <w:sz w:val="18"/>
                <w:szCs w:val="18"/>
              </w:rPr>
            </w:pPr>
            <w:r>
              <w:rPr>
                <w:rFonts w:hint="eastAsia"/>
                <w:sz w:val="18"/>
                <w:szCs w:val="18"/>
              </w:rPr>
              <w:t>３．第二次世界大戦</w:t>
            </w:r>
          </w:p>
          <w:p w14:paraId="153657B3" w14:textId="77777777" w:rsidR="00175570" w:rsidRDefault="00175570" w:rsidP="00163C6D">
            <w:pPr>
              <w:spacing w:line="280" w:lineRule="exact"/>
              <w:rPr>
                <w:sz w:val="18"/>
                <w:szCs w:val="18"/>
              </w:rPr>
            </w:pPr>
          </w:p>
          <w:p w14:paraId="07F144C2" w14:textId="77777777" w:rsidR="00175570" w:rsidRDefault="00175570" w:rsidP="00163C6D">
            <w:pPr>
              <w:spacing w:line="280" w:lineRule="exact"/>
              <w:rPr>
                <w:sz w:val="18"/>
                <w:szCs w:val="18"/>
              </w:rPr>
            </w:pPr>
          </w:p>
          <w:p w14:paraId="46AB3B61" w14:textId="77777777" w:rsidR="00175570" w:rsidRDefault="00175570" w:rsidP="00163C6D">
            <w:pPr>
              <w:spacing w:line="280" w:lineRule="exact"/>
              <w:rPr>
                <w:sz w:val="18"/>
                <w:szCs w:val="18"/>
              </w:rPr>
            </w:pPr>
          </w:p>
          <w:p w14:paraId="6F78E929" w14:textId="77777777" w:rsidR="00175570" w:rsidRDefault="00175570" w:rsidP="00163C6D">
            <w:pPr>
              <w:spacing w:line="280" w:lineRule="exact"/>
              <w:rPr>
                <w:sz w:val="18"/>
                <w:szCs w:val="18"/>
              </w:rPr>
            </w:pPr>
          </w:p>
          <w:p w14:paraId="68577FC2" w14:textId="77777777" w:rsidR="00175570" w:rsidRDefault="00175570" w:rsidP="00163C6D">
            <w:pPr>
              <w:spacing w:line="280" w:lineRule="exact"/>
              <w:rPr>
                <w:sz w:val="18"/>
                <w:szCs w:val="18"/>
              </w:rPr>
            </w:pPr>
          </w:p>
          <w:p w14:paraId="2893CFF4" w14:textId="0C95C29C" w:rsidR="00175570" w:rsidRPr="00E902CF" w:rsidRDefault="00175570" w:rsidP="00163C6D">
            <w:pPr>
              <w:spacing w:line="280" w:lineRule="exact"/>
              <w:rPr>
                <w:sz w:val="18"/>
                <w:szCs w:val="18"/>
              </w:rPr>
            </w:pPr>
          </w:p>
        </w:tc>
        <w:tc>
          <w:tcPr>
            <w:tcW w:w="2552" w:type="dxa"/>
            <w:shd w:val="clear" w:color="auto" w:fill="auto"/>
          </w:tcPr>
          <w:p w14:paraId="717809F2" w14:textId="77777777" w:rsidR="00175570" w:rsidRDefault="00175570" w:rsidP="00163C6D">
            <w:pPr>
              <w:spacing w:line="280" w:lineRule="exact"/>
              <w:ind w:left="180" w:hangingChars="100" w:hanging="180"/>
              <w:rPr>
                <w:sz w:val="18"/>
                <w:szCs w:val="18"/>
              </w:rPr>
            </w:pPr>
            <w:r>
              <w:rPr>
                <w:rFonts w:hint="eastAsia"/>
                <w:sz w:val="18"/>
                <w:szCs w:val="18"/>
              </w:rPr>
              <w:t>〇第二次世界大戦はどのように勃発し，どう展開したのだろうか。またアジアの戦争とどう結びついたのだろうか。</w:t>
            </w:r>
          </w:p>
          <w:p w14:paraId="499D9F34" w14:textId="4E2469DA" w:rsidR="00175570" w:rsidRPr="00E902CF" w:rsidRDefault="00175570" w:rsidP="00163C6D">
            <w:pPr>
              <w:spacing w:line="280" w:lineRule="exact"/>
              <w:ind w:left="180" w:hangingChars="100" w:hanging="180"/>
              <w:rPr>
                <w:sz w:val="18"/>
                <w:szCs w:val="18"/>
              </w:rPr>
            </w:pPr>
            <w:r>
              <w:rPr>
                <w:sz w:val="18"/>
                <w:szCs w:val="18"/>
              </w:rPr>
              <w:t>・第二次世界大戦の勃発と展開について，ヨーロッパとアジアそれぞれのファシズム諸国の動きについて考える。</w:t>
            </w:r>
          </w:p>
        </w:tc>
        <w:tc>
          <w:tcPr>
            <w:tcW w:w="2551" w:type="dxa"/>
            <w:shd w:val="clear" w:color="auto" w:fill="auto"/>
          </w:tcPr>
          <w:p w14:paraId="60FA99EC" w14:textId="02BB001F" w:rsidR="00175570" w:rsidRDefault="00175570" w:rsidP="00163C6D">
            <w:pPr>
              <w:spacing w:line="280" w:lineRule="exact"/>
              <w:ind w:leftChars="9" w:left="158" w:hangingChars="78" w:hanging="140"/>
              <w:rPr>
                <w:sz w:val="18"/>
                <w:szCs w:val="18"/>
              </w:rPr>
            </w:pPr>
            <w:r>
              <w:rPr>
                <w:sz w:val="18"/>
                <w:szCs w:val="18"/>
              </w:rPr>
              <w:t>・</w:t>
            </w:r>
            <w:r>
              <w:rPr>
                <w:sz w:val="18"/>
                <w:szCs w:val="18"/>
              </w:rPr>
              <w:t>p.336</w:t>
            </w:r>
            <w:r>
              <w:rPr>
                <w:sz w:val="18"/>
                <w:szCs w:val="18"/>
              </w:rPr>
              <w:t>の</w:t>
            </w:r>
            <w:r>
              <w:rPr>
                <w:sz w:val="18"/>
                <w:szCs w:val="18"/>
              </w:rPr>
              <w:t>Key Word</w:t>
            </w:r>
            <w:r>
              <w:rPr>
                <w:sz w:val="18"/>
                <w:szCs w:val="18"/>
              </w:rPr>
              <w:t>や</w:t>
            </w:r>
            <w:r>
              <w:rPr>
                <w:sz w:val="18"/>
                <w:szCs w:val="18"/>
              </w:rPr>
              <w:t>p.337</w:t>
            </w:r>
            <w:r>
              <w:rPr>
                <w:rFonts w:hint="eastAsia"/>
                <w:sz w:val="18"/>
                <w:szCs w:val="18"/>
              </w:rPr>
              <w:t>の</w:t>
            </w:r>
            <w:r>
              <w:rPr>
                <w:sz w:val="18"/>
                <w:szCs w:val="18"/>
              </w:rPr>
              <w:t>注</w:t>
            </w:r>
            <w:r>
              <w:rPr>
                <w:rFonts w:hint="eastAsia"/>
                <w:sz w:val="18"/>
                <w:szCs w:val="18"/>
              </w:rPr>
              <w:t>➍を適宜参照させ，歴史的事実に対する評価が，用いる用語の選択としてあらわれることに注意させる。</w:t>
            </w:r>
          </w:p>
          <w:p w14:paraId="3EF16662" w14:textId="38CDD256" w:rsidR="00175570" w:rsidRPr="00E902CF" w:rsidRDefault="00175570" w:rsidP="00163C6D">
            <w:pPr>
              <w:spacing w:line="280" w:lineRule="exact"/>
              <w:ind w:leftChars="9" w:left="158" w:hangingChars="78" w:hanging="140"/>
              <w:rPr>
                <w:sz w:val="18"/>
                <w:szCs w:val="18"/>
              </w:rPr>
            </w:pPr>
            <w:r>
              <w:rPr>
                <w:sz w:val="18"/>
                <w:szCs w:val="18"/>
              </w:rPr>
              <w:t>・</w:t>
            </w:r>
            <w:r>
              <w:rPr>
                <w:sz w:val="18"/>
                <w:szCs w:val="18"/>
              </w:rPr>
              <w:t>p.339</w:t>
            </w:r>
            <w:r>
              <w:rPr>
                <w:sz w:val="18"/>
                <w:szCs w:val="18"/>
              </w:rPr>
              <w:t>の</w:t>
            </w:r>
            <w:r>
              <w:rPr>
                <w:rFonts w:hint="eastAsia"/>
                <w:sz w:val="18"/>
                <w:szCs w:val="18"/>
              </w:rPr>
              <w:t>写真③</w:t>
            </w:r>
            <w:r>
              <w:rPr>
                <w:sz w:val="18"/>
                <w:szCs w:val="18"/>
              </w:rPr>
              <w:t>および注</w:t>
            </w:r>
            <w:r>
              <w:rPr>
                <w:rFonts w:hint="eastAsia"/>
                <w:sz w:val="18"/>
                <w:szCs w:val="18"/>
              </w:rPr>
              <w:t>➎を参照し，国民の戦意を挫くべく市民の無差別攻撃に向かったことに注意させる。</w:t>
            </w:r>
          </w:p>
        </w:tc>
        <w:tc>
          <w:tcPr>
            <w:tcW w:w="3380" w:type="dxa"/>
            <w:shd w:val="clear" w:color="auto" w:fill="auto"/>
          </w:tcPr>
          <w:p w14:paraId="1E983925" w14:textId="556AA530" w:rsidR="00175570" w:rsidRDefault="00175570" w:rsidP="00163C6D">
            <w:pPr>
              <w:spacing w:line="280" w:lineRule="exact"/>
              <w:ind w:left="171" w:hangingChars="95" w:hanging="171"/>
              <w:rPr>
                <w:sz w:val="18"/>
                <w:szCs w:val="18"/>
              </w:rPr>
            </w:pPr>
            <w:r>
              <w:rPr>
                <w:sz w:val="18"/>
                <w:szCs w:val="18"/>
              </w:rPr>
              <w:t>・</w:t>
            </w:r>
            <w:r>
              <w:rPr>
                <w:sz w:val="18"/>
                <w:szCs w:val="18"/>
              </w:rPr>
              <w:t>p.333</w:t>
            </w:r>
            <w:r>
              <w:rPr>
                <w:sz w:val="18"/>
                <w:szCs w:val="18"/>
              </w:rPr>
              <w:t>の</w:t>
            </w:r>
            <w:r>
              <w:rPr>
                <w:rFonts w:hint="eastAsia"/>
                <w:sz w:val="18"/>
                <w:szCs w:val="18"/>
              </w:rPr>
              <w:t>地図①，写真②と</w:t>
            </w:r>
            <w:r>
              <w:rPr>
                <w:sz w:val="18"/>
                <w:szCs w:val="18"/>
              </w:rPr>
              <w:t>Check</w:t>
            </w:r>
            <w:r>
              <w:rPr>
                <w:sz w:val="18"/>
                <w:szCs w:val="18"/>
              </w:rPr>
              <w:t>を活用して，第二次世界大戦前夜の外交関係について理解している。</w:t>
            </w:r>
          </w:p>
          <w:p w14:paraId="4DF184EF" w14:textId="668B38A8" w:rsidR="00175570" w:rsidRPr="00E902CF" w:rsidRDefault="00175570" w:rsidP="00163C6D">
            <w:pPr>
              <w:spacing w:line="280" w:lineRule="exact"/>
              <w:ind w:left="171" w:hangingChars="95" w:hanging="171"/>
              <w:rPr>
                <w:sz w:val="18"/>
                <w:szCs w:val="18"/>
              </w:rPr>
            </w:pPr>
            <w:r>
              <w:rPr>
                <w:rFonts w:hint="eastAsia"/>
                <w:sz w:val="18"/>
                <w:szCs w:val="18"/>
              </w:rPr>
              <w:t>・</w:t>
            </w:r>
            <w:r>
              <w:rPr>
                <w:sz w:val="18"/>
                <w:szCs w:val="18"/>
              </w:rPr>
              <w:t>p</w:t>
            </w:r>
            <w:r>
              <w:rPr>
                <w:rFonts w:hint="eastAsia"/>
                <w:sz w:val="18"/>
                <w:szCs w:val="18"/>
              </w:rPr>
              <w:t>.334</w:t>
            </w:r>
            <w:r>
              <w:rPr>
                <w:rFonts w:hint="eastAsia"/>
                <w:sz w:val="18"/>
                <w:szCs w:val="18"/>
              </w:rPr>
              <w:t>の地図①と</w:t>
            </w:r>
            <w:r>
              <w:rPr>
                <w:rFonts w:hint="eastAsia"/>
                <w:sz w:val="18"/>
                <w:szCs w:val="18"/>
              </w:rPr>
              <w:t>p.336</w:t>
            </w:r>
            <w:r>
              <w:rPr>
                <w:rFonts w:hint="eastAsia"/>
                <w:sz w:val="18"/>
                <w:szCs w:val="18"/>
              </w:rPr>
              <w:t>の地図①を参照し，第二次世界大戦における枢軸国側の侵攻と連合国側の反撃について理解している。</w:t>
            </w:r>
          </w:p>
        </w:tc>
        <w:tc>
          <w:tcPr>
            <w:tcW w:w="3317" w:type="dxa"/>
            <w:shd w:val="clear" w:color="auto" w:fill="auto"/>
          </w:tcPr>
          <w:p w14:paraId="03348C5F" w14:textId="13CC77D8" w:rsidR="00175570" w:rsidRDefault="00175570" w:rsidP="00163C6D">
            <w:pPr>
              <w:spacing w:line="280" w:lineRule="exact"/>
              <w:ind w:left="198" w:hangingChars="110" w:hanging="198"/>
              <w:rPr>
                <w:sz w:val="18"/>
                <w:szCs w:val="18"/>
              </w:rPr>
            </w:pPr>
            <w:r>
              <w:rPr>
                <w:sz w:val="18"/>
                <w:szCs w:val="18"/>
              </w:rPr>
              <w:t>・</w:t>
            </w:r>
            <w:r>
              <w:rPr>
                <w:sz w:val="18"/>
                <w:szCs w:val="18"/>
              </w:rPr>
              <w:t>p.337</w:t>
            </w:r>
            <w:r>
              <w:rPr>
                <w:sz w:val="18"/>
                <w:szCs w:val="18"/>
              </w:rPr>
              <w:t>の</w:t>
            </w:r>
            <w:r>
              <w:rPr>
                <w:sz w:val="18"/>
                <w:szCs w:val="18"/>
              </w:rPr>
              <w:t>Point</w:t>
            </w:r>
            <w:r>
              <w:rPr>
                <w:sz w:val="18"/>
                <w:szCs w:val="18"/>
              </w:rPr>
              <w:t>をもとに，</w:t>
            </w:r>
            <w:r>
              <w:rPr>
                <w:sz w:val="18"/>
                <w:szCs w:val="18"/>
              </w:rPr>
              <w:t>p.337</w:t>
            </w:r>
            <w:r>
              <w:rPr>
                <w:sz w:val="18"/>
                <w:szCs w:val="18"/>
              </w:rPr>
              <w:t>の</w:t>
            </w:r>
            <w:r>
              <w:rPr>
                <w:rFonts w:hint="eastAsia"/>
                <w:sz w:val="18"/>
                <w:szCs w:val="18"/>
              </w:rPr>
              <w:t>写真③</w:t>
            </w:r>
            <w:r>
              <w:rPr>
                <w:sz w:val="18"/>
                <w:szCs w:val="18"/>
              </w:rPr>
              <w:t>などを読み取り，日本の朝鮮・台湾の統治政策について</w:t>
            </w:r>
            <w:r>
              <w:rPr>
                <w:rFonts w:hint="eastAsia"/>
                <w:sz w:val="18"/>
                <w:szCs w:val="18"/>
              </w:rPr>
              <w:t>，多面的・多角的に考察し，表現している。</w:t>
            </w:r>
          </w:p>
          <w:p w14:paraId="45859BAB" w14:textId="6D97083E" w:rsidR="00175570" w:rsidRPr="00E902CF" w:rsidRDefault="00175570" w:rsidP="00163C6D">
            <w:pPr>
              <w:spacing w:line="280" w:lineRule="exact"/>
              <w:ind w:left="198" w:hangingChars="110" w:hanging="198"/>
              <w:rPr>
                <w:sz w:val="18"/>
                <w:szCs w:val="18"/>
              </w:rPr>
            </w:pPr>
            <w:r>
              <w:rPr>
                <w:sz w:val="18"/>
                <w:szCs w:val="18"/>
              </w:rPr>
              <w:t>・</w:t>
            </w:r>
            <w:r>
              <w:rPr>
                <w:sz w:val="18"/>
                <w:szCs w:val="18"/>
              </w:rPr>
              <w:t>p.338</w:t>
            </w:r>
            <w:r>
              <w:rPr>
                <w:sz w:val="18"/>
                <w:szCs w:val="18"/>
              </w:rPr>
              <w:t>の</w:t>
            </w:r>
            <w:r>
              <w:rPr>
                <w:rFonts w:hint="eastAsia"/>
                <w:sz w:val="18"/>
                <w:szCs w:val="18"/>
              </w:rPr>
              <w:t>史料「大西洋憲章」と</w:t>
            </w:r>
            <w:r>
              <w:rPr>
                <w:sz w:val="18"/>
                <w:szCs w:val="18"/>
              </w:rPr>
              <w:t>Check</w:t>
            </w:r>
            <w:r>
              <w:rPr>
                <w:sz w:val="18"/>
                <w:szCs w:val="18"/>
              </w:rPr>
              <w:t>を活用して，大西洋憲章における「戦争目的」の語りを読み取り，ファシズム諸国のそれと比較しながら</w:t>
            </w:r>
            <w:r>
              <w:rPr>
                <w:rFonts w:hint="eastAsia"/>
                <w:sz w:val="18"/>
                <w:szCs w:val="18"/>
              </w:rPr>
              <w:t>多面的・多角的に考察し，表現している。</w:t>
            </w:r>
          </w:p>
        </w:tc>
        <w:tc>
          <w:tcPr>
            <w:tcW w:w="3226" w:type="dxa"/>
            <w:shd w:val="clear" w:color="auto" w:fill="auto"/>
          </w:tcPr>
          <w:p w14:paraId="31B1B69B" w14:textId="422BA463" w:rsidR="00175570" w:rsidRPr="00E902CF" w:rsidRDefault="00175570" w:rsidP="00163C6D">
            <w:pPr>
              <w:spacing w:line="280" w:lineRule="exact"/>
              <w:ind w:left="142" w:hangingChars="79" w:hanging="142"/>
              <w:rPr>
                <w:sz w:val="18"/>
                <w:szCs w:val="18"/>
              </w:rPr>
            </w:pPr>
            <w:r>
              <w:rPr>
                <w:sz w:val="18"/>
                <w:szCs w:val="18"/>
              </w:rPr>
              <w:t>・</w:t>
            </w:r>
            <w:r>
              <w:rPr>
                <w:sz w:val="18"/>
                <w:szCs w:val="18"/>
              </w:rPr>
              <w:t>p.339</w:t>
            </w:r>
            <w:r>
              <w:rPr>
                <w:sz w:val="18"/>
                <w:szCs w:val="18"/>
              </w:rPr>
              <w:t>の</w:t>
            </w:r>
            <w:r>
              <w:rPr>
                <w:sz w:val="18"/>
                <w:szCs w:val="18"/>
              </w:rPr>
              <w:t>Try</w:t>
            </w:r>
            <w:r>
              <w:rPr>
                <w:sz w:val="18"/>
                <w:szCs w:val="18"/>
              </w:rPr>
              <w:t>を活用して，連合国側が第二次世界大戦に勝利できた要因を複数挙げ，その中から最も重要な要因について</w:t>
            </w:r>
            <w:r>
              <w:rPr>
                <w:rFonts w:hint="eastAsia"/>
                <w:sz w:val="18"/>
                <w:szCs w:val="18"/>
              </w:rPr>
              <w:t>主体的に追究しようとしている。</w:t>
            </w:r>
          </w:p>
        </w:tc>
        <w:tc>
          <w:tcPr>
            <w:tcW w:w="709" w:type="dxa"/>
            <w:vMerge/>
            <w:shd w:val="clear" w:color="auto" w:fill="auto"/>
          </w:tcPr>
          <w:p w14:paraId="09B716BA" w14:textId="77777777" w:rsidR="00175570" w:rsidRPr="00E902CF" w:rsidRDefault="00175570" w:rsidP="00163C6D">
            <w:pPr>
              <w:spacing w:line="280" w:lineRule="exact"/>
              <w:rPr>
                <w:sz w:val="18"/>
                <w:szCs w:val="18"/>
              </w:rPr>
            </w:pPr>
          </w:p>
        </w:tc>
      </w:tr>
      <w:tr w:rsidR="00175570" w:rsidRPr="00E902CF" w14:paraId="12EE0200" w14:textId="77777777" w:rsidTr="00D354F6">
        <w:tc>
          <w:tcPr>
            <w:tcW w:w="426" w:type="dxa"/>
            <w:vMerge/>
            <w:shd w:val="clear" w:color="auto" w:fill="auto"/>
          </w:tcPr>
          <w:p w14:paraId="1F1FB94E" w14:textId="77777777" w:rsidR="00175570" w:rsidRPr="00E902CF" w:rsidRDefault="00175570" w:rsidP="00163C6D">
            <w:pPr>
              <w:spacing w:line="280" w:lineRule="exact"/>
              <w:rPr>
                <w:sz w:val="18"/>
                <w:szCs w:val="18"/>
              </w:rPr>
            </w:pPr>
          </w:p>
        </w:tc>
        <w:tc>
          <w:tcPr>
            <w:tcW w:w="1871" w:type="dxa"/>
            <w:shd w:val="clear" w:color="auto" w:fill="auto"/>
          </w:tcPr>
          <w:p w14:paraId="76A84B86" w14:textId="3B908BC7" w:rsidR="00175570" w:rsidRDefault="00175570" w:rsidP="00163C6D">
            <w:pPr>
              <w:spacing w:line="280" w:lineRule="exact"/>
              <w:rPr>
                <w:sz w:val="18"/>
                <w:szCs w:val="18"/>
              </w:rPr>
            </w:pPr>
            <w:r>
              <w:rPr>
                <w:rFonts w:hint="eastAsia"/>
                <w:sz w:val="18"/>
                <w:szCs w:val="18"/>
              </w:rPr>
              <w:t>４．戦後の変革と</w:t>
            </w:r>
          </w:p>
          <w:p w14:paraId="334F2118" w14:textId="1A42184B" w:rsidR="00175570" w:rsidRDefault="00175570" w:rsidP="00163C6D">
            <w:pPr>
              <w:spacing w:line="280" w:lineRule="exact"/>
              <w:rPr>
                <w:sz w:val="18"/>
                <w:szCs w:val="18"/>
              </w:rPr>
            </w:pPr>
            <w:r>
              <w:rPr>
                <w:rFonts w:hint="eastAsia"/>
                <w:sz w:val="18"/>
                <w:szCs w:val="18"/>
              </w:rPr>
              <w:t xml:space="preserve">　　冷戦のはじまり</w:t>
            </w:r>
          </w:p>
          <w:p w14:paraId="3A3A5E7A" w14:textId="77777777" w:rsidR="00175570" w:rsidRDefault="00175570" w:rsidP="00163C6D">
            <w:pPr>
              <w:spacing w:line="280" w:lineRule="exact"/>
              <w:ind w:firstLineChars="200" w:firstLine="360"/>
              <w:rPr>
                <w:sz w:val="18"/>
                <w:szCs w:val="18"/>
              </w:rPr>
            </w:pPr>
          </w:p>
          <w:p w14:paraId="057740C5" w14:textId="77777777" w:rsidR="00175570" w:rsidRDefault="00175570" w:rsidP="00163C6D">
            <w:pPr>
              <w:spacing w:line="280" w:lineRule="exact"/>
              <w:ind w:firstLineChars="200" w:firstLine="360"/>
              <w:rPr>
                <w:sz w:val="18"/>
                <w:szCs w:val="18"/>
              </w:rPr>
            </w:pPr>
          </w:p>
          <w:p w14:paraId="51AE38D3" w14:textId="77777777" w:rsidR="00175570" w:rsidRDefault="00175570" w:rsidP="00163C6D">
            <w:pPr>
              <w:spacing w:line="280" w:lineRule="exact"/>
              <w:ind w:firstLineChars="200" w:firstLine="360"/>
              <w:rPr>
                <w:sz w:val="18"/>
                <w:szCs w:val="18"/>
              </w:rPr>
            </w:pPr>
          </w:p>
          <w:p w14:paraId="1DB7BDC2" w14:textId="77777777" w:rsidR="00175570" w:rsidRDefault="00175570" w:rsidP="00163C6D">
            <w:pPr>
              <w:spacing w:line="280" w:lineRule="exact"/>
              <w:ind w:firstLineChars="200" w:firstLine="360"/>
              <w:rPr>
                <w:sz w:val="18"/>
                <w:szCs w:val="18"/>
              </w:rPr>
            </w:pPr>
          </w:p>
          <w:p w14:paraId="2CE986FC" w14:textId="77777777" w:rsidR="00175570" w:rsidRDefault="00175570" w:rsidP="00163C6D">
            <w:pPr>
              <w:spacing w:line="280" w:lineRule="exact"/>
              <w:ind w:firstLineChars="200" w:firstLine="360"/>
              <w:rPr>
                <w:sz w:val="18"/>
                <w:szCs w:val="18"/>
              </w:rPr>
            </w:pPr>
          </w:p>
          <w:p w14:paraId="22BF018A" w14:textId="77777777" w:rsidR="00175570" w:rsidRDefault="00175570" w:rsidP="00163C6D">
            <w:pPr>
              <w:spacing w:line="280" w:lineRule="exact"/>
              <w:ind w:firstLineChars="200" w:firstLine="360"/>
              <w:rPr>
                <w:sz w:val="18"/>
                <w:szCs w:val="18"/>
              </w:rPr>
            </w:pPr>
          </w:p>
          <w:p w14:paraId="1F1494FE" w14:textId="15EC3BCE" w:rsidR="00175570" w:rsidRPr="00E902CF" w:rsidRDefault="00175570" w:rsidP="00163C6D">
            <w:pPr>
              <w:spacing w:line="280" w:lineRule="exact"/>
              <w:ind w:firstLineChars="200" w:firstLine="360"/>
              <w:rPr>
                <w:sz w:val="18"/>
                <w:szCs w:val="18"/>
              </w:rPr>
            </w:pPr>
          </w:p>
        </w:tc>
        <w:tc>
          <w:tcPr>
            <w:tcW w:w="2552" w:type="dxa"/>
            <w:shd w:val="clear" w:color="auto" w:fill="auto"/>
          </w:tcPr>
          <w:p w14:paraId="7DE2190B" w14:textId="77777777" w:rsidR="00175570" w:rsidRDefault="00175570" w:rsidP="00163C6D">
            <w:pPr>
              <w:spacing w:line="280" w:lineRule="exact"/>
              <w:ind w:left="180" w:hangingChars="100" w:hanging="180"/>
              <w:rPr>
                <w:sz w:val="18"/>
                <w:szCs w:val="18"/>
              </w:rPr>
            </w:pPr>
            <w:r>
              <w:rPr>
                <w:rFonts w:hint="eastAsia"/>
                <w:sz w:val="18"/>
                <w:szCs w:val="18"/>
              </w:rPr>
              <w:t>〇第二次世界大戦終結後，国際社会や各国ではどのような改革の動きがみられ，そのなかで冷戦はどのようにしてはじまったのだろうか。</w:t>
            </w:r>
          </w:p>
          <w:p w14:paraId="73A49BD4" w14:textId="7DAC77BA" w:rsidR="00175570" w:rsidRPr="00E902CF" w:rsidRDefault="00175570" w:rsidP="00163C6D">
            <w:pPr>
              <w:spacing w:line="280" w:lineRule="exact"/>
              <w:ind w:left="180" w:hangingChars="100" w:hanging="180"/>
              <w:rPr>
                <w:sz w:val="18"/>
                <w:szCs w:val="18"/>
              </w:rPr>
            </w:pPr>
            <w:r>
              <w:rPr>
                <w:sz w:val="18"/>
                <w:szCs w:val="18"/>
              </w:rPr>
              <w:t>・冷戦がはじまった経緯を理解するとともに，それがヨーロッパ・アジア各地にどのような影響を与えたのか</w:t>
            </w:r>
            <w:r>
              <w:rPr>
                <w:rFonts w:hint="eastAsia"/>
                <w:sz w:val="18"/>
                <w:szCs w:val="18"/>
              </w:rPr>
              <w:t>を</w:t>
            </w:r>
            <w:r>
              <w:rPr>
                <w:sz w:val="18"/>
                <w:szCs w:val="18"/>
              </w:rPr>
              <w:t>考える。</w:t>
            </w:r>
          </w:p>
        </w:tc>
        <w:tc>
          <w:tcPr>
            <w:tcW w:w="2551" w:type="dxa"/>
            <w:shd w:val="clear" w:color="auto" w:fill="auto"/>
          </w:tcPr>
          <w:p w14:paraId="2697D88D" w14:textId="2C10E244" w:rsidR="00175570" w:rsidRDefault="00175570" w:rsidP="00163C6D">
            <w:pPr>
              <w:spacing w:line="280" w:lineRule="exact"/>
              <w:ind w:leftChars="9" w:left="158" w:hangingChars="78" w:hanging="140"/>
              <w:rPr>
                <w:sz w:val="18"/>
                <w:szCs w:val="18"/>
              </w:rPr>
            </w:pPr>
            <w:r>
              <w:rPr>
                <w:sz w:val="18"/>
                <w:szCs w:val="18"/>
              </w:rPr>
              <w:t>・国際連合の役割について，中学社会</w:t>
            </w:r>
            <w:r>
              <w:rPr>
                <w:rFonts w:hint="eastAsia"/>
                <w:sz w:val="18"/>
                <w:szCs w:val="18"/>
              </w:rPr>
              <w:t>の</w:t>
            </w:r>
            <w:r>
              <w:rPr>
                <w:sz w:val="18"/>
                <w:szCs w:val="18"/>
              </w:rPr>
              <w:t>公民的分野での学習内容も想起させる。</w:t>
            </w:r>
            <w:r>
              <w:rPr>
                <w:rFonts w:hint="eastAsia"/>
                <w:sz w:val="18"/>
                <w:szCs w:val="18"/>
              </w:rPr>
              <w:t>とく</w:t>
            </w:r>
            <w:r>
              <w:rPr>
                <w:sz w:val="18"/>
                <w:szCs w:val="18"/>
              </w:rPr>
              <w:t>に現在の戦争・紛争</w:t>
            </w:r>
            <w:r>
              <w:rPr>
                <w:rFonts w:hint="eastAsia"/>
                <w:sz w:val="18"/>
                <w:szCs w:val="18"/>
              </w:rPr>
              <w:t>に</w:t>
            </w:r>
            <w:r>
              <w:rPr>
                <w:sz w:val="18"/>
                <w:szCs w:val="18"/>
              </w:rPr>
              <w:t>果たしている役割にも注目させる。</w:t>
            </w:r>
          </w:p>
          <w:p w14:paraId="0CFAFFC4" w14:textId="61B7CBA3" w:rsidR="00175570" w:rsidRPr="00E902CF" w:rsidRDefault="00175570" w:rsidP="00163C6D">
            <w:pPr>
              <w:spacing w:line="280" w:lineRule="exact"/>
              <w:ind w:leftChars="9" w:left="158" w:hangingChars="78" w:hanging="140"/>
              <w:rPr>
                <w:sz w:val="18"/>
                <w:szCs w:val="18"/>
              </w:rPr>
            </w:pPr>
            <w:r>
              <w:rPr>
                <w:sz w:val="18"/>
                <w:szCs w:val="18"/>
              </w:rPr>
              <w:t>・アジアにおける戦争・紛争が，植民地からの独立・自立の動きから</w:t>
            </w:r>
            <w:r>
              <w:rPr>
                <w:rFonts w:hint="eastAsia"/>
                <w:sz w:val="18"/>
                <w:szCs w:val="18"/>
              </w:rPr>
              <w:t>お</w:t>
            </w:r>
            <w:r>
              <w:rPr>
                <w:sz w:val="18"/>
                <w:szCs w:val="18"/>
              </w:rPr>
              <w:t>きているものであることから，第</w:t>
            </w:r>
            <w:r>
              <w:rPr>
                <w:sz w:val="18"/>
                <w:szCs w:val="18"/>
              </w:rPr>
              <w:t>14</w:t>
            </w:r>
            <w:r>
              <w:rPr>
                <w:sz w:val="18"/>
                <w:szCs w:val="18"/>
              </w:rPr>
              <w:t>章</w:t>
            </w:r>
            <w:r>
              <w:rPr>
                <w:sz w:val="18"/>
                <w:szCs w:val="18"/>
              </w:rPr>
              <w:t>3</w:t>
            </w:r>
            <w:r>
              <w:rPr>
                <w:sz w:val="18"/>
                <w:szCs w:val="18"/>
              </w:rPr>
              <w:t>との連続性に注意させる。</w:t>
            </w:r>
          </w:p>
        </w:tc>
        <w:tc>
          <w:tcPr>
            <w:tcW w:w="3380" w:type="dxa"/>
            <w:shd w:val="clear" w:color="auto" w:fill="auto"/>
          </w:tcPr>
          <w:p w14:paraId="53D5B0B5" w14:textId="5F6AF798" w:rsidR="00175570" w:rsidRDefault="00175570" w:rsidP="00163C6D">
            <w:pPr>
              <w:spacing w:line="280" w:lineRule="exact"/>
              <w:ind w:leftChars="9" w:left="158" w:hangingChars="78" w:hanging="140"/>
              <w:rPr>
                <w:sz w:val="18"/>
                <w:szCs w:val="18"/>
              </w:rPr>
            </w:pPr>
            <w:r>
              <w:rPr>
                <w:sz w:val="18"/>
                <w:szCs w:val="18"/>
              </w:rPr>
              <w:t>・</w:t>
            </w:r>
            <w:r>
              <w:rPr>
                <w:sz w:val="18"/>
                <w:szCs w:val="18"/>
              </w:rPr>
              <w:t>p.340</w:t>
            </w:r>
            <w:r>
              <w:rPr>
                <w:sz w:val="18"/>
                <w:szCs w:val="18"/>
              </w:rPr>
              <w:t>の</w:t>
            </w:r>
            <w:r>
              <w:rPr>
                <w:sz w:val="18"/>
                <w:szCs w:val="18"/>
              </w:rPr>
              <w:t>Point</w:t>
            </w:r>
            <w:r>
              <w:rPr>
                <w:sz w:val="18"/>
                <w:szCs w:val="18"/>
              </w:rPr>
              <w:t>を活用して，国際連盟と国際連合の違いについて，意志決定機関や武力制裁の有無などの観点を理解している。</w:t>
            </w:r>
          </w:p>
          <w:p w14:paraId="15FFF9A9" w14:textId="7EB904B7" w:rsidR="00175570" w:rsidRDefault="00175570" w:rsidP="00163C6D">
            <w:pPr>
              <w:spacing w:line="280" w:lineRule="exact"/>
              <w:ind w:leftChars="9" w:left="158" w:hangingChars="78" w:hanging="140"/>
              <w:rPr>
                <w:sz w:val="18"/>
                <w:szCs w:val="18"/>
              </w:rPr>
            </w:pPr>
            <w:r>
              <w:rPr>
                <w:sz w:val="18"/>
                <w:szCs w:val="18"/>
              </w:rPr>
              <w:t>・</w:t>
            </w:r>
            <w:r>
              <w:rPr>
                <w:rFonts w:hint="eastAsia"/>
                <w:sz w:val="18"/>
                <w:szCs w:val="18"/>
              </w:rPr>
              <w:t>p</w:t>
            </w:r>
            <w:r>
              <w:rPr>
                <w:sz w:val="18"/>
                <w:szCs w:val="18"/>
              </w:rPr>
              <w:t>.342</w:t>
            </w:r>
            <w:r>
              <w:rPr>
                <w:sz w:val="18"/>
                <w:szCs w:val="18"/>
              </w:rPr>
              <w:t>の</w:t>
            </w:r>
            <w:r>
              <w:rPr>
                <w:rFonts w:hint="eastAsia"/>
                <w:sz w:val="18"/>
                <w:szCs w:val="18"/>
              </w:rPr>
              <w:t>写真①と</w:t>
            </w:r>
            <w:r>
              <w:rPr>
                <w:rFonts w:hint="eastAsia"/>
                <w:sz w:val="18"/>
                <w:szCs w:val="18"/>
              </w:rPr>
              <w:t>Check</w:t>
            </w:r>
            <w:r>
              <w:rPr>
                <w:rFonts w:hint="eastAsia"/>
                <w:sz w:val="18"/>
                <w:szCs w:val="18"/>
              </w:rPr>
              <w:t>，</w:t>
            </w:r>
            <w:r>
              <w:rPr>
                <w:sz w:val="18"/>
                <w:szCs w:val="18"/>
              </w:rPr>
              <w:t>地図</w:t>
            </w:r>
            <w:r>
              <w:rPr>
                <w:rFonts w:hint="eastAsia"/>
                <w:sz w:val="18"/>
                <w:szCs w:val="18"/>
              </w:rPr>
              <w:t>②</w:t>
            </w:r>
            <w:r>
              <w:rPr>
                <w:sz w:val="18"/>
                <w:szCs w:val="18"/>
              </w:rPr>
              <w:t>を参照し，冷戦の定義と両陣営の展開について理解している。</w:t>
            </w:r>
          </w:p>
          <w:p w14:paraId="1432BD79" w14:textId="499E4978" w:rsidR="00175570" w:rsidRPr="00E902CF" w:rsidRDefault="00175570" w:rsidP="00163C6D">
            <w:pPr>
              <w:spacing w:line="280" w:lineRule="exact"/>
              <w:ind w:leftChars="9" w:left="158" w:hangingChars="78" w:hanging="140"/>
              <w:rPr>
                <w:sz w:val="18"/>
                <w:szCs w:val="18"/>
              </w:rPr>
            </w:pPr>
            <w:r>
              <w:rPr>
                <w:sz w:val="18"/>
                <w:szCs w:val="18"/>
              </w:rPr>
              <w:t>・第二次世界大戦直後のアジアにおける戦争・紛争について，</w:t>
            </w:r>
            <w:r>
              <w:rPr>
                <w:sz w:val="18"/>
                <w:szCs w:val="18"/>
              </w:rPr>
              <w:t>p.344</w:t>
            </w:r>
            <w:r>
              <w:rPr>
                <w:rFonts w:hint="eastAsia"/>
                <w:sz w:val="18"/>
                <w:szCs w:val="18"/>
              </w:rPr>
              <w:t>の人物コラム</w:t>
            </w:r>
            <w:r>
              <w:rPr>
                <w:sz w:val="18"/>
                <w:szCs w:val="18"/>
              </w:rPr>
              <w:t>や</w:t>
            </w:r>
            <w:r>
              <w:rPr>
                <w:rFonts w:hint="eastAsia"/>
                <w:sz w:val="18"/>
                <w:szCs w:val="18"/>
              </w:rPr>
              <w:t>p</w:t>
            </w:r>
            <w:r>
              <w:rPr>
                <w:sz w:val="18"/>
                <w:szCs w:val="18"/>
              </w:rPr>
              <w:t>.345</w:t>
            </w:r>
            <w:r>
              <w:rPr>
                <w:sz w:val="18"/>
                <w:szCs w:val="18"/>
              </w:rPr>
              <w:t>の</w:t>
            </w:r>
            <w:r>
              <w:rPr>
                <w:sz w:val="18"/>
                <w:szCs w:val="18"/>
              </w:rPr>
              <w:t>Check</w:t>
            </w:r>
            <w:r>
              <w:rPr>
                <w:sz w:val="18"/>
                <w:szCs w:val="18"/>
              </w:rPr>
              <w:t>，</w:t>
            </w:r>
            <w:r>
              <w:rPr>
                <w:rFonts w:hint="eastAsia"/>
                <w:sz w:val="18"/>
                <w:szCs w:val="18"/>
              </w:rPr>
              <w:t>p</w:t>
            </w:r>
            <w:r>
              <w:rPr>
                <w:sz w:val="18"/>
                <w:szCs w:val="18"/>
              </w:rPr>
              <w:t>.347</w:t>
            </w:r>
            <w:r>
              <w:rPr>
                <w:sz w:val="18"/>
                <w:szCs w:val="18"/>
              </w:rPr>
              <w:t>の</w:t>
            </w:r>
            <w:r>
              <w:rPr>
                <w:rFonts w:hint="eastAsia"/>
                <w:sz w:val="18"/>
                <w:szCs w:val="18"/>
              </w:rPr>
              <w:t>地図②</w:t>
            </w:r>
            <w:r>
              <w:rPr>
                <w:sz w:val="18"/>
                <w:szCs w:val="18"/>
              </w:rPr>
              <w:t>を参照しながらその経緯を理解している。</w:t>
            </w:r>
          </w:p>
        </w:tc>
        <w:tc>
          <w:tcPr>
            <w:tcW w:w="3317" w:type="dxa"/>
            <w:shd w:val="clear" w:color="auto" w:fill="auto"/>
          </w:tcPr>
          <w:p w14:paraId="5D77C7E6" w14:textId="16D70854" w:rsidR="00175570" w:rsidRDefault="00175570" w:rsidP="00EB1857">
            <w:pPr>
              <w:spacing w:line="280" w:lineRule="exact"/>
              <w:ind w:left="180" w:hangingChars="100" w:hanging="180"/>
              <w:rPr>
                <w:sz w:val="18"/>
                <w:szCs w:val="18"/>
              </w:rPr>
            </w:pPr>
            <w:r>
              <w:rPr>
                <w:sz w:val="18"/>
                <w:szCs w:val="18"/>
              </w:rPr>
              <w:t>・</w:t>
            </w:r>
            <w:r>
              <w:rPr>
                <w:sz w:val="18"/>
                <w:szCs w:val="18"/>
              </w:rPr>
              <w:t>p.340</w:t>
            </w:r>
            <w:r>
              <w:rPr>
                <w:sz w:val="18"/>
                <w:szCs w:val="18"/>
              </w:rPr>
              <w:t>の</w:t>
            </w:r>
            <w:r>
              <w:rPr>
                <w:sz w:val="18"/>
                <w:szCs w:val="18"/>
              </w:rPr>
              <w:t>Check</w:t>
            </w:r>
            <w:r>
              <w:rPr>
                <w:sz w:val="18"/>
                <w:szCs w:val="18"/>
              </w:rPr>
              <w:t>を活用して</w:t>
            </w:r>
            <w:r>
              <w:rPr>
                <w:rFonts w:hint="eastAsia"/>
                <w:sz w:val="18"/>
                <w:szCs w:val="18"/>
              </w:rPr>
              <w:t>，</w:t>
            </w:r>
            <w:r>
              <w:rPr>
                <w:rFonts w:hint="eastAsia"/>
                <w:sz w:val="18"/>
                <w:szCs w:val="18"/>
              </w:rPr>
              <w:t>p</w:t>
            </w:r>
            <w:r>
              <w:rPr>
                <w:sz w:val="18"/>
                <w:szCs w:val="18"/>
              </w:rPr>
              <w:t>.235</w:t>
            </w:r>
            <w:r>
              <w:rPr>
                <w:rFonts w:hint="eastAsia"/>
                <w:sz w:val="18"/>
                <w:szCs w:val="18"/>
              </w:rPr>
              <w:t>の史料</w:t>
            </w:r>
            <w:r>
              <w:rPr>
                <w:sz w:val="18"/>
                <w:szCs w:val="18"/>
              </w:rPr>
              <w:t>「人権宣言」と</w:t>
            </w:r>
            <w:r>
              <w:rPr>
                <w:rFonts w:hint="eastAsia"/>
                <w:sz w:val="18"/>
                <w:szCs w:val="18"/>
              </w:rPr>
              <w:t>p</w:t>
            </w:r>
            <w:r>
              <w:rPr>
                <w:sz w:val="18"/>
                <w:szCs w:val="18"/>
              </w:rPr>
              <w:t>.340</w:t>
            </w:r>
            <w:r>
              <w:rPr>
                <w:rFonts w:hint="eastAsia"/>
                <w:sz w:val="18"/>
                <w:szCs w:val="18"/>
              </w:rPr>
              <w:t>の史料</w:t>
            </w:r>
            <w:r>
              <w:rPr>
                <w:sz w:val="18"/>
                <w:szCs w:val="18"/>
              </w:rPr>
              <w:t>「世界人権宣言」とを比較し，その異同</w:t>
            </w:r>
            <w:r>
              <w:rPr>
                <w:rFonts w:hint="eastAsia"/>
                <w:sz w:val="18"/>
                <w:szCs w:val="18"/>
              </w:rPr>
              <w:t>にみられる</w:t>
            </w:r>
            <w:r>
              <w:rPr>
                <w:sz w:val="18"/>
                <w:szCs w:val="18"/>
              </w:rPr>
              <w:t>歴史的意義について</w:t>
            </w:r>
            <w:r>
              <w:rPr>
                <w:rFonts w:hint="eastAsia"/>
                <w:sz w:val="18"/>
                <w:szCs w:val="18"/>
              </w:rPr>
              <w:t>多面的・多角的に考察し，表現している。</w:t>
            </w:r>
          </w:p>
          <w:p w14:paraId="799B986E" w14:textId="4308B119" w:rsidR="00175570" w:rsidRPr="00E902CF" w:rsidRDefault="00175570" w:rsidP="00163C6D">
            <w:pPr>
              <w:spacing w:line="280" w:lineRule="exact"/>
              <w:ind w:left="180" w:hangingChars="100" w:hanging="180"/>
              <w:rPr>
                <w:sz w:val="18"/>
                <w:szCs w:val="18"/>
              </w:rPr>
            </w:pPr>
            <w:r>
              <w:rPr>
                <w:sz w:val="18"/>
                <w:szCs w:val="18"/>
              </w:rPr>
              <w:t>・</w:t>
            </w:r>
            <w:r>
              <w:rPr>
                <w:sz w:val="18"/>
                <w:szCs w:val="18"/>
              </w:rPr>
              <w:t>p.346</w:t>
            </w:r>
            <w:r>
              <w:rPr>
                <w:sz w:val="18"/>
                <w:szCs w:val="18"/>
              </w:rPr>
              <w:t>の</w:t>
            </w:r>
            <w:r>
              <w:rPr>
                <w:sz w:val="18"/>
                <w:szCs w:val="18"/>
              </w:rPr>
              <w:t>Point</w:t>
            </w:r>
            <w:r>
              <w:rPr>
                <w:sz w:val="18"/>
                <w:szCs w:val="18"/>
              </w:rPr>
              <w:t>を活用して，中国共産党が</w:t>
            </w:r>
            <w:r>
              <w:rPr>
                <w:rFonts w:hint="eastAsia"/>
                <w:sz w:val="18"/>
                <w:szCs w:val="18"/>
              </w:rPr>
              <w:t>国民党との</w:t>
            </w:r>
            <w:r>
              <w:rPr>
                <w:sz w:val="18"/>
                <w:szCs w:val="18"/>
              </w:rPr>
              <w:t>内戦に勝利</w:t>
            </w:r>
            <w:r>
              <w:rPr>
                <w:rFonts w:hint="eastAsia"/>
                <w:sz w:val="18"/>
                <w:szCs w:val="18"/>
              </w:rPr>
              <w:t>できた</w:t>
            </w:r>
            <w:r>
              <w:rPr>
                <w:sz w:val="18"/>
                <w:szCs w:val="18"/>
              </w:rPr>
              <w:t>理由</w:t>
            </w:r>
            <w:r>
              <w:rPr>
                <w:rFonts w:hint="eastAsia"/>
                <w:sz w:val="18"/>
                <w:szCs w:val="18"/>
              </w:rPr>
              <w:t>について</w:t>
            </w:r>
            <w:r>
              <w:rPr>
                <w:sz w:val="18"/>
                <w:szCs w:val="18"/>
              </w:rPr>
              <w:t>，</w:t>
            </w:r>
            <w:r>
              <w:rPr>
                <w:sz w:val="18"/>
                <w:szCs w:val="18"/>
              </w:rPr>
              <w:t>p.332</w:t>
            </w:r>
            <w:r>
              <w:rPr>
                <w:sz w:val="18"/>
                <w:szCs w:val="18"/>
              </w:rPr>
              <w:t>の</w:t>
            </w:r>
            <w:r>
              <w:rPr>
                <w:sz w:val="18"/>
                <w:szCs w:val="18"/>
              </w:rPr>
              <w:t>Approach</w:t>
            </w:r>
            <w:r>
              <w:rPr>
                <w:rFonts w:hint="eastAsia"/>
                <w:sz w:val="18"/>
                <w:szCs w:val="18"/>
              </w:rPr>
              <w:t>コラム</w:t>
            </w:r>
            <w:r>
              <w:rPr>
                <w:sz w:val="18"/>
                <w:szCs w:val="18"/>
              </w:rPr>
              <w:t>も参照しながら</w:t>
            </w:r>
            <w:r>
              <w:rPr>
                <w:rFonts w:hint="eastAsia"/>
                <w:sz w:val="18"/>
                <w:szCs w:val="18"/>
              </w:rPr>
              <w:t>多面的・多角的に考察し，表現している。</w:t>
            </w:r>
          </w:p>
        </w:tc>
        <w:tc>
          <w:tcPr>
            <w:tcW w:w="3226" w:type="dxa"/>
            <w:shd w:val="clear" w:color="auto" w:fill="auto"/>
          </w:tcPr>
          <w:p w14:paraId="6133AD1E" w14:textId="75AED352" w:rsidR="00175570" w:rsidRPr="00E902CF" w:rsidRDefault="00175570" w:rsidP="00EB1857">
            <w:pPr>
              <w:spacing w:line="280" w:lineRule="exact"/>
              <w:ind w:left="142" w:hangingChars="79" w:hanging="142"/>
              <w:rPr>
                <w:sz w:val="18"/>
                <w:szCs w:val="18"/>
              </w:rPr>
            </w:pPr>
            <w:r>
              <w:rPr>
                <w:sz w:val="18"/>
                <w:szCs w:val="18"/>
              </w:rPr>
              <w:t>・</w:t>
            </w:r>
            <w:r>
              <w:rPr>
                <w:sz w:val="18"/>
                <w:szCs w:val="18"/>
              </w:rPr>
              <w:t>p.347</w:t>
            </w:r>
            <w:r>
              <w:rPr>
                <w:sz w:val="18"/>
                <w:szCs w:val="18"/>
              </w:rPr>
              <w:t>の</w:t>
            </w:r>
            <w:r>
              <w:rPr>
                <w:sz w:val="18"/>
                <w:szCs w:val="18"/>
              </w:rPr>
              <w:t>Try</w:t>
            </w:r>
            <w:r>
              <w:rPr>
                <w:sz w:val="18"/>
                <w:szCs w:val="18"/>
              </w:rPr>
              <w:t>を活用して，朝鮮戦争がその後の世界史にどのような意義をもったか，冷戦構造の変化や朝鮮半島情勢の経過を</w:t>
            </w:r>
            <w:r>
              <w:rPr>
                <w:rFonts w:hint="eastAsia"/>
                <w:sz w:val="18"/>
                <w:szCs w:val="18"/>
              </w:rPr>
              <w:t>ふ</w:t>
            </w:r>
            <w:r>
              <w:rPr>
                <w:sz w:val="18"/>
                <w:szCs w:val="18"/>
              </w:rPr>
              <w:t>まえて</w:t>
            </w:r>
            <w:r>
              <w:rPr>
                <w:rFonts w:hint="eastAsia"/>
                <w:sz w:val="18"/>
                <w:szCs w:val="18"/>
              </w:rPr>
              <w:t>主体的に追究しようとしている。</w:t>
            </w:r>
          </w:p>
        </w:tc>
        <w:tc>
          <w:tcPr>
            <w:tcW w:w="709" w:type="dxa"/>
            <w:vMerge/>
            <w:shd w:val="clear" w:color="auto" w:fill="auto"/>
          </w:tcPr>
          <w:p w14:paraId="16854D2A" w14:textId="79470089" w:rsidR="00175570" w:rsidRPr="00E902CF" w:rsidRDefault="00175570" w:rsidP="00163C6D">
            <w:pPr>
              <w:spacing w:line="280" w:lineRule="exact"/>
              <w:jc w:val="center"/>
              <w:rPr>
                <w:sz w:val="18"/>
                <w:szCs w:val="18"/>
              </w:rPr>
            </w:pPr>
          </w:p>
        </w:tc>
      </w:tr>
      <w:tr w:rsidR="00175570" w:rsidRPr="00E902CF" w14:paraId="473E17C1" w14:textId="6489D997" w:rsidTr="00D354F6">
        <w:tc>
          <w:tcPr>
            <w:tcW w:w="426" w:type="dxa"/>
            <w:vMerge/>
            <w:shd w:val="clear" w:color="auto" w:fill="auto"/>
          </w:tcPr>
          <w:p w14:paraId="76F59ABC" w14:textId="58662806" w:rsidR="00175570" w:rsidRDefault="00175570" w:rsidP="00163C6D">
            <w:pPr>
              <w:spacing w:line="280" w:lineRule="exact"/>
              <w:rPr>
                <w:sz w:val="18"/>
                <w:szCs w:val="18"/>
              </w:rPr>
            </w:pPr>
          </w:p>
        </w:tc>
        <w:tc>
          <w:tcPr>
            <w:tcW w:w="17606" w:type="dxa"/>
            <w:gridSpan w:val="7"/>
            <w:shd w:val="clear" w:color="auto" w:fill="auto"/>
          </w:tcPr>
          <w:p w14:paraId="176D5518" w14:textId="77777777" w:rsidR="00175570" w:rsidRDefault="00175570" w:rsidP="00175570">
            <w:pPr>
              <w:spacing w:line="280" w:lineRule="exact"/>
              <w:jc w:val="left"/>
              <w:rPr>
                <w:sz w:val="18"/>
                <w:szCs w:val="18"/>
              </w:rPr>
            </w:pPr>
            <w:r>
              <w:rPr>
                <w:rFonts w:hint="eastAsia"/>
                <w:sz w:val="18"/>
                <w:szCs w:val="18"/>
              </w:rPr>
              <w:t>第４部　地球世界の課題</w:t>
            </w:r>
          </w:p>
        </w:tc>
      </w:tr>
      <w:tr w:rsidR="00175570" w:rsidRPr="00E902CF" w14:paraId="06291C10" w14:textId="77777777" w:rsidTr="00D354F6">
        <w:tc>
          <w:tcPr>
            <w:tcW w:w="426" w:type="dxa"/>
            <w:vMerge/>
            <w:shd w:val="clear" w:color="auto" w:fill="auto"/>
          </w:tcPr>
          <w:p w14:paraId="342231E3" w14:textId="33742339" w:rsidR="00175570" w:rsidRDefault="00175570" w:rsidP="00163C6D">
            <w:pPr>
              <w:spacing w:line="280" w:lineRule="exact"/>
              <w:rPr>
                <w:sz w:val="18"/>
                <w:szCs w:val="18"/>
              </w:rPr>
            </w:pPr>
          </w:p>
        </w:tc>
        <w:tc>
          <w:tcPr>
            <w:tcW w:w="1871" w:type="dxa"/>
            <w:shd w:val="clear" w:color="auto" w:fill="auto"/>
          </w:tcPr>
          <w:p w14:paraId="51523926" w14:textId="3EF63315" w:rsidR="00175570" w:rsidRDefault="00175570" w:rsidP="00163C6D">
            <w:pPr>
              <w:spacing w:line="280" w:lineRule="exact"/>
              <w:rPr>
                <w:sz w:val="18"/>
                <w:szCs w:val="18"/>
              </w:rPr>
            </w:pPr>
            <w:r>
              <w:rPr>
                <w:rFonts w:hint="eastAsia"/>
                <w:sz w:val="18"/>
                <w:szCs w:val="18"/>
              </w:rPr>
              <w:t>第</w:t>
            </w:r>
            <w:r>
              <w:rPr>
                <w:rFonts w:hint="eastAsia"/>
                <w:sz w:val="18"/>
                <w:szCs w:val="18"/>
              </w:rPr>
              <w:t>16</w:t>
            </w:r>
            <w:r>
              <w:rPr>
                <w:rFonts w:hint="eastAsia"/>
                <w:sz w:val="18"/>
                <w:szCs w:val="18"/>
              </w:rPr>
              <w:t>章</w:t>
            </w:r>
          </w:p>
          <w:p w14:paraId="06127889" w14:textId="29C80A1D" w:rsidR="00175570" w:rsidRDefault="00175570" w:rsidP="00163C6D">
            <w:pPr>
              <w:spacing w:line="280" w:lineRule="exact"/>
              <w:rPr>
                <w:sz w:val="18"/>
                <w:szCs w:val="18"/>
              </w:rPr>
            </w:pPr>
            <w:r>
              <w:rPr>
                <w:rFonts w:hint="eastAsia"/>
                <w:sz w:val="18"/>
                <w:szCs w:val="18"/>
              </w:rPr>
              <w:t>冷戦と現代世界</w:t>
            </w:r>
          </w:p>
          <w:p w14:paraId="496F25DA" w14:textId="77777777" w:rsidR="00175570" w:rsidRDefault="00175570" w:rsidP="00163C6D">
            <w:pPr>
              <w:spacing w:line="280" w:lineRule="exact"/>
              <w:rPr>
                <w:sz w:val="18"/>
                <w:szCs w:val="18"/>
              </w:rPr>
            </w:pPr>
          </w:p>
          <w:p w14:paraId="0BBCE209" w14:textId="77777777" w:rsidR="00175570" w:rsidRDefault="00175570" w:rsidP="00163C6D">
            <w:pPr>
              <w:spacing w:line="280" w:lineRule="exact"/>
              <w:rPr>
                <w:sz w:val="18"/>
                <w:szCs w:val="18"/>
              </w:rPr>
            </w:pPr>
          </w:p>
          <w:p w14:paraId="4C364A70" w14:textId="77777777" w:rsidR="00175570" w:rsidRDefault="00175570" w:rsidP="00163C6D">
            <w:pPr>
              <w:spacing w:line="280" w:lineRule="exact"/>
              <w:rPr>
                <w:sz w:val="18"/>
                <w:szCs w:val="18"/>
              </w:rPr>
            </w:pPr>
          </w:p>
          <w:p w14:paraId="1EE0A516" w14:textId="68382026" w:rsidR="00175570" w:rsidRPr="00E902CF" w:rsidRDefault="00175570" w:rsidP="00163C6D">
            <w:pPr>
              <w:spacing w:line="280" w:lineRule="exact"/>
              <w:rPr>
                <w:sz w:val="18"/>
                <w:szCs w:val="18"/>
              </w:rPr>
            </w:pPr>
          </w:p>
        </w:tc>
        <w:tc>
          <w:tcPr>
            <w:tcW w:w="5103" w:type="dxa"/>
            <w:gridSpan w:val="2"/>
            <w:shd w:val="clear" w:color="auto" w:fill="auto"/>
          </w:tcPr>
          <w:p w14:paraId="778BCA42" w14:textId="77777777" w:rsidR="00175570" w:rsidRDefault="00175570" w:rsidP="00163C6D">
            <w:pPr>
              <w:spacing w:line="280" w:lineRule="exact"/>
              <w:ind w:left="180" w:hangingChars="100" w:hanging="180"/>
              <w:rPr>
                <w:sz w:val="18"/>
                <w:szCs w:val="18"/>
              </w:rPr>
            </w:pPr>
            <w:r>
              <w:rPr>
                <w:rFonts w:hint="eastAsia"/>
                <w:sz w:val="18"/>
                <w:szCs w:val="18"/>
              </w:rPr>
              <w:t>■第</w:t>
            </w:r>
            <w:r>
              <w:rPr>
                <w:rFonts w:hint="eastAsia"/>
                <w:sz w:val="18"/>
                <w:szCs w:val="18"/>
              </w:rPr>
              <w:t>16</w:t>
            </w:r>
            <w:r>
              <w:rPr>
                <w:rFonts w:hint="eastAsia"/>
                <w:sz w:val="18"/>
                <w:szCs w:val="18"/>
              </w:rPr>
              <w:t>章のねらい</w:t>
            </w:r>
          </w:p>
          <w:p w14:paraId="52E0F75C" w14:textId="77777777" w:rsidR="00175570" w:rsidRDefault="00175570" w:rsidP="00163C6D">
            <w:pPr>
              <w:spacing w:line="280" w:lineRule="exact"/>
              <w:ind w:leftChars="9" w:left="158" w:hangingChars="78" w:hanging="140"/>
              <w:rPr>
                <w:sz w:val="18"/>
                <w:szCs w:val="18"/>
              </w:rPr>
            </w:pPr>
            <w:r>
              <w:rPr>
                <w:rFonts w:hint="eastAsia"/>
                <w:sz w:val="18"/>
                <w:szCs w:val="18"/>
              </w:rPr>
              <w:t>・集団安全保障と冷戦の展開，アジア・アフリカ諸国の独立と地域連携の動き，平和共存と多極化の進展，冷戦の終結と地域紛争の頻発などを基に，紛争解決の取組と課題を理解させる。</w:t>
            </w:r>
          </w:p>
          <w:p w14:paraId="0B9E91BA" w14:textId="77777777" w:rsidR="00175570" w:rsidRDefault="00175570" w:rsidP="00163C6D">
            <w:pPr>
              <w:spacing w:line="280" w:lineRule="exact"/>
              <w:ind w:leftChars="9" w:left="158" w:hangingChars="78" w:hanging="140"/>
              <w:rPr>
                <w:sz w:val="18"/>
                <w:szCs w:val="18"/>
              </w:rPr>
            </w:pPr>
            <w:r>
              <w:rPr>
                <w:rFonts w:hint="eastAsia"/>
                <w:sz w:val="18"/>
                <w:szCs w:val="18"/>
              </w:rPr>
              <w:t>・国際機構の形成と紛争</w:t>
            </w:r>
            <w:r w:rsidRPr="006E60C5">
              <w:rPr>
                <w:rFonts w:hint="eastAsia"/>
                <w:sz w:val="18"/>
                <w:szCs w:val="18"/>
              </w:rPr>
              <w:t>に関わる諸事象の</w:t>
            </w:r>
            <w:r>
              <w:rPr>
                <w:rFonts w:hint="eastAsia"/>
                <w:sz w:val="18"/>
                <w:szCs w:val="18"/>
              </w:rPr>
              <w:t>歴史的</w:t>
            </w:r>
            <w:r w:rsidRPr="006E60C5">
              <w:rPr>
                <w:rFonts w:hint="eastAsia"/>
                <w:sz w:val="18"/>
                <w:szCs w:val="18"/>
              </w:rPr>
              <w:t>背景や原</w:t>
            </w:r>
            <w:r w:rsidRPr="006E60C5">
              <w:rPr>
                <w:rFonts w:hint="eastAsia"/>
                <w:sz w:val="18"/>
                <w:szCs w:val="18"/>
              </w:rPr>
              <w:lastRenderedPageBreak/>
              <w:t>因，結果や影響，事象相互の関連，諸地域相互のつながりなどに着目し，主題を設定し，諸資料を比較したり関連付けたりして読み解き，</w:t>
            </w:r>
            <w:r>
              <w:rPr>
                <w:rFonts w:hint="eastAsia"/>
                <w:sz w:val="18"/>
                <w:szCs w:val="18"/>
              </w:rPr>
              <w:t>国際連盟と国際連合との共通点と相違点，冷戦下の紛争解決と冷戦後の紛争解決との共通点と相違点，紛争と経済や社会の変化との関連性</w:t>
            </w:r>
            <w:r w:rsidRPr="006E60C5">
              <w:rPr>
                <w:rFonts w:hint="eastAsia"/>
                <w:sz w:val="18"/>
                <w:szCs w:val="18"/>
              </w:rPr>
              <w:t>などを多面的・多角的に考察し，表現させる。</w:t>
            </w:r>
          </w:p>
          <w:p w14:paraId="07114E32" w14:textId="1D5CC92D" w:rsidR="00175570" w:rsidRPr="00E902CF" w:rsidRDefault="00175570" w:rsidP="00163C6D">
            <w:pPr>
              <w:spacing w:line="280" w:lineRule="exact"/>
              <w:ind w:leftChars="9" w:left="158" w:hangingChars="78" w:hanging="140"/>
              <w:rPr>
                <w:sz w:val="18"/>
                <w:szCs w:val="18"/>
              </w:rPr>
            </w:pPr>
          </w:p>
        </w:tc>
        <w:tc>
          <w:tcPr>
            <w:tcW w:w="3380" w:type="dxa"/>
            <w:shd w:val="clear" w:color="auto" w:fill="auto"/>
          </w:tcPr>
          <w:p w14:paraId="3DF1834B" w14:textId="01BA82C3" w:rsidR="00175570" w:rsidRPr="00E902CF" w:rsidRDefault="00175570" w:rsidP="00163C6D">
            <w:pPr>
              <w:spacing w:line="280" w:lineRule="exact"/>
              <w:ind w:left="171" w:hangingChars="95" w:hanging="171"/>
              <w:rPr>
                <w:sz w:val="18"/>
                <w:szCs w:val="18"/>
              </w:rPr>
            </w:pPr>
            <w:r w:rsidRPr="00F66F69">
              <w:rPr>
                <w:rFonts w:hint="eastAsia"/>
                <w:sz w:val="18"/>
                <w:szCs w:val="18"/>
              </w:rPr>
              <w:lastRenderedPageBreak/>
              <w:t>・集団安全保障と冷戦の展開，アジア・アフリカ諸国の独立と地域連携の動き，平和共存と多極化の進展，冷戦の終結と地域紛争の頻発などを基に，紛争解決の取組と課題を理解</w:t>
            </w:r>
            <w:r>
              <w:rPr>
                <w:rFonts w:hint="eastAsia"/>
                <w:sz w:val="18"/>
                <w:szCs w:val="18"/>
              </w:rPr>
              <w:t>している。</w:t>
            </w:r>
          </w:p>
        </w:tc>
        <w:tc>
          <w:tcPr>
            <w:tcW w:w="3317" w:type="dxa"/>
            <w:shd w:val="clear" w:color="auto" w:fill="auto"/>
          </w:tcPr>
          <w:p w14:paraId="7546B7BF" w14:textId="233B0F2B" w:rsidR="00175570" w:rsidRPr="00E902CF" w:rsidRDefault="00175570" w:rsidP="00163C6D">
            <w:pPr>
              <w:spacing w:line="280" w:lineRule="exact"/>
              <w:ind w:left="198" w:hangingChars="110" w:hanging="198"/>
              <w:rPr>
                <w:sz w:val="18"/>
                <w:szCs w:val="18"/>
              </w:rPr>
            </w:pPr>
            <w:r w:rsidRPr="00F66F69">
              <w:rPr>
                <w:rFonts w:hint="eastAsia"/>
                <w:sz w:val="18"/>
                <w:szCs w:val="18"/>
              </w:rPr>
              <w:t>・国際機構の形成と紛争に関わる諸事象の歴史的背景や原因，結果や影響，事象相互の関連，諸地域相互のつながりなどに着目し，主題を設定し，諸資料を比較したり関連付けたりして読み解き，国際連盟と国際連</w:t>
            </w:r>
            <w:r w:rsidRPr="00F66F69">
              <w:rPr>
                <w:rFonts w:hint="eastAsia"/>
                <w:sz w:val="18"/>
                <w:szCs w:val="18"/>
              </w:rPr>
              <w:lastRenderedPageBreak/>
              <w:t>合との共通点と相違点，冷戦下の紛争解決と冷戦後の紛争解決との共通点と相違点，紛争と経済や社会の変化との関連性などを多面的・多角的に考察し，</w:t>
            </w:r>
            <w:r>
              <w:rPr>
                <w:rFonts w:hint="eastAsia"/>
                <w:sz w:val="18"/>
                <w:szCs w:val="18"/>
              </w:rPr>
              <w:t>表現している。</w:t>
            </w:r>
          </w:p>
        </w:tc>
        <w:tc>
          <w:tcPr>
            <w:tcW w:w="3226" w:type="dxa"/>
            <w:shd w:val="clear" w:color="auto" w:fill="auto"/>
          </w:tcPr>
          <w:p w14:paraId="350422FB" w14:textId="2DF9FC26" w:rsidR="00175570" w:rsidRPr="00E902CF" w:rsidRDefault="00175570" w:rsidP="00163C6D">
            <w:pPr>
              <w:spacing w:line="280" w:lineRule="exact"/>
              <w:ind w:left="142" w:hangingChars="79" w:hanging="142"/>
              <w:rPr>
                <w:sz w:val="18"/>
                <w:szCs w:val="18"/>
              </w:rPr>
            </w:pPr>
            <w:r w:rsidRPr="00377B92">
              <w:rPr>
                <w:rFonts w:hint="eastAsia"/>
                <w:sz w:val="18"/>
                <w:szCs w:val="18"/>
              </w:rPr>
              <w:lastRenderedPageBreak/>
              <w:t>・</w:t>
            </w:r>
            <w:r>
              <w:rPr>
                <w:rFonts w:hint="eastAsia"/>
                <w:sz w:val="18"/>
                <w:szCs w:val="18"/>
              </w:rPr>
              <w:t>紛争解決の取組と課題</w:t>
            </w:r>
            <w:r w:rsidRPr="00377B92">
              <w:rPr>
                <w:rFonts w:hint="eastAsia"/>
                <w:sz w:val="18"/>
                <w:szCs w:val="18"/>
              </w:rPr>
              <w:t>について，よりよい社会の実現を視野に課題を主体的に追究，解決しようとする態度を養うととともに，多面的・多角的な考察や深い理解を通して涵養される日本国民としての</w:t>
            </w:r>
            <w:r w:rsidRPr="00377B92">
              <w:rPr>
                <w:rFonts w:hint="eastAsia"/>
                <w:sz w:val="18"/>
                <w:szCs w:val="18"/>
              </w:rPr>
              <w:lastRenderedPageBreak/>
              <w:t>自覚，我が国の歴史に対する愛情，他国や他国の文化を尊重することの大切さについての自覚などを深める。</w:t>
            </w:r>
          </w:p>
        </w:tc>
        <w:tc>
          <w:tcPr>
            <w:tcW w:w="709" w:type="dxa"/>
            <w:vMerge w:val="restart"/>
            <w:shd w:val="clear" w:color="auto" w:fill="auto"/>
          </w:tcPr>
          <w:p w14:paraId="7ABED61D" w14:textId="35696859" w:rsidR="00175570" w:rsidRDefault="00175570" w:rsidP="00163C6D">
            <w:pPr>
              <w:spacing w:line="280" w:lineRule="exact"/>
              <w:jc w:val="center"/>
              <w:rPr>
                <w:sz w:val="18"/>
                <w:szCs w:val="18"/>
              </w:rPr>
            </w:pPr>
            <w:r>
              <w:rPr>
                <w:rFonts w:hint="eastAsia"/>
                <w:sz w:val="18"/>
                <w:szCs w:val="18"/>
              </w:rPr>
              <w:lastRenderedPageBreak/>
              <w:t>６</w:t>
            </w:r>
          </w:p>
        </w:tc>
      </w:tr>
      <w:tr w:rsidR="00175570" w:rsidRPr="00E902CF" w14:paraId="5BF4A78F" w14:textId="77777777" w:rsidTr="00D354F6">
        <w:tc>
          <w:tcPr>
            <w:tcW w:w="426" w:type="dxa"/>
            <w:vMerge/>
            <w:shd w:val="clear" w:color="auto" w:fill="auto"/>
          </w:tcPr>
          <w:p w14:paraId="7226394C" w14:textId="77777777" w:rsidR="00175570" w:rsidRDefault="00175570" w:rsidP="00163C6D">
            <w:pPr>
              <w:spacing w:line="280" w:lineRule="exact"/>
              <w:rPr>
                <w:sz w:val="18"/>
                <w:szCs w:val="18"/>
              </w:rPr>
            </w:pPr>
          </w:p>
        </w:tc>
        <w:tc>
          <w:tcPr>
            <w:tcW w:w="1871" w:type="dxa"/>
            <w:shd w:val="clear" w:color="auto" w:fill="auto"/>
          </w:tcPr>
          <w:p w14:paraId="77549713" w14:textId="77777777" w:rsidR="00175570" w:rsidRDefault="00175570" w:rsidP="00163C6D">
            <w:pPr>
              <w:spacing w:line="280" w:lineRule="exact"/>
              <w:rPr>
                <w:sz w:val="18"/>
                <w:szCs w:val="18"/>
              </w:rPr>
            </w:pPr>
            <w:r>
              <w:rPr>
                <w:rFonts w:hint="eastAsia"/>
                <w:sz w:val="18"/>
                <w:szCs w:val="18"/>
              </w:rPr>
              <w:t>１．冷戦下の</w:t>
            </w:r>
          </w:p>
          <w:p w14:paraId="78FBA376" w14:textId="3C85E2A5" w:rsidR="00175570" w:rsidRDefault="00175570" w:rsidP="00163C6D">
            <w:pPr>
              <w:spacing w:line="280" w:lineRule="exact"/>
              <w:ind w:firstLineChars="200" w:firstLine="360"/>
              <w:rPr>
                <w:sz w:val="18"/>
                <w:szCs w:val="18"/>
              </w:rPr>
            </w:pPr>
            <w:r>
              <w:rPr>
                <w:rFonts w:hint="eastAsia"/>
                <w:sz w:val="18"/>
                <w:szCs w:val="18"/>
              </w:rPr>
              <w:t>安全保障体制</w:t>
            </w:r>
          </w:p>
          <w:p w14:paraId="667D823F" w14:textId="77777777" w:rsidR="00175570" w:rsidRDefault="00175570" w:rsidP="00163C6D">
            <w:pPr>
              <w:spacing w:line="280" w:lineRule="exact"/>
              <w:rPr>
                <w:sz w:val="18"/>
                <w:szCs w:val="18"/>
              </w:rPr>
            </w:pPr>
          </w:p>
          <w:p w14:paraId="65A50CFC" w14:textId="77777777" w:rsidR="00175570" w:rsidRDefault="00175570" w:rsidP="00163C6D">
            <w:pPr>
              <w:spacing w:line="280" w:lineRule="exact"/>
              <w:rPr>
                <w:sz w:val="18"/>
                <w:szCs w:val="18"/>
              </w:rPr>
            </w:pPr>
          </w:p>
          <w:p w14:paraId="1DC04B4F" w14:textId="77777777" w:rsidR="00175570" w:rsidRDefault="00175570" w:rsidP="00163C6D">
            <w:pPr>
              <w:spacing w:line="280" w:lineRule="exact"/>
              <w:rPr>
                <w:sz w:val="18"/>
                <w:szCs w:val="18"/>
              </w:rPr>
            </w:pPr>
          </w:p>
          <w:p w14:paraId="633D6DB4" w14:textId="77777777" w:rsidR="00175570" w:rsidRDefault="00175570" w:rsidP="00163C6D">
            <w:pPr>
              <w:spacing w:line="280" w:lineRule="exact"/>
              <w:rPr>
                <w:sz w:val="18"/>
                <w:szCs w:val="18"/>
              </w:rPr>
            </w:pPr>
          </w:p>
          <w:p w14:paraId="7B814EDC" w14:textId="77777777" w:rsidR="00175570" w:rsidRDefault="00175570" w:rsidP="00163C6D">
            <w:pPr>
              <w:spacing w:line="280" w:lineRule="exact"/>
              <w:rPr>
                <w:sz w:val="18"/>
                <w:szCs w:val="18"/>
              </w:rPr>
            </w:pPr>
          </w:p>
          <w:p w14:paraId="3F710E3F" w14:textId="46A6791E" w:rsidR="00175570" w:rsidRPr="00E902CF" w:rsidRDefault="00175570" w:rsidP="00163C6D">
            <w:pPr>
              <w:spacing w:line="280" w:lineRule="exact"/>
              <w:rPr>
                <w:sz w:val="18"/>
                <w:szCs w:val="18"/>
              </w:rPr>
            </w:pPr>
          </w:p>
        </w:tc>
        <w:tc>
          <w:tcPr>
            <w:tcW w:w="2552" w:type="dxa"/>
            <w:shd w:val="clear" w:color="auto" w:fill="auto"/>
          </w:tcPr>
          <w:p w14:paraId="3CC01621" w14:textId="77777777" w:rsidR="00175570" w:rsidRDefault="00175570" w:rsidP="00163C6D">
            <w:pPr>
              <w:spacing w:line="280" w:lineRule="exact"/>
              <w:ind w:left="180" w:hangingChars="100" w:hanging="180"/>
              <w:rPr>
                <w:sz w:val="18"/>
                <w:szCs w:val="18"/>
              </w:rPr>
            </w:pPr>
            <w:r>
              <w:rPr>
                <w:rFonts w:hint="eastAsia"/>
                <w:sz w:val="18"/>
                <w:szCs w:val="18"/>
              </w:rPr>
              <w:t>〇</w:t>
            </w:r>
            <w:r>
              <w:rPr>
                <w:rFonts w:hint="eastAsia"/>
                <w:sz w:val="18"/>
                <w:szCs w:val="18"/>
              </w:rPr>
              <w:t>1970</w:t>
            </w:r>
            <w:r>
              <w:rPr>
                <w:rFonts w:hint="eastAsia"/>
                <w:sz w:val="18"/>
                <w:szCs w:val="18"/>
              </w:rPr>
              <w:t>年代までの冷戦はどのように展開したのだろうか。また，そのなかで中国や西ヨーロッパでは，どのような動きがみられただろうか。</w:t>
            </w:r>
          </w:p>
          <w:p w14:paraId="6F3C679E" w14:textId="4B11BBF1" w:rsidR="00175570" w:rsidRPr="00E902CF" w:rsidRDefault="00175570" w:rsidP="00163C6D">
            <w:pPr>
              <w:spacing w:line="280" w:lineRule="exact"/>
              <w:ind w:left="180" w:hangingChars="100" w:hanging="180"/>
              <w:rPr>
                <w:sz w:val="18"/>
                <w:szCs w:val="18"/>
              </w:rPr>
            </w:pPr>
            <w:r>
              <w:rPr>
                <w:sz w:val="18"/>
                <w:szCs w:val="18"/>
              </w:rPr>
              <w:t>・</w:t>
            </w:r>
            <w:r>
              <w:rPr>
                <w:sz w:val="18"/>
                <w:szCs w:val="18"/>
              </w:rPr>
              <w:t>1970</w:t>
            </w:r>
            <w:r>
              <w:rPr>
                <w:sz w:val="18"/>
                <w:szCs w:val="18"/>
              </w:rPr>
              <w:t>年代までの冷戦における「緊張と緩和」のそれぞれの事例について，具体的に考える。</w:t>
            </w:r>
          </w:p>
        </w:tc>
        <w:tc>
          <w:tcPr>
            <w:tcW w:w="5931" w:type="dxa"/>
            <w:gridSpan w:val="2"/>
            <w:shd w:val="clear" w:color="auto" w:fill="auto"/>
          </w:tcPr>
          <w:p w14:paraId="76D22BA1" w14:textId="77777777" w:rsidR="00175570" w:rsidRDefault="00175570" w:rsidP="00163C6D">
            <w:pPr>
              <w:spacing w:line="280" w:lineRule="exact"/>
              <w:ind w:leftChars="9" w:left="158" w:hangingChars="78" w:hanging="140"/>
              <w:rPr>
                <w:sz w:val="18"/>
                <w:szCs w:val="18"/>
              </w:rPr>
            </w:pPr>
            <w:r>
              <w:rPr>
                <w:sz w:val="18"/>
                <w:szCs w:val="18"/>
              </w:rPr>
              <w:t>・</w:t>
            </w:r>
            <w:r>
              <w:rPr>
                <w:sz w:val="18"/>
                <w:szCs w:val="18"/>
              </w:rPr>
              <w:t>p.351</w:t>
            </w:r>
            <w:r>
              <w:rPr>
                <w:sz w:val="18"/>
                <w:szCs w:val="18"/>
              </w:rPr>
              <w:t>の</w:t>
            </w:r>
            <w:r>
              <w:rPr>
                <w:sz w:val="18"/>
                <w:szCs w:val="18"/>
              </w:rPr>
              <w:t>Theme</w:t>
            </w:r>
            <w:r>
              <w:rPr>
                <w:rFonts w:hint="eastAsia"/>
                <w:sz w:val="18"/>
                <w:szCs w:val="18"/>
              </w:rPr>
              <w:t>コラム</w:t>
            </w:r>
            <w:r>
              <w:rPr>
                <w:sz w:val="18"/>
                <w:szCs w:val="18"/>
              </w:rPr>
              <w:t>および</w:t>
            </w:r>
            <w:r>
              <w:rPr>
                <w:rFonts w:hint="eastAsia"/>
                <w:sz w:val="18"/>
                <w:szCs w:val="18"/>
              </w:rPr>
              <w:t>p</w:t>
            </w:r>
            <w:r>
              <w:rPr>
                <w:sz w:val="18"/>
                <w:szCs w:val="18"/>
              </w:rPr>
              <w:t>.374</w:t>
            </w:r>
            <w:r>
              <w:rPr>
                <w:sz w:val="18"/>
                <w:szCs w:val="18"/>
              </w:rPr>
              <w:t>の</w:t>
            </w:r>
            <w:r>
              <w:rPr>
                <w:sz w:val="18"/>
                <w:szCs w:val="18"/>
              </w:rPr>
              <w:t>Theme</w:t>
            </w:r>
            <w:r>
              <w:rPr>
                <w:rFonts w:hint="eastAsia"/>
                <w:sz w:val="18"/>
                <w:szCs w:val="18"/>
              </w:rPr>
              <w:t>コラム</w:t>
            </w:r>
            <w:r>
              <w:rPr>
                <w:sz w:val="18"/>
                <w:szCs w:val="18"/>
              </w:rPr>
              <w:t>をもとに，</w:t>
            </w:r>
            <w:r>
              <w:rPr>
                <w:rFonts w:hint="eastAsia"/>
                <w:sz w:val="18"/>
                <w:szCs w:val="18"/>
              </w:rPr>
              <w:t>ロシアの</w:t>
            </w:r>
            <w:r>
              <w:rPr>
                <w:sz w:val="18"/>
                <w:szCs w:val="18"/>
              </w:rPr>
              <w:t>ウクライナ</w:t>
            </w:r>
            <w:r>
              <w:rPr>
                <w:rFonts w:hint="eastAsia"/>
                <w:sz w:val="18"/>
                <w:szCs w:val="18"/>
              </w:rPr>
              <w:t>侵攻</w:t>
            </w:r>
            <w:r>
              <w:rPr>
                <w:sz w:val="18"/>
                <w:szCs w:val="18"/>
              </w:rPr>
              <w:t>で核兵器使用が</w:t>
            </w:r>
            <w:r>
              <w:rPr>
                <w:rFonts w:hint="eastAsia"/>
                <w:sz w:val="18"/>
                <w:szCs w:val="18"/>
              </w:rPr>
              <w:t>取り沙汰</w:t>
            </w:r>
            <w:r>
              <w:rPr>
                <w:sz w:val="18"/>
                <w:szCs w:val="18"/>
              </w:rPr>
              <w:t>される現状までつなげて，核問題を考えさせる。</w:t>
            </w:r>
          </w:p>
          <w:p w14:paraId="77E0BB6B" w14:textId="77777777" w:rsidR="00175570" w:rsidRDefault="00175570" w:rsidP="00A94DFA">
            <w:pPr>
              <w:spacing w:line="280" w:lineRule="exact"/>
              <w:ind w:leftChars="9" w:left="158" w:hangingChars="78" w:hanging="140"/>
              <w:rPr>
                <w:sz w:val="18"/>
                <w:szCs w:val="18"/>
              </w:rPr>
            </w:pPr>
            <w:r>
              <w:rPr>
                <w:sz w:val="18"/>
                <w:szCs w:val="18"/>
              </w:rPr>
              <w:t>・</w:t>
            </w:r>
            <w:r>
              <w:rPr>
                <w:sz w:val="18"/>
                <w:szCs w:val="18"/>
              </w:rPr>
              <w:t>p.357</w:t>
            </w:r>
            <w:r>
              <w:rPr>
                <w:sz w:val="18"/>
                <w:szCs w:val="18"/>
              </w:rPr>
              <w:t>の</w:t>
            </w:r>
            <w:r>
              <w:rPr>
                <w:sz w:val="18"/>
                <w:szCs w:val="18"/>
              </w:rPr>
              <w:t>Approach</w:t>
            </w:r>
            <w:r>
              <w:rPr>
                <w:rFonts w:hint="eastAsia"/>
                <w:sz w:val="18"/>
                <w:szCs w:val="18"/>
              </w:rPr>
              <w:t>コラム</w:t>
            </w:r>
            <w:r>
              <w:rPr>
                <w:sz w:val="18"/>
                <w:szCs w:val="18"/>
              </w:rPr>
              <w:t>を一読させ，日本のそれと比較しながら，その異同について考察させる。</w:t>
            </w:r>
          </w:p>
          <w:p w14:paraId="0382E280" w14:textId="77777777" w:rsidR="00175570" w:rsidRDefault="00175570" w:rsidP="00A94DFA">
            <w:pPr>
              <w:spacing w:line="280" w:lineRule="exact"/>
              <w:ind w:leftChars="9" w:left="158" w:hangingChars="78" w:hanging="140"/>
              <w:rPr>
                <w:sz w:val="18"/>
                <w:szCs w:val="18"/>
              </w:rPr>
            </w:pPr>
          </w:p>
          <w:p w14:paraId="6A375766" w14:textId="5BDEBDC0" w:rsidR="00175570" w:rsidRDefault="00175570" w:rsidP="00163C6D">
            <w:pPr>
              <w:spacing w:line="280" w:lineRule="exact"/>
              <w:ind w:left="171" w:hangingChars="95" w:hanging="171"/>
              <w:rPr>
                <w:sz w:val="18"/>
                <w:szCs w:val="18"/>
              </w:rPr>
            </w:pPr>
            <w:r>
              <w:rPr>
                <w:sz w:val="18"/>
                <w:szCs w:val="18"/>
              </w:rPr>
              <w:t>・</w:t>
            </w:r>
            <w:r>
              <w:rPr>
                <w:sz w:val="18"/>
                <w:szCs w:val="18"/>
              </w:rPr>
              <w:t>p.352</w:t>
            </w:r>
            <w:r>
              <w:rPr>
                <w:sz w:val="18"/>
                <w:szCs w:val="18"/>
              </w:rPr>
              <w:t>の</w:t>
            </w:r>
            <w:r>
              <w:rPr>
                <w:rFonts w:hint="eastAsia"/>
                <w:sz w:val="18"/>
                <w:szCs w:val="18"/>
              </w:rPr>
              <w:t>写真①，</w:t>
            </w:r>
            <w:r>
              <w:rPr>
                <w:sz w:val="18"/>
                <w:szCs w:val="18"/>
              </w:rPr>
              <w:t>Point</w:t>
            </w:r>
            <w:r>
              <w:rPr>
                <w:sz w:val="18"/>
                <w:szCs w:val="18"/>
              </w:rPr>
              <w:t>を活用して，スターリン死後のソ連と東欧諸国の関係について理解している。</w:t>
            </w:r>
          </w:p>
          <w:p w14:paraId="2DB9DF01" w14:textId="08ACB17B" w:rsidR="00175570" w:rsidRPr="00E902CF" w:rsidRDefault="00175570" w:rsidP="00163C6D">
            <w:pPr>
              <w:spacing w:line="280" w:lineRule="exact"/>
              <w:ind w:left="171" w:hangingChars="95" w:hanging="171"/>
              <w:rPr>
                <w:sz w:val="18"/>
                <w:szCs w:val="18"/>
              </w:rPr>
            </w:pPr>
            <w:r>
              <w:rPr>
                <w:sz w:val="18"/>
                <w:szCs w:val="18"/>
              </w:rPr>
              <w:t>・</w:t>
            </w:r>
            <w:r>
              <w:rPr>
                <w:sz w:val="18"/>
                <w:szCs w:val="18"/>
              </w:rPr>
              <w:t>1950</w:t>
            </w:r>
            <w:r>
              <w:rPr>
                <w:sz w:val="18"/>
                <w:szCs w:val="18"/>
              </w:rPr>
              <w:t>年代から</w:t>
            </w:r>
            <w:r>
              <w:rPr>
                <w:sz w:val="18"/>
                <w:szCs w:val="18"/>
              </w:rPr>
              <w:t>70</w:t>
            </w:r>
            <w:r>
              <w:rPr>
                <w:sz w:val="18"/>
                <w:szCs w:val="18"/>
              </w:rPr>
              <w:t>年代にかけての「緊張と緩和」について，</w:t>
            </w:r>
            <w:r>
              <w:rPr>
                <w:sz w:val="18"/>
                <w:szCs w:val="18"/>
              </w:rPr>
              <w:t>p.351</w:t>
            </w:r>
            <w:r>
              <w:rPr>
                <w:sz w:val="18"/>
                <w:szCs w:val="18"/>
              </w:rPr>
              <w:t>の</w:t>
            </w:r>
            <w:r>
              <w:rPr>
                <w:rFonts w:hint="eastAsia"/>
                <w:sz w:val="18"/>
                <w:szCs w:val="18"/>
              </w:rPr>
              <w:t>史料「フルシチョフのスターリン批判」と</w:t>
            </w:r>
            <w:r>
              <w:rPr>
                <w:sz w:val="18"/>
                <w:szCs w:val="18"/>
              </w:rPr>
              <w:t>Check</w:t>
            </w:r>
            <w:r>
              <w:rPr>
                <w:sz w:val="18"/>
                <w:szCs w:val="18"/>
              </w:rPr>
              <w:t>，</w:t>
            </w:r>
            <w:r>
              <w:rPr>
                <w:sz w:val="18"/>
                <w:szCs w:val="18"/>
              </w:rPr>
              <w:t>p.352</w:t>
            </w:r>
            <w:r>
              <w:rPr>
                <w:sz w:val="18"/>
                <w:szCs w:val="18"/>
              </w:rPr>
              <w:t>の</w:t>
            </w:r>
            <w:r>
              <w:rPr>
                <w:rFonts w:hint="eastAsia"/>
                <w:sz w:val="18"/>
                <w:szCs w:val="18"/>
              </w:rPr>
              <w:t>写真②</w:t>
            </w:r>
            <w:r>
              <w:rPr>
                <w:sz w:val="18"/>
                <w:szCs w:val="18"/>
              </w:rPr>
              <w:t>，</w:t>
            </w:r>
            <w:r>
              <w:rPr>
                <w:sz w:val="18"/>
                <w:szCs w:val="18"/>
              </w:rPr>
              <w:t>p.357</w:t>
            </w:r>
            <w:r>
              <w:rPr>
                <w:sz w:val="18"/>
                <w:szCs w:val="18"/>
              </w:rPr>
              <w:t>の</w:t>
            </w:r>
            <w:r>
              <w:rPr>
                <w:sz w:val="18"/>
                <w:szCs w:val="18"/>
              </w:rPr>
              <w:t>Point</w:t>
            </w:r>
            <w:r>
              <w:rPr>
                <w:sz w:val="18"/>
                <w:szCs w:val="18"/>
              </w:rPr>
              <w:t>を活用して理解している。</w:t>
            </w:r>
          </w:p>
        </w:tc>
        <w:tc>
          <w:tcPr>
            <w:tcW w:w="3317" w:type="dxa"/>
            <w:shd w:val="clear" w:color="auto" w:fill="auto"/>
          </w:tcPr>
          <w:p w14:paraId="6ACEEC96" w14:textId="5629E26A" w:rsidR="00175570" w:rsidRDefault="00175570" w:rsidP="00163C6D">
            <w:pPr>
              <w:spacing w:line="280" w:lineRule="exact"/>
              <w:ind w:left="198" w:hangingChars="110" w:hanging="198"/>
              <w:rPr>
                <w:sz w:val="18"/>
                <w:szCs w:val="18"/>
              </w:rPr>
            </w:pPr>
            <w:r>
              <w:rPr>
                <w:sz w:val="18"/>
                <w:szCs w:val="18"/>
              </w:rPr>
              <w:t>・</w:t>
            </w:r>
            <w:r>
              <w:rPr>
                <w:sz w:val="18"/>
                <w:szCs w:val="18"/>
              </w:rPr>
              <w:t>p.353</w:t>
            </w:r>
            <w:r>
              <w:rPr>
                <w:sz w:val="18"/>
                <w:szCs w:val="18"/>
              </w:rPr>
              <w:t>の</w:t>
            </w:r>
            <w:r>
              <w:rPr>
                <w:rFonts w:hint="eastAsia"/>
                <w:sz w:val="18"/>
                <w:szCs w:val="18"/>
              </w:rPr>
              <w:t>史料「シューマン</w:t>
            </w:r>
            <w:r>
              <w:rPr>
                <w:rFonts w:hint="eastAsia"/>
                <w:sz w:val="18"/>
                <w:szCs w:val="18"/>
              </w:rPr>
              <w:t>=</w:t>
            </w:r>
            <w:r>
              <w:rPr>
                <w:rFonts w:hint="eastAsia"/>
                <w:sz w:val="18"/>
                <w:szCs w:val="18"/>
              </w:rPr>
              <w:t>プラン」と</w:t>
            </w:r>
            <w:r>
              <w:rPr>
                <w:sz w:val="18"/>
                <w:szCs w:val="18"/>
              </w:rPr>
              <w:t>Check</w:t>
            </w:r>
            <w:r>
              <w:rPr>
                <w:sz w:val="18"/>
                <w:szCs w:val="18"/>
              </w:rPr>
              <w:t>を活用して，普仏戦争以降の独仏関係史を整理し，シューマン</w:t>
            </w:r>
            <w:r>
              <w:rPr>
                <w:rFonts w:hint="eastAsia"/>
                <w:sz w:val="18"/>
                <w:szCs w:val="18"/>
              </w:rPr>
              <w:t>=</w:t>
            </w:r>
            <w:r>
              <w:rPr>
                <w:sz w:val="18"/>
                <w:szCs w:val="18"/>
              </w:rPr>
              <w:t>プランに帰結する一連の流れを</w:t>
            </w:r>
            <w:r>
              <w:rPr>
                <w:rFonts w:hint="eastAsia"/>
                <w:sz w:val="18"/>
                <w:szCs w:val="18"/>
              </w:rPr>
              <w:t>多面的・多角的に考察し，表現している。</w:t>
            </w:r>
          </w:p>
          <w:p w14:paraId="4EAD01B4" w14:textId="6A2995D3" w:rsidR="00175570" w:rsidRPr="00E902CF" w:rsidRDefault="00175570" w:rsidP="00A94DFA">
            <w:pPr>
              <w:spacing w:line="280" w:lineRule="exact"/>
              <w:ind w:left="198" w:hangingChars="110" w:hanging="198"/>
              <w:rPr>
                <w:sz w:val="18"/>
                <w:szCs w:val="18"/>
              </w:rPr>
            </w:pPr>
            <w:r>
              <w:rPr>
                <w:sz w:val="18"/>
                <w:szCs w:val="18"/>
              </w:rPr>
              <w:t>・</w:t>
            </w:r>
            <w:r>
              <w:rPr>
                <w:sz w:val="18"/>
                <w:szCs w:val="18"/>
              </w:rPr>
              <w:t>p.356</w:t>
            </w:r>
            <w:r>
              <w:rPr>
                <w:sz w:val="18"/>
                <w:szCs w:val="18"/>
              </w:rPr>
              <w:t>の</w:t>
            </w:r>
            <w:r>
              <w:rPr>
                <w:rFonts w:hint="eastAsia"/>
                <w:sz w:val="18"/>
                <w:szCs w:val="18"/>
              </w:rPr>
              <w:t>史料「ベトナム反戦兵士の声明」と</w:t>
            </w:r>
            <w:r>
              <w:rPr>
                <w:sz w:val="18"/>
                <w:szCs w:val="18"/>
              </w:rPr>
              <w:t>Check</w:t>
            </w:r>
            <w:r>
              <w:rPr>
                <w:sz w:val="18"/>
                <w:szCs w:val="18"/>
              </w:rPr>
              <w:t>を活用して，ベトナム戦争の経緯，アメリカ兵，</w:t>
            </w:r>
            <w:r>
              <w:rPr>
                <w:sz w:val="18"/>
                <w:szCs w:val="18"/>
              </w:rPr>
              <w:t>p.355</w:t>
            </w:r>
            <w:r>
              <w:rPr>
                <w:sz w:val="18"/>
                <w:szCs w:val="18"/>
              </w:rPr>
              <w:t>の</w:t>
            </w:r>
            <w:r>
              <w:rPr>
                <w:rFonts w:hint="eastAsia"/>
                <w:sz w:val="18"/>
                <w:szCs w:val="18"/>
              </w:rPr>
              <w:t>写真③</w:t>
            </w:r>
            <w:r>
              <w:rPr>
                <w:sz w:val="18"/>
                <w:szCs w:val="18"/>
              </w:rPr>
              <w:t>にある写真など</w:t>
            </w:r>
            <w:r>
              <w:rPr>
                <w:rFonts w:hint="eastAsia"/>
                <w:sz w:val="18"/>
                <w:szCs w:val="18"/>
              </w:rPr>
              <w:t>，</w:t>
            </w:r>
            <w:r>
              <w:rPr>
                <w:sz w:val="18"/>
                <w:szCs w:val="18"/>
              </w:rPr>
              <w:t>それぞれの立場について</w:t>
            </w:r>
            <w:r>
              <w:rPr>
                <w:rFonts w:hint="eastAsia"/>
                <w:sz w:val="18"/>
                <w:szCs w:val="18"/>
              </w:rPr>
              <w:t>多面的・多角的に考察し，表現している。</w:t>
            </w:r>
          </w:p>
        </w:tc>
        <w:tc>
          <w:tcPr>
            <w:tcW w:w="3226" w:type="dxa"/>
            <w:shd w:val="clear" w:color="auto" w:fill="auto"/>
          </w:tcPr>
          <w:p w14:paraId="5E273626" w14:textId="51EE4CB2" w:rsidR="00175570" w:rsidRPr="00E902CF" w:rsidRDefault="00175570" w:rsidP="00163C6D">
            <w:pPr>
              <w:spacing w:line="280" w:lineRule="exact"/>
              <w:ind w:left="142" w:hangingChars="79" w:hanging="142"/>
              <w:rPr>
                <w:sz w:val="18"/>
                <w:szCs w:val="18"/>
              </w:rPr>
            </w:pPr>
            <w:r>
              <w:rPr>
                <w:sz w:val="18"/>
                <w:szCs w:val="18"/>
              </w:rPr>
              <w:t>・</w:t>
            </w:r>
            <w:r>
              <w:rPr>
                <w:sz w:val="18"/>
                <w:szCs w:val="18"/>
              </w:rPr>
              <w:t>p.357</w:t>
            </w:r>
            <w:r>
              <w:rPr>
                <w:sz w:val="18"/>
                <w:szCs w:val="18"/>
              </w:rPr>
              <w:t>の</w:t>
            </w:r>
            <w:r>
              <w:rPr>
                <w:sz w:val="18"/>
                <w:szCs w:val="18"/>
              </w:rPr>
              <w:t>Try</w:t>
            </w:r>
            <w:r>
              <w:rPr>
                <w:sz w:val="18"/>
                <w:szCs w:val="18"/>
              </w:rPr>
              <w:t>を活用して，冷戦期における緊張緩和のきっかけと考えられる事例を複数挙げ，その中から最も重要であると考えられることを，歴史的事実を根拠として</w:t>
            </w:r>
            <w:r>
              <w:rPr>
                <w:rFonts w:hint="eastAsia"/>
                <w:sz w:val="18"/>
                <w:szCs w:val="18"/>
              </w:rPr>
              <w:t>主体的に追究しようとしている。</w:t>
            </w:r>
          </w:p>
        </w:tc>
        <w:tc>
          <w:tcPr>
            <w:tcW w:w="709" w:type="dxa"/>
            <w:vMerge/>
            <w:shd w:val="clear" w:color="auto" w:fill="auto"/>
          </w:tcPr>
          <w:p w14:paraId="21552EE4" w14:textId="77777777" w:rsidR="00175570" w:rsidRDefault="00175570" w:rsidP="00163C6D">
            <w:pPr>
              <w:spacing w:line="280" w:lineRule="exact"/>
              <w:jc w:val="center"/>
              <w:rPr>
                <w:sz w:val="18"/>
                <w:szCs w:val="18"/>
              </w:rPr>
            </w:pPr>
          </w:p>
        </w:tc>
      </w:tr>
      <w:tr w:rsidR="00175570" w:rsidRPr="00E902CF" w14:paraId="0C8197DA" w14:textId="77777777" w:rsidTr="00D354F6">
        <w:tc>
          <w:tcPr>
            <w:tcW w:w="426" w:type="dxa"/>
            <w:vMerge/>
            <w:shd w:val="clear" w:color="auto" w:fill="auto"/>
          </w:tcPr>
          <w:p w14:paraId="53CD04C5" w14:textId="77777777" w:rsidR="00175570" w:rsidRDefault="00175570" w:rsidP="00163C6D">
            <w:pPr>
              <w:spacing w:line="280" w:lineRule="exact"/>
              <w:rPr>
                <w:sz w:val="18"/>
                <w:szCs w:val="18"/>
              </w:rPr>
            </w:pPr>
          </w:p>
        </w:tc>
        <w:tc>
          <w:tcPr>
            <w:tcW w:w="1871" w:type="dxa"/>
            <w:shd w:val="clear" w:color="auto" w:fill="auto"/>
          </w:tcPr>
          <w:p w14:paraId="22BB8EEB" w14:textId="77777777" w:rsidR="00175570" w:rsidRDefault="00175570" w:rsidP="00163C6D">
            <w:pPr>
              <w:spacing w:line="280" w:lineRule="exact"/>
              <w:rPr>
                <w:sz w:val="18"/>
                <w:szCs w:val="18"/>
              </w:rPr>
            </w:pPr>
            <w:r>
              <w:rPr>
                <w:rFonts w:hint="eastAsia"/>
                <w:sz w:val="18"/>
                <w:szCs w:val="18"/>
              </w:rPr>
              <w:t>２．脱植民地化と</w:t>
            </w:r>
          </w:p>
          <w:p w14:paraId="772D0ED5" w14:textId="77777777" w:rsidR="00175570" w:rsidRDefault="00175570" w:rsidP="00163C6D">
            <w:pPr>
              <w:spacing w:line="280" w:lineRule="exact"/>
              <w:rPr>
                <w:sz w:val="18"/>
                <w:szCs w:val="18"/>
              </w:rPr>
            </w:pPr>
            <w:r>
              <w:rPr>
                <w:rFonts w:hint="eastAsia"/>
                <w:sz w:val="18"/>
                <w:szCs w:val="18"/>
              </w:rPr>
              <w:t xml:space="preserve">　　非同盟</w:t>
            </w:r>
          </w:p>
          <w:p w14:paraId="690A511E" w14:textId="77777777" w:rsidR="00175570" w:rsidRDefault="00175570" w:rsidP="00163C6D">
            <w:pPr>
              <w:spacing w:line="280" w:lineRule="exact"/>
              <w:rPr>
                <w:sz w:val="18"/>
                <w:szCs w:val="18"/>
              </w:rPr>
            </w:pPr>
          </w:p>
          <w:p w14:paraId="0D74A6E8" w14:textId="77777777" w:rsidR="00175570" w:rsidRDefault="00175570" w:rsidP="00163C6D">
            <w:pPr>
              <w:spacing w:line="280" w:lineRule="exact"/>
              <w:rPr>
                <w:sz w:val="18"/>
                <w:szCs w:val="18"/>
              </w:rPr>
            </w:pPr>
          </w:p>
          <w:p w14:paraId="12A63916" w14:textId="77777777" w:rsidR="00175570" w:rsidRDefault="00175570" w:rsidP="00163C6D">
            <w:pPr>
              <w:spacing w:line="280" w:lineRule="exact"/>
              <w:rPr>
                <w:sz w:val="18"/>
                <w:szCs w:val="18"/>
              </w:rPr>
            </w:pPr>
          </w:p>
          <w:p w14:paraId="7B3CE203" w14:textId="4F33D604" w:rsidR="00175570" w:rsidRPr="00E902CF" w:rsidRDefault="00175570" w:rsidP="00163C6D">
            <w:pPr>
              <w:spacing w:line="280" w:lineRule="exact"/>
              <w:rPr>
                <w:sz w:val="18"/>
                <w:szCs w:val="18"/>
              </w:rPr>
            </w:pPr>
          </w:p>
        </w:tc>
        <w:tc>
          <w:tcPr>
            <w:tcW w:w="2552" w:type="dxa"/>
            <w:shd w:val="clear" w:color="auto" w:fill="auto"/>
          </w:tcPr>
          <w:p w14:paraId="6ACDAB2B" w14:textId="77777777" w:rsidR="00175570" w:rsidRDefault="00175570" w:rsidP="00163C6D">
            <w:pPr>
              <w:spacing w:line="280" w:lineRule="exact"/>
              <w:ind w:left="180" w:hangingChars="100" w:hanging="180"/>
              <w:rPr>
                <w:sz w:val="18"/>
                <w:szCs w:val="18"/>
              </w:rPr>
            </w:pPr>
            <w:r>
              <w:rPr>
                <w:rFonts w:hint="eastAsia"/>
                <w:sz w:val="18"/>
                <w:szCs w:val="18"/>
              </w:rPr>
              <w:t>〇脱植民地化をはたした国々は，どのような問題に直面することになっただろうか。</w:t>
            </w:r>
          </w:p>
          <w:p w14:paraId="69B7953B" w14:textId="7921F863" w:rsidR="00175570" w:rsidRPr="00E902CF" w:rsidRDefault="00175570" w:rsidP="00163C6D">
            <w:pPr>
              <w:spacing w:line="280" w:lineRule="exact"/>
              <w:ind w:left="180" w:hangingChars="100" w:hanging="180"/>
              <w:rPr>
                <w:sz w:val="18"/>
                <w:szCs w:val="18"/>
              </w:rPr>
            </w:pPr>
            <w:r>
              <w:rPr>
                <w:sz w:val="18"/>
                <w:szCs w:val="18"/>
              </w:rPr>
              <w:t>・アジア・アフリカ諸国の外交的・経済的課題について，現在にもつながる問題として考える。</w:t>
            </w:r>
          </w:p>
        </w:tc>
        <w:tc>
          <w:tcPr>
            <w:tcW w:w="5931" w:type="dxa"/>
            <w:gridSpan w:val="2"/>
            <w:shd w:val="clear" w:color="auto" w:fill="auto"/>
          </w:tcPr>
          <w:p w14:paraId="4419C886" w14:textId="77777777" w:rsidR="00175570" w:rsidRPr="00E902CF" w:rsidRDefault="00175570" w:rsidP="00163C6D">
            <w:pPr>
              <w:spacing w:line="280" w:lineRule="exact"/>
              <w:ind w:leftChars="9" w:left="158" w:hangingChars="78" w:hanging="140"/>
              <w:rPr>
                <w:sz w:val="18"/>
                <w:szCs w:val="18"/>
              </w:rPr>
            </w:pPr>
            <w:r>
              <w:rPr>
                <w:sz w:val="18"/>
                <w:szCs w:val="18"/>
              </w:rPr>
              <w:t>・アジア・アフリカ・ラテンアメリカにおける開発独裁の功罪について，ていねいに考えさせたい。</w:t>
            </w:r>
            <w:r>
              <w:rPr>
                <w:sz w:val="18"/>
                <w:szCs w:val="18"/>
              </w:rPr>
              <w:t>p.361</w:t>
            </w:r>
            <w:r>
              <w:rPr>
                <w:sz w:val="18"/>
                <w:szCs w:val="18"/>
              </w:rPr>
              <w:t>の</w:t>
            </w:r>
            <w:r>
              <w:rPr>
                <w:sz w:val="18"/>
                <w:szCs w:val="18"/>
              </w:rPr>
              <w:t>Approach</w:t>
            </w:r>
            <w:r>
              <w:rPr>
                <w:rFonts w:hint="eastAsia"/>
                <w:sz w:val="18"/>
                <w:szCs w:val="18"/>
              </w:rPr>
              <w:t>コラム</w:t>
            </w:r>
            <w:r>
              <w:rPr>
                <w:sz w:val="18"/>
                <w:szCs w:val="18"/>
              </w:rPr>
              <w:t>や</w:t>
            </w:r>
            <w:r>
              <w:rPr>
                <w:rFonts w:hint="eastAsia"/>
                <w:sz w:val="18"/>
                <w:szCs w:val="18"/>
              </w:rPr>
              <w:t>p</w:t>
            </w:r>
            <w:r>
              <w:rPr>
                <w:sz w:val="18"/>
                <w:szCs w:val="18"/>
              </w:rPr>
              <w:t>.362</w:t>
            </w:r>
            <w:r>
              <w:rPr>
                <w:sz w:val="18"/>
                <w:szCs w:val="18"/>
              </w:rPr>
              <w:t>の史料「アジェンデ政権の発足」なども参照させる。</w:t>
            </w:r>
          </w:p>
          <w:p w14:paraId="1E0D98ED" w14:textId="4F4924E8" w:rsidR="00175570" w:rsidRDefault="00175570" w:rsidP="00163C6D">
            <w:pPr>
              <w:spacing w:line="280" w:lineRule="exact"/>
              <w:ind w:left="171" w:hangingChars="95" w:hanging="171"/>
              <w:rPr>
                <w:sz w:val="18"/>
                <w:szCs w:val="18"/>
              </w:rPr>
            </w:pPr>
            <w:r>
              <w:rPr>
                <w:sz w:val="18"/>
                <w:szCs w:val="18"/>
              </w:rPr>
              <w:t>・</w:t>
            </w:r>
            <w:r>
              <w:rPr>
                <w:sz w:val="18"/>
                <w:szCs w:val="18"/>
              </w:rPr>
              <w:t>p.358</w:t>
            </w:r>
            <w:r>
              <w:rPr>
                <w:sz w:val="18"/>
                <w:szCs w:val="18"/>
              </w:rPr>
              <w:t>の</w:t>
            </w:r>
            <w:r>
              <w:rPr>
                <w:rFonts w:hint="eastAsia"/>
                <w:sz w:val="18"/>
                <w:szCs w:val="18"/>
              </w:rPr>
              <w:t>写真①</w:t>
            </w:r>
            <w:r>
              <w:rPr>
                <w:sz w:val="18"/>
                <w:szCs w:val="18"/>
              </w:rPr>
              <w:t>や史料「第</w:t>
            </w:r>
            <w:r>
              <w:rPr>
                <w:rFonts w:hint="eastAsia"/>
                <w:sz w:val="18"/>
                <w:szCs w:val="18"/>
              </w:rPr>
              <w:t>１</w:t>
            </w:r>
            <w:r>
              <w:rPr>
                <w:sz w:val="18"/>
                <w:szCs w:val="18"/>
              </w:rPr>
              <w:t>回非同盟諸国首脳会議宣言」などを活用して，非同盟運動が何を求めどのように展開したのか，理解している。</w:t>
            </w:r>
          </w:p>
          <w:p w14:paraId="6562940A" w14:textId="5D9253B2" w:rsidR="00175570" w:rsidRPr="00E902CF" w:rsidRDefault="00175570" w:rsidP="00163C6D">
            <w:pPr>
              <w:spacing w:line="280" w:lineRule="exact"/>
              <w:ind w:left="171" w:hangingChars="95" w:hanging="171"/>
              <w:rPr>
                <w:sz w:val="18"/>
                <w:szCs w:val="18"/>
              </w:rPr>
            </w:pPr>
            <w:r>
              <w:rPr>
                <w:sz w:val="18"/>
                <w:szCs w:val="18"/>
              </w:rPr>
              <w:t>・</w:t>
            </w:r>
            <w:r>
              <w:rPr>
                <w:sz w:val="18"/>
                <w:szCs w:val="18"/>
              </w:rPr>
              <w:t>p.363</w:t>
            </w:r>
            <w:r>
              <w:rPr>
                <w:sz w:val="18"/>
                <w:szCs w:val="18"/>
              </w:rPr>
              <w:t>の地図</w:t>
            </w:r>
            <w:r>
              <w:rPr>
                <w:rFonts w:hint="eastAsia"/>
                <w:sz w:val="18"/>
                <w:szCs w:val="18"/>
              </w:rPr>
              <w:t>①</w:t>
            </w:r>
            <w:r>
              <w:rPr>
                <w:sz w:val="18"/>
                <w:szCs w:val="18"/>
              </w:rPr>
              <w:t>を参照しながら，中東戦争の経緯について理解している。</w:t>
            </w:r>
          </w:p>
        </w:tc>
        <w:tc>
          <w:tcPr>
            <w:tcW w:w="3317" w:type="dxa"/>
            <w:shd w:val="clear" w:color="auto" w:fill="auto"/>
          </w:tcPr>
          <w:p w14:paraId="5D4CD613" w14:textId="30B39233" w:rsidR="00175570" w:rsidRDefault="00175570" w:rsidP="00163C6D">
            <w:pPr>
              <w:spacing w:line="280" w:lineRule="exact"/>
              <w:ind w:left="198" w:hangingChars="110" w:hanging="198"/>
              <w:rPr>
                <w:sz w:val="18"/>
                <w:szCs w:val="18"/>
              </w:rPr>
            </w:pPr>
            <w:r>
              <w:rPr>
                <w:sz w:val="18"/>
                <w:szCs w:val="18"/>
              </w:rPr>
              <w:t>・</w:t>
            </w:r>
            <w:r>
              <w:rPr>
                <w:sz w:val="18"/>
                <w:szCs w:val="18"/>
              </w:rPr>
              <w:t>p.358</w:t>
            </w:r>
            <w:r>
              <w:rPr>
                <w:sz w:val="18"/>
                <w:szCs w:val="18"/>
              </w:rPr>
              <w:t>の史料「第</w:t>
            </w:r>
            <w:r>
              <w:rPr>
                <w:rFonts w:hint="eastAsia"/>
                <w:sz w:val="18"/>
                <w:szCs w:val="18"/>
              </w:rPr>
              <w:t>１</w:t>
            </w:r>
            <w:r>
              <w:rPr>
                <w:sz w:val="18"/>
                <w:szCs w:val="18"/>
              </w:rPr>
              <w:t>回非同盟諸国首脳会議宣言」</w:t>
            </w:r>
            <w:r>
              <w:rPr>
                <w:rFonts w:hint="eastAsia"/>
                <w:sz w:val="18"/>
                <w:szCs w:val="18"/>
              </w:rPr>
              <w:t>と</w:t>
            </w:r>
            <w:r>
              <w:rPr>
                <w:sz w:val="18"/>
                <w:szCs w:val="18"/>
              </w:rPr>
              <w:t>Check</w:t>
            </w:r>
            <w:r>
              <w:rPr>
                <w:sz w:val="18"/>
                <w:szCs w:val="18"/>
              </w:rPr>
              <w:t>を活用して，戦争がおこる背景と戦争防止の可能性について，</w:t>
            </w:r>
            <w:r>
              <w:rPr>
                <w:rFonts w:hint="eastAsia"/>
                <w:sz w:val="18"/>
                <w:szCs w:val="18"/>
              </w:rPr>
              <w:t>p</w:t>
            </w:r>
            <w:r>
              <w:rPr>
                <w:sz w:val="18"/>
                <w:szCs w:val="18"/>
              </w:rPr>
              <w:t>.332</w:t>
            </w:r>
            <w:r>
              <w:rPr>
                <w:sz w:val="18"/>
                <w:szCs w:val="18"/>
              </w:rPr>
              <w:t>の</w:t>
            </w:r>
            <w:r>
              <w:rPr>
                <w:sz w:val="18"/>
                <w:szCs w:val="18"/>
              </w:rPr>
              <w:t>Try</w:t>
            </w:r>
            <w:r>
              <w:rPr>
                <w:sz w:val="18"/>
                <w:szCs w:val="18"/>
              </w:rPr>
              <w:t>などとも関わらせながら</w:t>
            </w:r>
            <w:r>
              <w:rPr>
                <w:rFonts w:hint="eastAsia"/>
                <w:sz w:val="18"/>
                <w:szCs w:val="18"/>
              </w:rPr>
              <w:t>多面的・多角的に考察し，表現している。</w:t>
            </w:r>
          </w:p>
          <w:p w14:paraId="11D63574" w14:textId="60D57B4A" w:rsidR="00175570" w:rsidRPr="00E902CF" w:rsidRDefault="00175570" w:rsidP="00163C6D">
            <w:pPr>
              <w:spacing w:line="280" w:lineRule="exact"/>
              <w:ind w:left="198" w:hangingChars="110" w:hanging="198"/>
              <w:rPr>
                <w:sz w:val="18"/>
                <w:szCs w:val="18"/>
              </w:rPr>
            </w:pPr>
            <w:r>
              <w:rPr>
                <w:sz w:val="18"/>
                <w:szCs w:val="18"/>
              </w:rPr>
              <w:t>・</w:t>
            </w:r>
            <w:r>
              <w:rPr>
                <w:sz w:val="18"/>
                <w:szCs w:val="18"/>
              </w:rPr>
              <w:t>p.360</w:t>
            </w:r>
            <w:r>
              <w:rPr>
                <w:sz w:val="18"/>
                <w:szCs w:val="18"/>
              </w:rPr>
              <w:t>の</w:t>
            </w:r>
            <w:r>
              <w:rPr>
                <w:rFonts w:hint="eastAsia"/>
                <w:sz w:val="18"/>
                <w:szCs w:val="18"/>
              </w:rPr>
              <w:t>史料「文化面での脱植民地化の課題」と</w:t>
            </w:r>
            <w:r>
              <w:rPr>
                <w:sz w:val="18"/>
                <w:szCs w:val="18"/>
              </w:rPr>
              <w:t>Check</w:t>
            </w:r>
            <w:r>
              <w:rPr>
                <w:sz w:val="18"/>
                <w:szCs w:val="18"/>
              </w:rPr>
              <w:t>を活用して，植民地支配，および脱植民地化にとって言語がどのような意味や力をもったのか，</w:t>
            </w:r>
            <w:r>
              <w:rPr>
                <w:rFonts w:hint="eastAsia"/>
                <w:sz w:val="18"/>
                <w:szCs w:val="18"/>
              </w:rPr>
              <w:t>多面的・多角的に考察し，表現している。</w:t>
            </w:r>
          </w:p>
        </w:tc>
        <w:tc>
          <w:tcPr>
            <w:tcW w:w="3226" w:type="dxa"/>
            <w:shd w:val="clear" w:color="auto" w:fill="auto"/>
          </w:tcPr>
          <w:p w14:paraId="61CD533E" w14:textId="35F6ABCD" w:rsidR="00175570" w:rsidRPr="00E902CF" w:rsidRDefault="00175570" w:rsidP="00163C6D">
            <w:pPr>
              <w:spacing w:line="280" w:lineRule="exact"/>
              <w:ind w:left="142" w:hangingChars="79" w:hanging="142"/>
              <w:rPr>
                <w:sz w:val="18"/>
                <w:szCs w:val="18"/>
              </w:rPr>
            </w:pPr>
            <w:r>
              <w:rPr>
                <w:sz w:val="18"/>
                <w:szCs w:val="18"/>
              </w:rPr>
              <w:t>・</w:t>
            </w:r>
            <w:r>
              <w:rPr>
                <w:sz w:val="18"/>
                <w:szCs w:val="18"/>
              </w:rPr>
              <w:t>p.363</w:t>
            </w:r>
            <w:r>
              <w:rPr>
                <w:sz w:val="18"/>
                <w:szCs w:val="18"/>
              </w:rPr>
              <w:t>の</w:t>
            </w:r>
            <w:r>
              <w:rPr>
                <w:sz w:val="18"/>
                <w:szCs w:val="18"/>
              </w:rPr>
              <w:t>Try</w:t>
            </w:r>
            <w:r>
              <w:rPr>
                <w:sz w:val="18"/>
                <w:szCs w:val="18"/>
              </w:rPr>
              <w:t>を活用して，戦後独裁体制がみられたアジア・アフリカ・ラテンアメリカの国を挙げ，独裁の特徴およびそれが</w:t>
            </w:r>
            <w:r>
              <w:rPr>
                <w:rFonts w:hint="eastAsia"/>
                <w:sz w:val="18"/>
                <w:szCs w:val="18"/>
              </w:rPr>
              <w:t>う</w:t>
            </w:r>
            <w:r>
              <w:rPr>
                <w:sz w:val="18"/>
                <w:szCs w:val="18"/>
              </w:rPr>
              <w:t>まれた理由</w:t>
            </w:r>
            <w:r>
              <w:rPr>
                <w:rFonts w:hint="eastAsia"/>
                <w:sz w:val="18"/>
                <w:szCs w:val="18"/>
              </w:rPr>
              <w:t>について</w:t>
            </w:r>
            <w:r>
              <w:rPr>
                <w:sz w:val="18"/>
                <w:szCs w:val="18"/>
              </w:rPr>
              <w:t>，</w:t>
            </w:r>
            <w:r>
              <w:rPr>
                <w:rFonts w:hint="eastAsia"/>
                <w:sz w:val="18"/>
                <w:szCs w:val="18"/>
              </w:rPr>
              <w:t>主体的に追究しようとしている。</w:t>
            </w:r>
          </w:p>
        </w:tc>
        <w:tc>
          <w:tcPr>
            <w:tcW w:w="709" w:type="dxa"/>
            <w:vMerge/>
            <w:shd w:val="clear" w:color="auto" w:fill="auto"/>
          </w:tcPr>
          <w:p w14:paraId="1CFF62E4" w14:textId="77777777" w:rsidR="00175570" w:rsidRDefault="00175570" w:rsidP="00163C6D">
            <w:pPr>
              <w:spacing w:line="280" w:lineRule="exact"/>
              <w:jc w:val="center"/>
              <w:rPr>
                <w:sz w:val="18"/>
                <w:szCs w:val="18"/>
              </w:rPr>
            </w:pPr>
          </w:p>
        </w:tc>
      </w:tr>
      <w:tr w:rsidR="00175570" w:rsidRPr="00E902CF" w14:paraId="6515A6E8" w14:textId="77777777" w:rsidTr="00D354F6">
        <w:tc>
          <w:tcPr>
            <w:tcW w:w="426" w:type="dxa"/>
            <w:vMerge/>
            <w:shd w:val="clear" w:color="auto" w:fill="auto"/>
          </w:tcPr>
          <w:p w14:paraId="62AB438F" w14:textId="77777777" w:rsidR="00175570" w:rsidRDefault="00175570" w:rsidP="00163C6D">
            <w:pPr>
              <w:spacing w:line="280" w:lineRule="exact"/>
              <w:rPr>
                <w:sz w:val="18"/>
                <w:szCs w:val="18"/>
              </w:rPr>
            </w:pPr>
          </w:p>
        </w:tc>
        <w:tc>
          <w:tcPr>
            <w:tcW w:w="1871" w:type="dxa"/>
            <w:shd w:val="clear" w:color="auto" w:fill="auto"/>
          </w:tcPr>
          <w:p w14:paraId="1FB4A44D" w14:textId="77777777" w:rsidR="00175570" w:rsidRDefault="00175570" w:rsidP="00163C6D">
            <w:pPr>
              <w:spacing w:line="280" w:lineRule="exact"/>
              <w:rPr>
                <w:sz w:val="18"/>
                <w:szCs w:val="18"/>
              </w:rPr>
            </w:pPr>
            <w:r>
              <w:rPr>
                <w:rFonts w:hint="eastAsia"/>
                <w:sz w:val="18"/>
                <w:szCs w:val="18"/>
              </w:rPr>
              <w:t>３．冷戦の終結と</w:t>
            </w:r>
          </w:p>
          <w:p w14:paraId="60743BD2" w14:textId="77777777" w:rsidR="00175570" w:rsidRDefault="00175570" w:rsidP="00163C6D">
            <w:pPr>
              <w:spacing w:line="280" w:lineRule="exact"/>
              <w:rPr>
                <w:sz w:val="18"/>
                <w:szCs w:val="18"/>
              </w:rPr>
            </w:pPr>
            <w:r>
              <w:rPr>
                <w:rFonts w:hint="eastAsia"/>
                <w:sz w:val="18"/>
                <w:szCs w:val="18"/>
              </w:rPr>
              <w:t xml:space="preserve">　　現代世界</w:t>
            </w:r>
          </w:p>
          <w:p w14:paraId="1F5C72D3" w14:textId="77777777" w:rsidR="00175570" w:rsidRDefault="00175570" w:rsidP="00163C6D">
            <w:pPr>
              <w:spacing w:line="280" w:lineRule="exact"/>
              <w:rPr>
                <w:sz w:val="18"/>
                <w:szCs w:val="18"/>
              </w:rPr>
            </w:pPr>
          </w:p>
          <w:p w14:paraId="7EEE4EF0" w14:textId="77777777" w:rsidR="00175570" w:rsidRDefault="00175570" w:rsidP="00163C6D">
            <w:pPr>
              <w:spacing w:line="280" w:lineRule="exact"/>
              <w:rPr>
                <w:sz w:val="18"/>
                <w:szCs w:val="18"/>
              </w:rPr>
            </w:pPr>
          </w:p>
          <w:p w14:paraId="0A29F3B3" w14:textId="77777777" w:rsidR="00175570" w:rsidRDefault="00175570" w:rsidP="00163C6D">
            <w:pPr>
              <w:spacing w:line="280" w:lineRule="exact"/>
              <w:rPr>
                <w:sz w:val="18"/>
                <w:szCs w:val="18"/>
              </w:rPr>
            </w:pPr>
          </w:p>
          <w:p w14:paraId="4ED363BC" w14:textId="77777777" w:rsidR="00175570" w:rsidRDefault="00175570" w:rsidP="00163C6D">
            <w:pPr>
              <w:spacing w:line="280" w:lineRule="exact"/>
              <w:rPr>
                <w:sz w:val="18"/>
                <w:szCs w:val="18"/>
              </w:rPr>
            </w:pPr>
          </w:p>
          <w:p w14:paraId="62F821D9" w14:textId="77777777" w:rsidR="00175570" w:rsidRDefault="00175570" w:rsidP="00163C6D">
            <w:pPr>
              <w:spacing w:line="280" w:lineRule="exact"/>
              <w:rPr>
                <w:sz w:val="18"/>
                <w:szCs w:val="18"/>
              </w:rPr>
            </w:pPr>
          </w:p>
          <w:p w14:paraId="3D488A30" w14:textId="77777777" w:rsidR="00175570" w:rsidRDefault="00175570" w:rsidP="00163C6D">
            <w:pPr>
              <w:spacing w:line="280" w:lineRule="exact"/>
              <w:rPr>
                <w:sz w:val="18"/>
                <w:szCs w:val="18"/>
              </w:rPr>
            </w:pPr>
          </w:p>
          <w:p w14:paraId="5F4BBC15" w14:textId="64376C74" w:rsidR="00175570" w:rsidRPr="00E902CF" w:rsidRDefault="00175570" w:rsidP="00163C6D">
            <w:pPr>
              <w:spacing w:line="280" w:lineRule="exact"/>
              <w:rPr>
                <w:sz w:val="18"/>
                <w:szCs w:val="18"/>
              </w:rPr>
            </w:pPr>
          </w:p>
        </w:tc>
        <w:tc>
          <w:tcPr>
            <w:tcW w:w="2552" w:type="dxa"/>
            <w:shd w:val="clear" w:color="auto" w:fill="auto"/>
          </w:tcPr>
          <w:p w14:paraId="7A96F4E4" w14:textId="77777777" w:rsidR="00175570" w:rsidRDefault="00175570" w:rsidP="00163C6D">
            <w:pPr>
              <w:spacing w:line="280" w:lineRule="exact"/>
              <w:ind w:left="180" w:hangingChars="100" w:hanging="180"/>
              <w:rPr>
                <w:sz w:val="18"/>
                <w:szCs w:val="18"/>
              </w:rPr>
            </w:pPr>
            <w:r>
              <w:rPr>
                <w:rFonts w:hint="eastAsia"/>
                <w:sz w:val="18"/>
                <w:szCs w:val="18"/>
              </w:rPr>
              <w:t>〇冷戦が終結した後，世界にはどのような対立や紛争が生じたのだろうか。</w:t>
            </w:r>
          </w:p>
          <w:p w14:paraId="777B6A7C" w14:textId="254A84C7" w:rsidR="00175570" w:rsidRPr="00E902CF" w:rsidRDefault="00175570" w:rsidP="00163C6D">
            <w:pPr>
              <w:spacing w:line="280" w:lineRule="exact"/>
              <w:ind w:left="180" w:hangingChars="100" w:hanging="180"/>
              <w:rPr>
                <w:sz w:val="18"/>
                <w:szCs w:val="18"/>
              </w:rPr>
            </w:pPr>
            <w:r>
              <w:rPr>
                <w:sz w:val="18"/>
                <w:szCs w:val="18"/>
              </w:rPr>
              <w:t>・冷戦終結後に世界各地で起きている戦争・紛争のあらましとその歴史的背景について考える。</w:t>
            </w:r>
          </w:p>
        </w:tc>
        <w:tc>
          <w:tcPr>
            <w:tcW w:w="2551" w:type="dxa"/>
            <w:shd w:val="clear" w:color="auto" w:fill="auto"/>
          </w:tcPr>
          <w:p w14:paraId="5603045A" w14:textId="6A05D9BA" w:rsidR="00175570" w:rsidRDefault="00175570" w:rsidP="00163C6D">
            <w:pPr>
              <w:spacing w:line="280" w:lineRule="exact"/>
              <w:ind w:leftChars="9" w:left="158" w:hangingChars="78" w:hanging="140"/>
              <w:rPr>
                <w:sz w:val="18"/>
                <w:szCs w:val="18"/>
              </w:rPr>
            </w:pPr>
            <w:r>
              <w:rPr>
                <w:sz w:val="18"/>
                <w:szCs w:val="18"/>
              </w:rPr>
              <w:t>・</w:t>
            </w:r>
            <w:r>
              <w:rPr>
                <w:sz w:val="18"/>
                <w:szCs w:val="18"/>
              </w:rPr>
              <w:t>p.364</w:t>
            </w:r>
            <w:r>
              <w:rPr>
                <w:sz w:val="18"/>
                <w:szCs w:val="18"/>
              </w:rPr>
              <w:t>の</w:t>
            </w:r>
            <w:r>
              <w:rPr>
                <w:rFonts w:hint="eastAsia"/>
                <w:sz w:val="18"/>
                <w:szCs w:val="18"/>
              </w:rPr>
              <w:t>写真②</w:t>
            </w:r>
            <w:r>
              <w:rPr>
                <w:sz w:val="18"/>
                <w:szCs w:val="18"/>
              </w:rPr>
              <w:t>については，</w:t>
            </w:r>
            <w:r>
              <w:rPr>
                <w:sz w:val="18"/>
                <w:szCs w:val="18"/>
              </w:rPr>
              <w:t>p.375</w:t>
            </w:r>
            <w:r>
              <w:rPr>
                <w:sz w:val="18"/>
                <w:szCs w:val="18"/>
              </w:rPr>
              <w:t>の</w:t>
            </w:r>
            <w:r>
              <w:rPr>
                <w:rFonts w:hint="eastAsia"/>
                <w:sz w:val="18"/>
                <w:szCs w:val="18"/>
              </w:rPr>
              <w:t>写真③</w:t>
            </w:r>
            <w:r>
              <w:rPr>
                <w:sz w:val="18"/>
                <w:szCs w:val="18"/>
              </w:rPr>
              <w:t>や</w:t>
            </w:r>
            <w:r>
              <w:rPr>
                <w:rFonts w:hint="eastAsia"/>
                <w:sz w:val="18"/>
                <w:szCs w:val="18"/>
              </w:rPr>
              <w:t>ロシアの</w:t>
            </w:r>
            <w:r>
              <w:rPr>
                <w:sz w:val="18"/>
                <w:szCs w:val="18"/>
              </w:rPr>
              <w:t>ウクライナ</w:t>
            </w:r>
            <w:r>
              <w:rPr>
                <w:rFonts w:hint="eastAsia"/>
                <w:sz w:val="18"/>
                <w:szCs w:val="18"/>
              </w:rPr>
              <w:t>侵攻</w:t>
            </w:r>
            <w:r>
              <w:rPr>
                <w:sz w:val="18"/>
                <w:szCs w:val="18"/>
              </w:rPr>
              <w:t>とも関わらせながら</w:t>
            </w:r>
            <w:r>
              <w:rPr>
                <w:rFonts w:hint="eastAsia"/>
                <w:sz w:val="18"/>
                <w:szCs w:val="18"/>
              </w:rPr>
              <w:t>，</w:t>
            </w:r>
            <w:r>
              <w:rPr>
                <w:sz w:val="18"/>
                <w:szCs w:val="18"/>
              </w:rPr>
              <w:t>その意義を考えさせる。</w:t>
            </w:r>
          </w:p>
          <w:p w14:paraId="54B116B9" w14:textId="7C21F4B4" w:rsidR="00175570" w:rsidRPr="00E902CF" w:rsidRDefault="00175570" w:rsidP="00163C6D">
            <w:pPr>
              <w:spacing w:line="280" w:lineRule="exact"/>
              <w:ind w:left="180" w:hangingChars="100" w:hanging="180"/>
              <w:rPr>
                <w:sz w:val="18"/>
                <w:szCs w:val="18"/>
              </w:rPr>
            </w:pPr>
            <w:r>
              <w:rPr>
                <w:sz w:val="18"/>
                <w:szCs w:val="18"/>
              </w:rPr>
              <w:t>・</w:t>
            </w:r>
            <w:r>
              <w:rPr>
                <w:sz w:val="18"/>
                <w:szCs w:val="18"/>
              </w:rPr>
              <w:t>p.370</w:t>
            </w:r>
            <w:r>
              <w:rPr>
                <w:sz w:val="18"/>
                <w:szCs w:val="18"/>
              </w:rPr>
              <w:t>の</w:t>
            </w:r>
            <w:r>
              <w:rPr>
                <w:sz w:val="18"/>
                <w:szCs w:val="18"/>
              </w:rPr>
              <w:t>Approach</w:t>
            </w:r>
            <w:r>
              <w:rPr>
                <w:rFonts w:hint="eastAsia"/>
                <w:sz w:val="18"/>
                <w:szCs w:val="18"/>
              </w:rPr>
              <w:t>コラム</w:t>
            </w:r>
            <w:r>
              <w:rPr>
                <w:sz w:val="18"/>
                <w:szCs w:val="18"/>
              </w:rPr>
              <w:t>を手がかりに，中国や韓国の変化と日中・日韓関係について考えさせる。</w:t>
            </w:r>
          </w:p>
        </w:tc>
        <w:tc>
          <w:tcPr>
            <w:tcW w:w="3380" w:type="dxa"/>
            <w:shd w:val="clear" w:color="auto" w:fill="auto"/>
          </w:tcPr>
          <w:p w14:paraId="0B7CE81E" w14:textId="161211E5" w:rsidR="00175570" w:rsidRDefault="00175570" w:rsidP="00163C6D">
            <w:pPr>
              <w:spacing w:line="280" w:lineRule="exact"/>
              <w:ind w:left="171" w:hangingChars="95" w:hanging="171"/>
              <w:rPr>
                <w:sz w:val="18"/>
                <w:szCs w:val="18"/>
              </w:rPr>
            </w:pPr>
            <w:r>
              <w:rPr>
                <w:sz w:val="18"/>
                <w:szCs w:val="18"/>
              </w:rPr>
              <w:t>・</w:t>
            </w:r>
            <w:r>
              <w:rPr>
                <w:sz w:val="18"/>
                <w:szCs w:val="18"/>
              </w:rPr>
              <w:t>p.364</w:t>
            </w:r>
            <w:r>
              <w:rPr>
                <w:sz w:val="18"/>
                <w:szCs w:val="18"/>
              </w:rPr>
              <w:t>の</w:t>
            </w:r>
            <w:r>
              <w:rPr>
                <w:rFonts w:hint="eastAsia"/>
                <w:sz w:val="18"/>
                <w:szCs w:val="18"/>
              </w:rPr>
              <w:t>写真①と</w:t>
            </w:r>
            <w:r>
              <w:rPr>
                <w:sz w:val="18"/>
                <w:szCs w:val="18"/>
              </w:rPr>
              <w:t>Point</w:t>
            </w:r>
            <w:r>
              <w:rPr>
                <w:sz w:val="18"/>
                <w:szCs w:val="18"/>
              </w:rPr>
              <w:t>を活用して，ペレストロイカ以降のソ連の外交姿勢の変化と冷戦終結の経緯について理解している。</w:t>
            </w:r>
          </w:p>
          <w:p w14:paraId="27F041FA" w14:textId="360F60D1" w:rsidR="00175570" w:rsidRDefault="00175570" w:rsidP="00163C6D">
            <w:pPr>
              <w:spacing w:line="280" w:lineRule="exact"/>
              <w:ind w:left="171" w:hangingChars="95" w:hanging="171"/>
              <w:rPr>
                <w:sz w:val="18"/>
                <w:szCs w:val="18"/>
              </w:rPr>
            </w:pPr>
            <w:r>
              <w:rPr>
                <w:sz w:val="18"/>
                <w:szCs w:val="18"/>
              </w:rPr>
              <w:t>・</w:t>
            </w:r>
            <w:r>
              <w:rPr>
                <w:sz w:val="18"/>
                <w:szCs w:val="18"/>
              </w:rPr>
              <w:t>1990</w:t>
            </w:r>
            <w:r>
              <w:rPr>
                <w:sz w:val="18"/>
                <w:szCs w:val="18"/>
              </w:rPr>
              <w:t>年代の戦争・紛争について，その概要を整理し，理解している。</w:t>
            </w:r>
          </w:p>
          <w:p w14:paraId="7EF2153C" w14:textId="77777777" w:rsidR="00175570" w:rsidRDefault="00175570" w:rsidP="00163C6D">
            <w:pPr>
              <w:spacing w:line="280" w:lineRule="exact"/>
              <w:ind w:left="171" w:hangingChars="95" w:hanging="171"/>
              <w:rPr>
                <w:sz w:val="18"/>
                <w:szCs w:val="18"/>
              </w:rPr>
            </w:pPr>
            <w:r>
              <w:rPr>
                <w:sz w:val="18"/>
                <w:szCs w:val="18"/>
              </w:rPr>
              <w:t>・パレスチナ問題・中東問題の現在に至る経緯</w:t>
            </w:r>
            <w:r>
              <w:rPr>
                <w:rFonts w:hint="eastAsia"/>
                <w:sz w:val="18"/>
                <w:szCs w:val="18"/>
              </w:rPr>
              <w:t>について</w:t>
            </w:r>
            <w:r>
              <w:rPr>
                <w:sz w:val="18"/>
                <w:szCs w:val="18"/>
              </w:rPr>
              <w:t>，オスロ合意や</w:t>
            </w:r>
            <w:r>
              <w:rPr>
                <w:sz w:val="18"/>
                <w:szCs w:val="18"/>
              </w:rPr>
              <w:t>p.370</w:t>
            </w:r>
            <w:r>
              <w:rPr>
                <w:sz w:val="18"/>
                <w:szCs w:val="18"/>
              </w:rPr>
              <w:t>の</w:t>
            </w:r>
            <w:r>
              <w:rPr>
                <w:rFonts w:hint="eastAsia"/>
                <w:sz w:val="18"/>
                <w:szCs w:val="18"/>
              </w:rPr>
              <w:t>写真②</w:t>
            </w:r>
            <w:r>
              <w:rPr>
                <w:sz w:val="18"/>
                <w:szCs w:val="18"/>
              </w:rPr>
              <w:t>，また</w:t>
            </w:r>
            <w:r>
              <w:rPr>
                <w:rFonts w:hint="eastAsia"/>
                <w:sz w:val="18"/>
                <w:szCs w:val="18"/>
              </w:rPr>
              <w:t>p</w:t>
            </w:r>
            <w:r>
              <w:rPr>
                <w:sz w:val="18"/>
                <w:szCs w:val="18"/>
              </w:rPr>
              <w:t>.372</w:t>
            </w:r>
            <w:r>
              <w:rPr>
                <w:rFonts w:hint="eastAsia"/>
                <w:sz w:val="18"/>
                <w:szCs w:val="18"/>
              </w:rPr>
              <w:t>の史料「対テロ戦争」と</w:t>
            </w:r>
            <w:r>
              <w:rPr>
                <w:sz w:val="18"/>
                <w:szCs w:val="18"/>
              </w:rPr>
              <w:t>Check</w:t>
            </w:r>
            <w:r>
              <w:rPr>
                <w:sz w:val="18"/>
                <w:szCs w:val="18"/>
              </w:rPr>
              <w:t>などをもとに理解している。</w:t>
            </w:r>
          </w:p>
          <w:p w14:paraId="28C1A4D4" w14:textId="46A9E63A" w:rsidR="00175570" w:rsidRPr="00E902CF" w:rsidRDefault="00175570" w:rsidP="00163C6D">
            <w:pPr>
              <w:spacing w:line="280" w:lineRule="exact"/>
              <w:ind w:left="171" w:hangingChars="95" w:hanging="171"/>
              <w:rPr>
                <w:sz w:val="18"/>
                <w:szCs w:val="18"/>
              </w:rPr>
            </w:pPr>
          </w:p>
        </w:tc>
        <w:tc>
          <w:tcPr>
            <w:tcW w:w="3317" w:type="dxa"/>
            <w:shd w:val="clear" w:color="auto" w:fill="auto"/>
          </w:tcPr>
          <w:p w14:paraId="17530060" w14:textId="60F2B8FC" w:rsidR="00175570" w:rsidRDefault="00175570" w:rsidP="00163C6D">
            <w:pPr>
              <w:spacing w:line="280" w:lineRule="exact"/>
              <w:ind w:left="198" w:hangingChars="110" w:hanging="198"/>
              <w:rPr>
                <w:sz w:val="18"/>
                <w:szCs w:val="18"/>
              </w:rPr>
            </w:pPr>
            <w:r>
              <w:rPr>
                <w:sz w:val="18"/>
                <w:szCs w:val="18"/>
              </w:rPr>
              <w:t>・</w:t>
            </w:r>
            <w:r>
              <w:rPr>
                <w:sz w:val="18"/>
                <w:szCs w:val="18"/>
              </w:rPr>
              <w:t>p.366</w:t>
            </w:r>
            <w:r>
              <w:rPr>
                <w:sz w:val="18"/>
                <w:szCs w:val="18"/>
              </w:rPr>
              <w:t>の</w:t>
            </w:r>
            <w:r>
              <w:rPr>
                <w:sz w:val="18"/>
                <w:szCs w:val="18"/>
              </w:rPr>
              <w:t>Point</w:t>
            </w:r>
            <w:r>
              <w:rPr>
                <w:sz w:val="18"/>
                <w:szCs w:val="18"/>
              </w:rPr>
              <w:t>を活用して，ペレストロイカ，ドイモイ政策，改革開放政策の共通点と相違点を分析し，それらを</w:t>
            </w:r>
            <w:r>
              <w:rPr>
                <w:rFonts w:hint="eastAsia"/>
                <w:sz w:val="18"/>
                <w:szCs w:val="18"/>
              </w:rPr>
              <w:t>多面的・多角的に考察し，表現している。</w:t>
            </w:r>
          </w:p>
          <w:p w14:paraId="27DD28E4" w14:textId="1B0A551D" w:rsidR="00175570" w:rsidRPr="00E902CF" w:rsidRDefault="00175570" w:rsidP="00163C6D">
            <w:pPr>
              <w:spacing w:line="280" w:lineRule="exact"/>
              <w:ind w:left="198" w:hangingChars="110" w:hanging="198"/>
              <w:rPr>
                <w:sz w:val="18"/>
                <w:szCs w:val="18"/>
              </w:rPr>
            </w:pPr>
            <w:r>
              <w:rPr>
                <w:sz w:val="18"/>
                <w:szCs w:val="18"/>
              </w:rPr>
              <w:t>・</w:t>
            </w:r>
            <w:r>
              <w:rPr>
                <w:rFonts w:hint="eastAsia"/>
                <w:sz w:val="18"/>
                <w:szCs w:val="18"/>
              </w:rPr>
              <w:t>p</w:t>
            </w:r>
            <w:r>
              <w:rPr>
                <w:sz w:val="18"/>
                <w:szCs w:val="18"/>
              </w:rPr>
              <w:t>.375</w:t>
            </w:r>
            <w:r>
              <w:rPr>
                <w:sz w:val="18"/>
                <w:szCs w:val="18"/>
              </w:rPr>
              <w:t>の</w:t>
            </w:r>
            <w:r>
              <w:rPr>
                <w:sz w:val="18"/>
                <w:szCs w:val="18"/>
              </w:rPr>
              <w:t>Point</w:t>
            </w:r>
            <w:r>
              <w:rPr>
                <w:sz w:val="18"/>
                <w:szCs w:val="18"/>
              </w:rPr>
              <w:t>を活用して，オバマとトランプが</w:t>
            </w:r>
            <w:r>
              <w:rPr>
                <w:rFonts w:hint="eastAsia"/>
                <w:sz w:val="18"/>
                <w:szCs w:val="18"/>
              </w:rPr>
              <w:t>すす</w:t>
            </w:r>
            <w:r>
              <w:rPr>
                <w:sz w:val="18"/>
                <w:szCs w:val="18"/>
              </w:rPr>
              <w:t>めた政策を比較したうえで</w:t>
            </w:r>
            <w:r>
              <w:rPr>
                <w:rFonts w:hint="eastAsia"/>
                <w:sz w:val="18"/>
                <w:szCs w:val="18"/>
              </w:rPr>
              <w:t>多面的・多角的に考察し，表現している。</w:t>
            </w:r>
          </w:p>
        </w:tc>
        <w:tc>
          <w:tcPr>
            <w:tcW w:w="3226" w:type="dxa"/>
            <w:shd w:val="clear" w:color="auto" w:fill="auto"/>
          </w:tcPr>
          <w:p w14:paraId="6A767E6E" w14:textId="5582953C" w:rsidR="00175570" w:rsidRPr="00E902CF" w:rsidRDefault="00175570" w:rsidP="00201D52">
            <w:pPr>
              <w:spacing w:line="280" w:lineRule="exact"/>
              <w:ind w:left="142" w:hangingChars="79" w:hanging="142"/>
              <w:rPr>
                <w:sz w:val="18"/>
                <w:szCs w:val="18"/>
              </w:rPr>
            </w:pPr>
            <w:r>
              <w:rPr>
                <w:sz w:val="18"/>
                <w:szCs w:val="18"/>
              </w:rPr>
              <w:t>・</w:t>
            </w:r>
            <w:r>
              <w:rPr>
                <w:sz w:val="18"/>
                <w:szCs w:val="18"/>
              </w:rPr>
              <w:t>p.375</w:t>
            </w:r>
            <w:r>
              <w:rPr>
                <w:sz w:val="18"/>
                <w:szCs w:val="18"/>
              </w:rPr>
              <w:t>の</w:t>
            </w:r>
            <w:r>
              <w:rPr>
                <w:sz w:val="18"/>
                <w:szCs w:val="18"/>
              </w:rPr>
              <w:t>Try</w:t>
            </w:r>
            <w:r>
              <w:rPr>
                <w:sz w:val="18"/>
                <w:szCs w:val="18"/>
              </w:rPr>
              <w:t>を活用して，冷戦終結後</w:t>
            </w:r>
            <w:r>
              <w:rPr>
                <w:rFonts w:hint="eastAsia"/>
                <w:sz w:val="18"/>
                <w:szCs w:val="18"/>
              </w:rPr>
              <w:t>に</w:t>
            </w:r>
            <w:r>
              <w:rPr>
                <w:sz w:val="18"/>
                <w:szCs w:val="18"/>
              </w:rPr>
              <w:t>グローバル化が</w:t>
            </w:r>
            <w:r>
              <w:rPr>
                <w:rFonts w:hint="eastAsia"/>
                <w:sz w:val="18"/>
                <w:szCs w:val="18"/>
              </w:rPr>
              <w:t>すす</w:t>
            </w:r>
            <w:r>
              <w:rPr>
                <w:sz w:val="18"/>
                <w:szCs w:val="18"/>
              </w:rPr>
              <w:t>む中で生じた危機を複数挙げ，その中から最も重視すべきものとその理由を，</w:t>
            </w:r>
            <w:r>
              <w:rPr>
                <w:rFonts w:hint="eastAsia"/>
                <w:sz w:val="18"/>
                <w:szCs w:val="18"/>
              </w:rPr>
              <w:t>自身の生活や経験とも関連付けて，主体的に追究しようとしている。</w:t>
            </w:r>
          </w:p>
        </w:tc>
        <w:tc>
          <w:tcPr>
            <w:tcW w:w="709" w:type="dxa"/>
            <w:vMerge/>
            <w:shd w:val="clear" w:color="auto" w:fill="auto"/>
          </w:tcPr>
          <w:p w14:paraId="5EDD265D" w14:textId="77777777" w:rsidR="00175570" w:rsidRDefault="00175570" w:rsidP="00163C6D">
            <w:pPr>
              <w:spacing w:line="280" w:lineRule="exact"/>
              <w:jc w:val="center"/>
              <w:rPr>
                <w:sz w:val="18"/>
                <w:szCs w:val="18"/>
              </w:rPr>
            </w:pPr>
          </w:p>
        </w:tc>
      </w:tr>
      <w:tr w:rsidR="00847ECC" w:rsidRPr="00E902CF" w14:paraId="4AB74EC9" w14:textId="77777777" w:rsidTr="00D354F6">
        <w:tc>
          <w:tcPr>
            <w:tcW w:w="426" w:type="dxa"/>
            <w:vMerge w:val="restart"/>
            <w:shd w:val="clear" w:color="auto" w:fill="auto"/>
          </w:tcPr>
          <w:p w14:paraId="735369FF" w14:textId="77777777" w:rsidR="00847ECC" w:rsidRDefault="00847ECC" w:rsidP="00163C6D">
            <w:pPr>
              <w:spacing w:line="280" w:lineRule="exact"/>
              <w:rPr>
                <w:sz w:val="18"/>
                <w:szCs w:val="18"/>
              </w:rPr>
            </w:pPr>
          </w:p>
          <w:p w14:paraId="0C4A35D3" w14:textId="77777777" w:rsidR="009965BD" w:rsidRPr="009965BD" w:rsidRDefault="009965BD" w:rsidP="009965BD">
            <w:pPr>
              <w:rPr>
                <w:sz w:val="18"/>
                <w:szCs w:val="18"/>
              </w:rPr>
            </w:pPr>
          </w:p>
          <w:p w14:paraId="0A123B46" w14:textId="77777777" w:rsidR="009965BD" w:rsidRPr="009965BD" w:rsidRDefault="009965BD" w:rsidP="009965BD">
            <w:pPr>
              <w:rPr>
                <w:sz w:val="18"/>
                <w:szCs w:val="18"/>
              </w:rPr>
            </w:pPr>
          </w:p>
          <w:p w14:paraId="47C92B60" w14:textId="77777777" w:rsidR="009965BD" w:rsidRPr="009965BD" w:rsidRDefault="009965BD" w:rsidP="009965BD">
            <w:pPr>
              <w:rPr>
                <w:sz w:val="18"/>
                <w:szCs w:val="18"/>
              </w:rPr>
            </w:pPr>
          </w:p>
          <w:p w14:paraId="73FD604A" w14:textId="77777777" w:rsidR="009965BD" w:rsidRPr="009965BD" w:rsidRDefault="009965BD" w:rsidP="009965BD">
            <w:pPr>
              <w:rPr>
                <w:sz w:val="18"/>
                <w:szCs w:val="18"/>
              </w:rPr>
            </w:pPr>
          </w:p>
          <w:p w14:paraId="4764203D" w14:textId="77777777" w:rsidR="009965BD" w:rsidRPr="009965BD" w:rsidRDefault="009965BD" w:rsidP="009965BD">
            <w:pPr>
              <w:rPr>
                <w:sz w:val="18"/>
                <w:szCs w:val="18"/>
              </w:rPr>
            </w:pPr>
          </w:p>
          <w:p w14:paraId="11487D2A" w14:textId="77777777" w:rsidR="009965BD" w:rsidRPr="009965BD" w:rsidRDefault="009965BD" w:rsidP="009965BD">
            <w:pPr>
              <w:rPr>
                <w:sz w:val="18"/>
                <w:szCs w:val="18"/>
              </w:rPr>
            </w:pPr>
          </w:p>
          <w:p w14:paraId="1BC58B2B" w14:textId="77777777" w:rsidR="009965BD" w:rsidRPr="009965BD" w:rsidRDefault="009965BD" w:rsidP="009965BD">
            <w:pPr>
              <w:rPr>
                <w:sz w:val="18"/>
                <w:szCs w:val="18"/>
              </w:rPr>
            </w:pPr>
          </w:p>
          <w:p w14:paraId="27EACED4" w14:textId="77777777" w:rsidR="009965BD" w:rsidRPr="009965BD" w:rsidRDefault="009965BD" w:rsidP="009965BD">
            <w:pPr>
              <w:rPr>
                <w:sz w:val="18"/>
                <w:szCs w:val="18"/>
              </w:rPr>
            </w:pPr>
          </w:p>
          <w:p w14:paraId="78A59CA4" w14:textId="77777777" w:rsidR="009965BD" w:rsidRPr="009965BD" w:rsidRDefault="009965BD" w:rsidP="009965BD">
            <w:pPr>
              <w:rPr>
                <w:sz w:val="18"/>
                <w:szCs w:val="18"/>
              </w:rPr>
            </w:pPr>
          </w:p>
          <w:p w14:paraId="6A221814" w14:textId="77777777" w:rsidR="009965BD" w:rsidRPr="009965BD" w:rsidRDefault="009965BD" w:rsidP="009965BD">
            <w:pPr>
              <w:rPr>
                <w:sz w:val="18"/>
                <w:szCs w:val="18"/>
              </w:rPr>
            </w:pPr>
          </w:p>
          <w:p w14:paraId="3614C17C" w14:textId="77777777" w:rsidR="009965BD" w:rsidRPr="009965BD" w:rsidRDefault="009965BD" w:rsidP="009965BD">
            <w:pPr>
              <w:rPr>
                <w:sz w:val="18"/>
                <w:szCs w:val="18"/>
              </w:rPr>
            </w:pPr>
          </w:p>
          <w:p w14:paraId="67577967" w14:textId="77777777" w:rsidR="009965BD" w:rsidRPr="009965BD" w:rsidRDefault="009965BD" w:rsidP="009965BD">
            <w:pPr>
              <w:rPr>
                <w:sz w:val="18"/>
                <w:szCs w:val="18"/>
              </w:rPr>
            </w:pPr>
          </w:p>
          <w:p w14:paraId="2946F858" w14:textId="77777777" w:rsidR="009965BD" w:rsidRPr="009965BD" w:rsidRDefault="009965BD" w:rsidP="009965BD">
            <w:pPr>
              <w:rPr>
                <w:sz w:val="18"/>
                <w:szCs w:val="18"/>
              </w:rPr>
            </w:pPr>
          </w:p>
          <w:p w14:paraId="24D68A3F" w14:textId="77777777" w:rsidR="009965BD" w:rsidRDefault="009965BD" w:rsidP="009965BD">
            <w:pPr>
              <w:rPr>
                <w:sz w:val="18"/>
                <w:szCs w:val="18"/>
              </w:rPr>
            </w:pPr>
          </w:p>
          <w:p w14:paraId="051C6992" w14:textId="77777777" w:rsidR="009965BD" w:rsidRDefault="009965BD" w:rsidP="009965BD">
            <w:pPr>
              <w:rPr>
                <w:sz w:val="18"/>
                <w:szCs w:val="18"/>
              </w:rPr>
            </w:pPr>
          </w:p>
          <w:p w14:paraId="3E71ED30" w14:textId="77777777" w:rsidR="009965BD" w:rsidRDefault="009965BD" w:rsidP="009965BD">
            <w:pPr>
              <w:rPr>
                <w:sz w:val="18"/>
                <w:szCs w:val="18"/>
              </w:rPr>
            </w:pPr>
            <w:r>
              <w:rPr>
                <w:rFonts w:hint="eastAsia"/>
                <w:sz w:val="18"/>
                <w:szCs w:val="18"/>
              </w:rPr>
              <w:t>３</w:t>
            </w:r>
          </w:p>
          <w:p w14:paraId="0AB10C6B" w14:textId="6B0E97FA" w:rsidR="009965BD" w:rsidRPr="009965BD" w:rsidRDefault="009965BD" w:rsidP="009965BD">
            <w:pPr>
              <w:rPr>
                <w:rFonts w:hint="eastAsia"/>
                <w:sz w:val="18"/>
                <w:szCs w:val="18"/>
              </w:rPr>
            </w:pPr>
            <w:r>
              <w:rPr>
                <w:rFonts w:hint="eastAsia"/>
                <w:sz w:val="18"/>
                <w:szCs w:val="18"/>
              </w:rPr>
              <w:t>月</w:t>
            </w:r>
          </w:p>
        </w:tc>
        <w:tc>
          <w:tcPr>
            <w:tcW w:w="1871" w:type="dxa"/>
            <w:shd w:val="clear" w:color="auto" w:fill="auto"/>
          </w:tcPr>
          <w:p w14:paraId="2050AE49" w14:textId="2DAC19D4" w:rsidR="00847ECC" w:rsidRDefault="00847ECC" w:rsidP="00163C6D">
            <w:pPr>
              <w:spacing w:line="280" w:lineRule="exact"/>
              <w:rPr>
                <w:sz w:val="18"/>
                <w:szCs w:val="18"/>
              </w:rPr>
            </w:pPr>
            <w:r>
              <w:rPr>
                <w:rFonts w:hint="eastAsia"/>
                <w:sz w:val="18"/>
                <w:szCs w:val="18"/>
              </w:rPr>
              <w:t>ACTIVE</w:t>
            </w:r>
            <w:r>
              <w:rPr>
                <w:rFonts w:hint="eastAsia"/>
                <w:sz w:val="18"/>
                <w:szCs w:val="18"/>
              </w:rPr>
              <w:t>⑪</w:t>
            </w:r>
          </w:p>
          <w:p w14:paraId="3E67AA7D" w14:textId="182D50BB" w:rsidR="00847ECC" w:rsidRDefault="00847ECC" w:rsidP="00163C6D">
            <w:pPr>
              <w:spacing w:line="280" w:lineRule="exact"/>
              <w:rPr>
                <w:sz w:val="18"/>
                <w:szCs w:val="18"/>
              </w:rPr>
            </w:pPr>
            <w:r>
              <w:rPr>
                <w:rFonts w:hint="eastAsia"/>
                <w:sz w:val="18"/>
                <w:szCs w:val="18"/>
              </w:rPr>
              <w:t>現代の紛争と解決への国際的取り組み</w:t>
            </w:r>
          </w:p>
          <w:p w14:paraId="3781D508" w14:textId="77777777" w:rsidR="00847ECC" w:rsidRDefault="00847ECC" w:rsidP="00163C6D">
            <w:pPr>
              <w:spacing w:line="280" w:lineRule="exact"/>
              <w:rPr>
                <w:sz w:val="18"/>
                <w:szCs w:val="18"/>
              </w:rPr>
            </w:pPr>
          </w:p>
          <w:p w14:paraId="5FE3C28E" w14:textId="77777777" w:rsidR="00847ECC" w:rsidRDefault="00847ECC" w:rsidP="00163C6D">
            <w:pPr>
              <w:spacing w:line="280" w:lineRule="exact"/>
              <w:rPr>
                <w:sz w:val="18"/>
                <w:szCs w:val="18"/>
              </w:rPr>
            </w:pPr>
          </w:p>
          <w:p w14:paraId="39D1C417" w14:textId="77777777" w:rsidR="00847ECC" w:rsidRDefault="00847ECC" w:rsidP="00163C6D">
            <w:pPr>
              <w:spacing w:line="280" w:lineRule="exact"/>
              <w:rPr>
                <w:sz w:val="18"/>
                <w:szCs w:val="18"/>
              </w:rPr>
            </w:pPr>
          </w:p>
          <w:p w14:paraId="45361B32" w14:textId="3FABB87F" w:rsidR="00847ECC" w:rsidRPr="00E902CF" w:rsidRDefault="00847ECC" w:rsidP="00163C6D">
            <w:pPr>
              <w:spacing w:line="280" w:lineRule="exact"/>
              <w:rPr>
                <w:sz w:val="18"/>
                <w:szCs w:val="18"/>
              </w:rPr>
            </w:pPr>
          </w:p>
        </w:tc>
        <w:tc>
          <w:tcPr>
            <w:tcW w:w="2552" w:type="dxa"/>
            <w:shd w:val="clear" w:color="auto" w:fill="auto"/>
          </w:tcPr>
          <w:p w14:paraId="3B1D27EB" w14:textId="77777777" w:rsidR="00847ECC" w:rsidRDefault="00847ECC" w:rsidP="00163C6D">
            <w:pPr>
              <w:spacing w:line="280" w:lineRule="exact"/>
              <w:ind w:left="180" w:hangingChars="100" w:hanging="180"/>
              <w:rPr>
                <w:sz w:val="18"/>
                <w:szCs w:val="18"/>
              </w:rPr>
            </w:pPr>
            <w:r>
              <w:rPr>
                <w:rFonts w:hint="eastAsia"/>
                <w:sz w:val="18"/>
                <w:szCs w:val="18"/>
              </w:rPr>
              <w:t>〇現代世界において，紛争はどのような形をとってきたのだろうか。また，紛争を解決するため，どのような国際的取り組みがなされてきたのだろうか。</w:t>
            </w:r>
          </w:p>
          <w:p w14:paraId="47BE1B17" w14:textId="531C8A0F" w:rsidR="00847ECC" w:rsidRPr="00E902CF" w:rsidRDefault="00847ECC" w:rsidP="00163C6D">
            <w:pPr>
              <w:spacing w:line="280" w:lineRule="exact"/>
              <w:ind w:left="180" w:hangingChars="100" w:hanging="180"/>
              <w:rPr>
                <w:sz w:val="18"/>
                <w:szCs w:val="18"/>
              </w:rPr>
            </w:pPr>
            <w:r>
              <w:rPr>
                <w:sz w:val="18"/>
                <w:szCs w:val="18"/>
              </w:rPr>
              <w:t>・現代世界における紛争の現状とその解決のための取り組みについて，どんな主体がどのように行動しているか</w:t>
            </w:r>
            <w:r>
              <w:rPr>
                <w:rFonts w:hint="eastAsia"/>
                <w:sz w:val="18"/>
                <w:szCs w:val="18"/>
              </w:rPr>
              <w:t>を</w:t>
            </w:r>
            <w:r>
              <w:rPr>
                <w:sz w:val="18"/>
                <w:szCs w:val="18"/>
              </w:rPr>
              <w:t>考える。</w:t>
            </w:r>
          </w:p>
        </w:tc>
        <w:tc>
          <w:tcPr>
            <w:tcW w:w="2551" w:type="dxa"/>
            <w:shd w:val="clear" w:color="auto" w:fill="auto"/>
          </w:tcPr>
          <w:p w14:paraId="63221799" w14:textId="68C99737" w:rsidR="00847ECC" w:rsidRPr="00E902CF" w:rsidRDefault="00847ECC" w:rsidP="00163C6D">
            <w:pPr>
              <w:spacing w:line="280" w:lineRule="exact"/>
              <w:ind w:leftChars="9" w:left="158" w:hangingChars="78" w:hanging="140"/>
              <w:rPr>
                <w:sz w:val="18"/>
                <w:szCs w:val="18"/>
              </w:rPr>
            </w:pPr>
            <w:r>
              <w:rPr>
                <w:sz w:val="18"/>
                <w:szCs w:val="18"/>
              </w:rPr>
              <w:t>・扱う年度に</w:t>
            </w:r>
            <w:r>
              <w:rPr>
                <w:rFonts w:hint="eastAsia"/>
                <w:sz w:val="18"/>
                <w:szCs w:val="18"/>
              </w:rPr>
              <w:t>お</w:t>
            </w:r>
            <w:r>
              <w:rPr>
                <w:sz w:val="18"/>
                <w:szCs w:val="18"/>
              </w:rPr>
              <w:t>こっている紛争を新聞記事等から引用し，いま現在でも紛争が</w:t>
            </w:r>
            <w:r>
              <w:rPr>
                <w:rFonts w:hint="eastAsia"/>
                <w:sz w:val="18"/>
                <w:szCs w:val="18"/>
              </w:rPr>
              <w:t>お</w:t>
            </w:r>
            <w:r>
              <w:rPr>
                <w:sz w:val="18"/>
                <w:szCs w:val="18"/>
              </w:rPr>
              <w:t>こっていることを現実的に理解させる。一方で必ずしも評価の定まっていない事象を扱うことから，戦争・紛争・暴力は悪であることを大前提に，いずれかの立場だけに偏らないよう留意する。</w:t>
            </w:r>
          </w:p>
        </w:tc>
        <w:tc>
          <w:tcPr>
            <w:tcW w:w="3380" w:type="dxa"/>
            <w:shd w:val="clear" w:color="auto" w:fill="auto"/>
          </w:tcPr>
          <w:p w14:paraId="2D8D80DF" w14:textId="5A802BBD" w:rsidR="00847ECC" w:rsidRPr="002B58E0" w:rsidRDefault="00847ECC" w:rsidP="00163C6D">
            <w:pPr>
              <w:spacing w:line="280" w:lineRule="exact"/>
              <w:ind w:left="171" w:hangingChars="95" w:hanging="171"/>
              <w:rPr>
                <w:rFonts w:cs="ＭＳ 明朝"/>
                <w:sz w:val="18"/>
                <w:szCs w:val="18"/>
              </w:rPr>
            </w:pPr>
            <w:r>
              <w:rPr>
                <w:sz w:val="18"/>
                <w:szCs w:val="18"/>
              </w:rPr>
              <w:t>・</w:t>
            </w:r>
            <w:r>
              <w:rPr>
                <w:sz w:val="18"/>
                <w:szCs w:val="18"/>
              </w:rPr>
              <w:t>p.376</w:t>
            </w:r>
            <w:r>
              <w:rPr>
                <w:sz w:val="18"/>
                <w:szCs w:val="18"/>
              </w:rPr>
              <w:t>の</w:t>
            </w:r>
            <w:r>
              <w:rPr>
                <w:sz w:val="18"/>
                <w:szCs w:val="18"/>
              </w:rPr>
              <w:t>STEP1</w:t>
            </w:r>
            <w:r>
              <w:rPr>
                <w:sz w:val="18"/>
                <w:szCs w:val="18"/>
              </w:rPr>
              <w:t>を活用して，資料</w:t>
            </w:r>
            <w:r>
              <w:rPr>
                <w:rFonts w:ascii="ＭＳ 明朝" w:hAnsi="ＭＳ 明朝" w:cs="ＭＳ 明朝"/>
                <w:sz w:val="18"/>
                <w:szCs w:val="18"/>
              </w:rPr>
              <w:t>①の地図にある世界各地域での紛争の</w:t>
            </w:r>
            <w:r w:rsidRPr="002B58E0">
              <w:rPr>
                <w:rFonts w:cs="ＭＳ 明朝"/>
                <w:sz w:val="18"/>
                <w:szCs w:val="18"/>
              </w:rPr>
              <w:t>概要を理解している。</w:t>
            </w:r>
          </w:p>
          <w:p w14:paraId="2DF0250C" w14:textId="5C5378C3" w:rsidR="00847ECC" w:rsidRPr="00E902CF" w:rsidRDefault="00847ECC" w:rsidP="00163C6D">
            <w:pPr>
              <w:spacing w:line="280" w:lineRule="exact"/>
              <w:ind w:left="171" w:hangingChars="95" w:hanging="171"/>
              <w:rPr>
                <w:sz w:val="18"/>
                <w:szCs w:val="18"/>
              </w:rPr>
            </w:pPr>
            <w:r w:rsidRPr="002B58E0">
              <w:rPr>
                <w:rFonts w:cs="ＭＳ 明朝"/>
                <w:sz w:val="18"/>
                <w:szCs w:val="18"/>
              </w:rPr>
              <w:t>・</w:t>
            </w:r>
            <w:r>
              <w:rPr>
                <w:rFonts w:cs="ＭＳ 明朝"/>
                <w:sz w:val="18"/>
                <w:szCs w:val="18"/>
              </w:rPr>
              <w:t>p</w:t>
            </w:r>
            <w:r w:rsidRPr="002B58E0">
              <w:rPr>
                <w:rFonts w:cs="ＭＳ 明朝"/>
                <w:sz w:val="18"/>
                <w:szCs w:val="18"/>
              </w:rPr>
              <w:t>.376</w:t>
            </w:r>
            <w:r>
              <w:rPr>
                <w:rFonts w:cs="ＭＳ 明朝"/>
                <w:sz w:val="18"/>
                <w:szCs w:val="18"/>
              </w:rPr>
              <w:t>の</w:t>
            </w:r>
            <w:r>
              <w:rPr>
                <w:rFonts w:cs="ＭＳ 明朝"/>
                <w:sz w:val="18"/>
                <w:szCs w:val="18"/>
              </w:rPr>
              <w:t>STEP3</w:t>
            </w:r>
            <w:r>
              <w:rPr>
                <w:rFonts w:cs="ＭＳ 明朝"/>
                <w:sz w:val="18"/>
                <w:szCs w:val="18"/>
              </w:rPr>
              <w:t>を活用して，</w:t>
            </w:r>
            <w:r>
              <w:rPr>
                <w:rFonts w:cs="ＭＳ 明朝"/>
                <w:sz w:val="18"/>
                <w:szCs w:val="18"/>
              </w:rPr>
              <w:t>PKO</w:t>
            </w:r>
            <w:r>
              <w:rPr>
                <w:rFonts w:cs="ＭＳ 明朝"/>
                <w:sz w:val="18"/>
                <w:szCs w:val="18"/>
              </w:rPr>
              <w:t>の果たした役割について理解している。</w:t>
            </w:r>
          </w:p>
        </w:tc>
        <w:tc>
          <w:tcPr>
            <w:tcW w:w="3317" w:type="dxa"/>
            <w:shd w:val="clear" w:color="auto" w:fill="auto"/>
          </w:tcPr>
          <w:p w14:paraId="50CA7858" w14:textId="6E55FEA5" w:rsidR="00847ECC" w:rsidRPr="002B58E0" w:rsidRDefault="00847ECC" w:rsidP="00163C6D">
            <w:pPr>
              <w:spacing w:line="280" w:lineRule="exact"/>
              <w:ind w:left="198" w:hangingChars="110" w:hanging="198"/>
              <w:rPr>
                <w:sz w:val="18"/>
                <w:szCs w:val="18"/>
              </w:rPr>
            </w:pPr>
            <w:r>
              <w:rPr>
                <w:sz w:val="18"/>
                <w:szCs w:val="18"/>
              </w:rPr>
              <w:t>・</w:t>
            </w:r>
            <w:r>
              <w:rPr>
                <w:sz w:val="18"/>
                <w:szCs w:val="18"/>
              </w:rPr>
              <w:t>p.377</w:t>
            </w:r>
            <w:r>
              <w:rPr>
                <w:sz w:val="18"/>
                <w:szCs w:val="18"/>
              </w:rPr>
              <w:t>の</w:t>
            </w:r>
            <w:r>
              <w:rPr>
                <w:rFonts w:hint="eastAsia"/>
                <w:sz w:val="18"/>
                <w:szCs w:val="18"/>
              </w:rPr>
              <w:t>大問</w:t>
            </w:r>
            <w:r>
              <w:rPr>
                <w:rFonts w:ascii="ＭＳ 明朝" w:hAnsi="ＭＳ 明朝" w:cs="ＭＳ 明朝" w:hint="eastAsia"/>
                <w:sz w:val="18"/>
                <w:szCs w:val="18"/>
              </w:rPr>
              <w:t>②の</w:t>
            </w:r>
            <w:r>
              <w:rPr>
                <w:sz w:val="18"/>
                <w:szCs w:val="18"/>
              </w:rPr>
              <w:t>STEP1</w:t>
            </w:r>
            <w:r>
              <w:rPr>
                <w:sz w:val="18"/>
                <w:szCs w:val="18"/>
              </w:rPr>
              <w:t>・</w:t>
            </w:r>
            <w:r>
              <w:rPr>
                <w:sz w:val="18"/>
                <w:szCs w:val="18"/>
              </w:rPr>
              <w:t>2</w:t>
            </w:r>
            <w:r>
              <w:rPr>
                <w:sz w:val="18"/>
                <w:szCs w:val="18"/>
              </w:rPr>
              <w:t>および資料</w:t>
            </w:r>
            <w:r>
              <w:rPr>
                <w:rFonts w:ascii="ＭＳ 明朝" w:hAnsi="ＭＳ 明朝" w:cs="ＭＳ 明朝"/>
                <w:sz w:val="18"/>
                <w:szCs w:val="18"/>
              </w:rPr>
              <w:t>④を活用</w:t>
            </w:r>
            <w:r w:rsidRPr="002B58E0">
              <w:rPr>
                <w:rFonts w:cs="ＭＳ 明朝"/>
                <w:sz w:val="18"/>
                <w:szCs w:val="18"/>
              </w:rPr>
              <w:t>して</w:t>
            </w:r>
            <w:r>
              <w:rPr>
                <w:rFonts w:cs="ＭＳ 明朝"/>
                <w:sz w:val="18"/>
                <w:szCs w:val="18"/>
              </w:rPr>
              <w:t>，</w:t>
            </w:r>
            <w:r w:rsidRPr="002B58E0">
              <w:rPr>
                <w:rFonts w:cs="ＭＳ 明朝"/>
                <w:sz w:val="18"/>
                <w:szCs w:val="18"/>
              </w:rPr>
              <w:t>旧ユーゴスラヴィア国際法廷で裁かれた経緯を理解するとともに</w:t>
            </w:r>
            <w:r>
              <w:rPr>
                <w:rFonts w:cs="ＭＳ 明朝"/>
                <w:sz w:val="18"/>
                <w:szCs w:val="18"/>
              </w:rPr>
              <w:t>，</w:t>
            </w:r>
            <w:r w:rsidRPr="002B58E0">
              <w:rPr>
                <w:rFonts w:cs="ＭＳ 明朝"/>
                <w:sz w:val="18"/>
                <w:szCs w:val="18"/>
              </w:rPr>
              <w:t>STEP</w:t>
            </w:r>
            <w:r>
              <w:rPr>
                <w:rFonts w:cs="ＭＳ 明朝"/>
                <w:sz w:val="18"/>
                <w:szCs w:val="18"/>
              </w:rPr>
              <w:t>3</w:t>
            </w:r>
            <w:r>
              <w:rPr>
                <w:rFonts w:cs="ＭＳ 明朝"/>
                <w:sz w:val="18"/>
                <w:szCs w:val="18"/>
              </w:rPr>
              <w:t>を活用して第二次世界</w:t>
            </w:r>
            <w:r w:rsidRPr="002B58E0">
              <w:rPr>
                <w:rFonts w:cs="ＭＳ 明朝"/>
                <w:sz w:val="18"/>
                <w:szCs w:val="18"/>
              </w:rPr>
              <w:t>大戦後の国際法廷の取り組みとの関わりを</w:t>
            </w:r>
            <w:r w:rsidRPr="002B58E0">
              <w:rPr>
                <w:sz w:val="18"/>
                <w:szCs w:val="18"/>
              </w:rPr>
              <w:t>多面的・多角的に考察し</w:t>
            </w:r>
            <w:r>
              <w:rPr>
                <w:sz w:val="18"/>
                <w:szCs w:val="18"/>
              </w:rPr>
              <w:t>，</w:t>
            </w:r>
            <w:r w:rsidRPr="002B58E0">
              <w:rPr>
                <w:sz w:val="18"/>
                <w:szCs w:val="18"/>
              </w:rPr>
              <w:t>表現している。</w:t>
            </w:r>
          </w:p>
          <w:p w14:paraId="70C9F661" w14:textId="2F71509D" w:rsidR="00847ECC" w:rsidRPr="00E902CF" w:rsidRDefault="00847ECC" w:rsidP="00163C6D">
            <w:pPr>
              <w:spacing w:line="280" w:lineRule="exact"/>
              <w:ind w:left="198" w:hangingChars="110" w:hanging="198"/>
              <w:rPr>
                <w:sz w:val="18"/>
                <w:szCs w:val="18"/>
              </w:rPr>
            </w:pPr>
            <w:r w:rsidRPr="002B58E0">
              <w:rPr>
                <w:sz w:val="18"/>
                <w:szCs w:val="18"/>
              </w:rPr>
              <w:t>・</w:t>
            </w:r>
            <w:r>
              <w:rPr>
                <w:rFonts w:hint="eastAsia"/>
                <w:sz w:val="18"/>
                <w:szCs w:val="18"/>
              </w:rPr>
              <w:t>p</w:t>
            </w:r>
            <w:r w:rsidRPr="002B58E0">
              <w:rPr>
                <w:sz w:val="18"/>
                <w:szCs w:val="18"/>
              </w:rPr>
              <w:t>.377</w:t>
            </w:r>
            <w:r w:rsidRPr="002B58E0">
              <w:rPr>
                <w:sz w:val="18"/>
                <w:szCs w:val="18"/>
              </w:rPr>
              <w:t>の</w:t>
            </w:r>
            <w:r>
              <w:rPr>
                <w:rFonts w:hint="eastAsia"/>
                <w:sz w:val="18"/>
                <w:szCs w:val="18"/>
              </w:rPr>
              <w:t>大問</w:t>
            </w:r>
            <w:r w:rsidRPr="002B58E0">
              <w:rPr>
                <w:rFonts w:ascii="ＭＳ 明朝" w:hAnsi="ＭＳ 明朝" w:cs="ＭＳ 明朝" w:hint="eastAsia"/>
                <w:sz w:val="18"/>
                <w:szCs w:val="18"/>
              </w:rPr>
              <w:t>③</w:t>
            </w:r>
            <w:r w:rsidRPr="002B58E0">
              <w:rPr>
                <w:rFonts w:cs="ＭＳ 明朝"/>
                <w:sz w:val="18"/>
                <w:szCs w:val="18"/>
              </w:rPr>
              <w:t>の</w:t>
            </w:r>
            <w:r w:rsidRPr="002B58E0">
              <w:rPr>
                <w:rFonts w:cs="ＭＳ 明朝"/>
                <w:sz w:val="18"/>
                <w:szCs w:val="18"/>
              </w:rPr>
              <w:t>STEP1</w:t>
            </w:r>
            <w:r w:rsidRPr="002B58E0">
              <w:rPr>
                <w:rFonts w:cs="ＭＳ 明朝"/>
                <w:sz w:val="18"/>
                <w:szCs w:val="18"/>
              </w:rPr>
              <w:t>・</w:t>
            </w:r>
            <w:r w:rsidRPr="002B58E0">
              <w:rPr>
                <w:rFonts w:cs="ＭＳ 明朝"/>
                <w:sz w:val="18"/>
                <w:szCs w:val="18"/>
              </w:rPr>
              <w:t>2</w:t>
            </w:r>
            <w:r w:rsidRPr="002B58E0">
              <w:rPr>
                <w:rFonts w:cs="ＭＳ 明朝"/>
                <w:sz w:val="18"/>
                <w:szCs w:val="18"/>
              </w:rPr>
              <w:t>を活用して</w:t>
            </w:r>
            <w:r>
              <w:rPr>
                <w:rFonts w:cs="ＭＳ 明朝"/>
                <w:sz w:val="18"/>
                <w:szCs w:val="18"/>
              </w:rPr>
              <w:t>，</w:t>
            </w:r>
            <w:r w:rsidRPr="002B58E0">
              <w:rPr>
                <w:rFonts w:cs="ＭＳ 明朝"/>
                <w:sz w:val="18"/>
                <w:szCs w:val="18"/>
              </w:rPr>
              <w:t>積極的平和の実現のために必要な取り組みについて</w:t>
            </w:r>
            <w:r>
              <w:rPr>
                <w:rFonts w:cs="ＭＳ 明朝" w:hint="eastAsia"/>
                <w:sz w:val="18"/>
                <w:szCs w:val="18"/>
              </w:rPr>
              <w:t>，</w:t>
            </w:r>
            <w:r w:rsidRPr="002B58E0">
              <w:rPr>
                <w:sz w:val="18"/>
                <w:szCs w:val="18"/>
              </w:rPr>
              <w:t>多</w:t>
            </w:r>
            <w:r>
              <w:rPr>
                <w:rFonts w:hint="eastAsia"/>
                <w:sz w:val="18"/>
                <w:szCs w:val="18"/>
              </w:rPr>
              <w:t>面的・多角的に考察し，表現している。</w:t>
            </w:r>
          </w:p>
        </w:tc>
        <w:tc>
          <w:tcPr>
            <w:tcW w:w="3226" w:type="dxa"/>
            <w:shd w:val="clear" w:color="auto" w:fill="auto"/>
          </w:tcPr>
          <w:p w14:paraId="0EFDC9D9" w14:textId="0DAE6A12" w:rsidR="00847ECC" w:rsidRPr="00E902CF" w:rsidRDefault="00847ECC" w:rsidP="00163C6D">
            <w:pPr>
              <w:spacing w:line="280" w:lineRule="exact"/>
              <w:ind w:left="142" w:hangingChars="79" w:hanging="142"/>
              <w:rPr>
                <w:sz w:val="18"/>
                <w:szCs w:val="18"/>
              </w:rPr>
            </w:pPr>
            <w:r>
              <w:rPr>
                <w:sz w:val="18"/>
                <w:szCs w:val="18"/>
              </w:rPr>
              <w:t>・</w:t>
            </w:r>
            <w:r>
              <w:rPr>
                <w:sz w:val="18"/>
                <w:szCs w:val="18"/>
              </w:rPr>
              <w:t>p.377</w:t>
            </w:r>
            <w:r>
              <w:rPr>
                <w:sz w:val="18"/>
                <w:szCs w:val="18"/>
              </w:rPr>
              <w:t>の</w:t>
            </w:r>
            <w:r>
              <w:rPr>
                <w:sz w:val="18"/>
                <w:szCs w:val="18"/>
              </w:rPr>
              <w:t>Try</w:t>
            </w:r>
            <w:r>
              <w:rPr>
                <w:sz w:val="18"/>
                <w:szCs w:val="18"/>
              </w:rPr>
              <w:t>を活用して，真の平和とはどのようなものか考えるとともに，そのような平和を導くためにどのような取り組みがおこなわれているのかについて</w:t>
            </w:r>
            <w:r>
              <w:rPr>
                <w:rFonts w:hint="eastAsia"/>
                <w:sz w:val="18"/>
                <w:szCs w:val="18"/>
              </w:rPr>
              <w:t>，主体的に追究しようとしている。</w:t>
            </w:r>
          </w:p>
        </w:tc>
        <w:tc>
          <w:tcPr>
            <w:tcW w:w="709" w:type="dxa"/>
            <w:vMerge/>
            <w:shd w:val="clear" w:color="auto" w:fill="auto"/>
          </w:tcPr>
          <w:p w14:paraId="39353ECF" w14:textId="77777777" w:rsidR="00847ECC" w:rsidRDefault="00847ECC" w:rsidP="00163C6D">
            <w:pPr>
              <w:spacing w:line="280" w:lineRule="exact"/>
              <w:jc w:val="center"/>
              <w:rPr>
                <w:sz w:val="18"/>
                <w:szCs w:val="18"/>
              </w:rPr>
            </w:pPr>
          </w:p>
        </w:tc>
      </w:tr>
      <w:tr w:rsidR="00847ECC" w:rsidRPr="00E902CF" w14:paraId="6BF5D08A" w14:textId="77777777" w:rsidTr="00D354F6">
        <w:tc>
          <w:tcPr>
            <w:tcW w:w="426" w:type="dxa"/>
            <w:vMerge/>
            <w:shd w:val="clear" w:color="auto" w:fill="auto"/>
          </w:tcPr>
          <w:p w14:paraId="5610E593" w14:textId="77777777" w:rsidR="00847ECC" w:rsidRDefault="00847ECC" w:rsidP="00163C6D">
            <w:pPr>
              <w:spacing w:line="280" w:lineRule="exact"/>
              <w:rPr>
                <w:sz w:val="18"/>
                <w:szCs w:val="18"/>
              </w:rPr>
            </w:pPr>
          </w:p>
        </w:tc>
        <w:tc>
          <w:tcPr>
            <w:tcW w:w="1871" w:type="dxa"/>
            <w:shd w:val="clear" w:color="auto" w:fill="auto"/>
          </w:tcPr>
          <w:p w14:paraId="6CB8A4B4" w14:textId="11EC0D4D" w:rsidR="00847ECC" w:rsidRDefault="00847ECC" w:rsidP="00163C6D">
            <w:pPr>
              <w:spacing w:line="280" w:lineRule="exact"/>
              <w:rPr>
                <w:sz w:val="18"/>
                <w:szCs w:val="18"/>
              </w:rPr>
            </w:pPr>
            <w:r>
              <w:rPr>
                <w:rFonts w:hint="eastAsia"/>
                <w:sz w:val="18"/>
                <w:szCs w:val="18"/>
              </w:rPr>
              <w:t>第</w:t>
            </w:r>
            <w:r>
              <w:rPr>
                <w:rFonts w:hint="eastAsia"/>
                <w:sz w:val="18"/>
                <w:szCs w:val="18"/>
              </w:rPr>
              <w:t>17</w:t>
            </w:r>
            <w:r>
              <w:rPr>
                <w:rFonts w:hint="eastAsia"/>
                <w:sz w:val="18"/>
                <w:szCs w:val="18"/>
              </w:rPr>
              <w:t>章</w:t>
            </w:r>
          </w:p>
          <w:p w14:paraId="27C6ECC9" w14:textId="22D2A569" w:rsidR="00847ECC" w:rsidRDefault="00847ECC" w:rsidP="00163C6D">
            <w:pPr>
              <w:spacing w:line="280" w:lineRule="exact"/>
              <w:rPr>
                <w:sz w:val="18"/>
                <w:szCs w:val="18"/>
              </w:rPr>
            </w:pPr>
            <w:r>
              <w:rPr>
                <w:rFonts w:hint="eastAsia"/>
                <w:sz w:val="18"/>
                <w:szCs w:val="18"/>
              </w:rPr>
              <w:t>世界経済の展開</w:t>
            </w:r>
          </w:p>
          <w:p w14:paraId="6F9809F7" w14:textId="77777777" w:rsidR="00847ECC" w:rsidRDefault="00847ECC" w:rsidP="00163C6D">
            <w:pPr>
              <w:spacing w:line="280" w:lineRule="exact"/>
              <w:rPr>
                <w:sz w:val="18"/>
                <w:szCs w:val="18"/>
              </w:rPr>
            </w:pPr>
          </w:p>
          <w:p w14:paraId="785CB4EA" w14:textId="77777777" w:rsidR="00847ECC" w:rsidRDefault="00847ECC" w:rsidP="00163C6D">
            <w:pPr>
              <w:spacing w:line="280" w:lineRule="exact"/>
              <w:rPr>
                <w:sz w:val="18"/>
                <w:szCs w:val="18"/>
              </w:rPr>
            </w:pPr>
          </w:p>
          <w:p w14:paraId="59546618" w14:textId="77777777" w:rsidR="00847ECC" w:rsidRDefault="00847ECC" w:rsidP="00163C6D">
            <w:pPr>
              <w:spacing w:line="280" w:lineRule="exact"/>
              <w:rPr>
                <w:sz w:val="18"/>
                <w:szCs w:val="18"/>
              </w:rPr>
            </w:pPr>
          </w:p>
          <w:p w14:paraId="6E155A0F" w14:textId="77777777" w:rsidR="00847ECC" w:rsidRDefault="00847ECC" w:rsidP="00163C6D">
            <w:pPr>
              <w:spacing w:line="280" w:lineRule="exact"/>
              <w:rPr>
                <w:sz w:val="18"/>
                <w:szCs w:val="18"/>
              </w:rPr>
            </w:pPr>
          </w:p>
          <w:p w14:paraId="61441550" w14:textId="15DD83C8" w:rsidR="00847ECC" w:rsidRPr="00E902CF" w:rsidRDefault="00847ECC" w:rsidP="00163C6D">
            <w:pPr>
              <w:spacing w:line="280" w:lineRule="exact"/>
              <w:rPr>
                <w:sz w:val="18"/>
                <w:szCs w:val="18"/>
              </w:rPr>
            </w:pPr>
          </w:p>
        </w:tc>
        <w:tc>
          <w:tcPr>
            <w:tcW w:w="5103" w:type="dxa"/>
            <w:gridSpan w:val="2"/>
            <w:shd w:val="clear" w:color="auto" w:fill="auto"/>
          </w:tcPr>
          <w:p w14:paraId="59E03444" w14:textId="77777777" w:rsidR="00847ECC" w:rsidRDefault="00847ECC" w:rsidP="00163C6D">
            <w:pPr>
              <w:spacing w:line="280" w:lineRule="exact"/>
              <w:ind w:leftChars="9" w:left="158" w:hangingChars="78" w:hanging="140"/>
              <w:rPr>
                <w:sz w:val="18"/>
                <w:szCs w:val="18"/>
              </w:rPr>
            </w:pPr>
            <w:r>
              <w:rPr>
                <w:rFonts w:hint="eastAsia"/>
                <w:sz w:val="18"/>
                <w:szCs w:val="18"/>
              </w:rPr>
              <w:t>■第</w:t>
            </w:r>
            <w:r>
              <w:rPr>
                <w:rFonts w:hint="eastAsia"/>
                <w:sz w:val="18"/>
                <w:szCs w:val="18"/>
              </w:rPr>
              <w:t>17</w:t>
            </w:r>
            <w:r>
              <w:rPr>
                <w:rFonts w:hint="eastAsia"/>
                <w:sz w:val="18"/>
                <w:szCs w:val="18"/>
              </w:rPr>
              <w:t>章のねらい</w:t>
            </w:r>
          </w:p>
          <w:p w14:paraId="79A947A8" w14:textId="77777777" w:rsidR="00847ECC" w:rsidRDefault="00847ECC" w:rsidP="00163C6D">
            <w:pPr>
              <w:spacing w:line="280" w:lineRule="exact"/>
              <w:ind w:leftChars="9" w:left="158" w:hangingChars="78" w:hanging="140"/>
              <w:rPr>
                <w:sz w:val="18"/>
                <w:szCs w:val="18"/>
              </w:rPr>
            </w:pPr>
            <w:r>
              <w:rPr>
                <w:rFonts w:hint="eastAsia"/>
                <w:sz w:val="18"/>
                <w:szCs w:val="18"/>
              </w:rPr>
              <w:t>・先進国の経済成長と南北問題，アメリカ合衆国の覇権の動揺，資源ナショナリズムの動きと産業構造の転換，アジア・ラテンアメリカ諸国の経済成長と南南問題，経済のグローバル化などを基に，格差是正の取組と課題を理解させる。</w:t>
            </w:r>
          </w:p>
          <w:p w14:paraId="71479B11" w14:textId="51047360" w:rsidR="00847ECC" w:rsidRPr="00E902CF" w:rsidRDefault="00847ECC" w:rsidP="00A34BAE">
            <w:pPr>
              <w:spacing w:line="280" w:lineRule="exact"/>
              <w:ind w:leftChars="9" w:left="158" w:hangingChars="78" w:hanging="140"/>
              <w:rPr>
                <w:sz w:val="18"/>
                <w:szCs w:val="18"/>
              </w:rPr>
            </w:pPr>
            <w:r>
              <w:rPr>
                <w:rFonts w:hint="eastAsia"/>
                <w:sz w:val="18"/>
                <w:szCs w:val="18"/>
              </w:rPr>
              <w:t>・国際競争の展開と経済格差</w:t>
            </w:r>
            <w:r w:rsidRPr="00032C98">
              <w:rPr>
                <w:rFonts w:hint="eastAsia"/>
                <w:sz w:val="18"/>
                <w:szCs w:val="18"/>
              </w:rPr>
              <w:t>に関わる諸事象の歴史的背景や原因，結果や影響，事象相互の関連，諸地域相互のつながりなどに着目し，主題を設定し，諸資料を比較したり関連付けたりして読み解き</w:t>
            </w:r>
            <w:r>
              <w:rPr>
                <w:rFonts w:hint="eastAsia"/>
                <w:sz w:val="18"/>
                <w:szCs w:val="18"/>
              </w:rPr>
              <w:t>，先進国による経済援助や経済の成長が見られた地域の特徴，諸地域間の経済格差や各国内の経済格差の特徴，経済格差と政治や社会の変化との関連性</w:t>
            </w:r>
            <w:r w:rsidRPr="00032C98">
              <w:rPr>
                <w:rFonts w:hint="eastAsia"/>
                <w:sz w:val="18"/>
                <w:szCs w:val="18"/>
              </w:rPr>
              <w:t>などを多面的・多角的に考察し，表現させる。</w:t>
            </w:r>
          </w:p>
        </w:tc>
        <w:tc>
          <w:tcPr>
            <w:tcW w:w="3380" w:type="dxa"/>
            <w:shd w:val="clear" w:color="auto" w:fill="auto"/>
          </w:tcPr>
          <w:p w14:paraId="6314DF1F" w14:textId="5915F750" w:rsidR="00847ECC" w:rsidRPr="00E902CF" w:rsidRDefault="00847ECC" w:rsidP="00163C6D">
            <w:pPr>
              <w:spacing w:line="280" w:lineRule="exact"/>
              <w:ind w:left="171" w:hangingChars="95" w:hanging="171"/>
              <w:rPr>
                <w:sz w:val="18"/>
                <w:szCs w:val="18"/>
              </w:rPr>
            </w:pPr>
            <w:r w:rsidRPr="003D1088">
              <w:rPr>
                <w:rFonts w:hint="eastAsia"/>
                <w:sz w:val="18"/>
                <w:szCs w:val="18"/>
              </w:rPr>
              <w:t>・先進国の経済成長と南北問題，アメリカ合衆国の覇権の動揺，資源ナショナリズムの動きと産業構造の転換，アジア・ラテンアメリカ諸国の経済成長と南南問題，経済のグローバル化などを基に，格差是正の取組と課題を理解</w:t>
            </w:r>
            <w:r>
              <w:rPr>
                <w:rFonts w:hint="eastAsia"/>
                <w:sz w:val="18"/>
                <w:szCs w:val="18"/>
              </w:rPr>
              <w:t>している。</w:t>
            </w:r>
          </w:p>
        </w:tc>
        <w:tc>
          <w:tcPr>
            <w:tcW w:w="3317" w:type="dxa"/>
            <w:shd w:val="clear" w:color="auto" w:fill="auto"/>
          </w:tcPr>
          <w:p w14:paraId="32C0A385" w14:textId="11724046" w:rsidR="00847ECC" w:rsidRPr="00E902CF" w:rsidRDefault="00847ECC" w:rsidP="00163C6D">
            <w:pPr>
              <w:spacing w:line="280" w:lineRule="exact"/>
              <w:ind w:left="198" w:hangingChars="110" w:hanging="198"/>
              <w:rPr>
                <w:sz w:val="18"/>
                <w:szCs w:val="18"/>
              </w:rPr>
            </w:pPr>
            <w:r w:rsidRPr="003D1088">
              <w:rPr>
                <w:rFonts w:hint="eastAsia"/>
                <w:sz w:val="18"/>
                <w:szCs w:val="18"/>
              </w:rPr>
              <w:t>・国際競争の展開と経済格差に関わる諸事象の歴史的背景や原因，結果や影響，事象相互の関連，諸地域相互のつながりなどに着目し，主題を設定し，諸資料を比較したり関連付けたりして読み解き，先進国による経済援助や経済の成長が見られた地域の特徴，諸地域間の経済格差や各国内の経済格差の特徴，経済格差と政治や社会の変化との関連性などを多面的・多角的に考察し，表現</w:t>
            </w:r>
            <w:r>
              <w:rPr>
                <w:rFonts w:hint="eastAsia"/>
                <w:sz w:val="18"/>
                <w:szCs w:val="18"/>
              </w:rPr>
              <w:t>している。</w:t>
            </w:r>
          </w:p>
        </w:tc>
        <w:tc>
          <w:tcPr>
            <w:tcW w:w="3226" w:type="dxa"/>
            <w:shd w:val="clear" w:color="auto" w:fill="auto"/>
          </w:tcPr>
          <w:p w14:paraId="234DF771" w14:textId="273CB8EE" w:rsidR="00847ECC" w:rsidRPr="00E902CF" w:rsidRDefault="00847ECC" w:rsidP="00163C6D">
            <w:pPr>
              <w:spacing w:line="280" w:lineRule="exact"/>
              <w:ind w:left="142" w:hangingChars="79" w:hanging="142"/>
              <w:rPr>
                <w:sz w:val="18"/>
                <w:szCs w:val="18"/>
              </w:rPr>
            </w:pPr>
            <w:r w:rsidRPr="003D1088">
              <w:rPr>
                <w:rFonts w:hint="eastAsia"/>
                <w:sz w:val="18"/>
                <w:szCs w:val="18"/>
              </w:rPr>
              <w:t>・</w:t>
            </w:r>
            <w:r>
              <w:rPr>
                <w:rFonts w:hint="eastAsia"/>
                <w:sz w:val="18"/>
                <w:szCs w:val="18"/>
              </w:rPr>
              <w:t>格差是正の課題と取組</w:t>
            </w:r>
            <w:r w:rsidRPr="003D1088">
              <w:rPr>
                <w:rFonts w:hint="eastAsia"/>
                <w:sz w:val="18"/>
                <w:szCs w:val="18"/>
              </w:rPr>
              <w:t>について，よりよい社会の実現を視野に課題を主体的に追究，解決しようとする態度を養うととともに，多面的・多角的な考察や深い理解を通して涵養される日本国民としての自覚，我が国の歴史に対する愛情，他国や他国の文化を尊重することの大切さについての自覚などを深める。</w:t>
            </w:r>
          </w:p>
        </w:tc>
        <w:tc>
          <w:tcPr>
            <w:tcW w:w="709" w:type="dxa"/>
            <w:vMerge w:val="restart"/>
            <w:shd w:val="clear" w:color="auto" w:fill="auto"/>
          </w:tcPr>
          <w:p w14:paraId="011A6087" w14:textId="5348B1A0" w:rsidR="00847ECC" w:rsidRDefault="00847ECC" w:rsidP="00163C6D">
            <w:pPr>
              <w:spacing w:line="280" w:lineRule="exact"/>
              <w:jc w:val="center"/>
              <w:rPr>
                <w:sz w:val="18"/>
                <w:szCs w:val="18"/>
              </w:rPr>
            </w:pPr>
            <w:r>
              <w:rPr>
                <w:rFonts w:hint="eastAsia"/>
                <w:sz w:val="18"/>
                <w:szCs w:val="18"/>
              </w:rPr>
              <w:t>３</w:t>
            </w:r>
          </w:p>
        </w:tc>
      </w:tr>
      <w:tr w:rsidR="00847ECC" w:rsidRPr="00E902CF" w14:paraId="74DAB4A8" w14:textId="77777777" w:rsidTr="00D354F6">
        <w:tc>
          <w:tcPr>
            <w:tcW w:w="426" w:type="dxa"/>
            <w:vMerge/>
            <w:shd w:val="clear" w:color="auto" w:fill="auto"/>
          </w:tcPr>
          <w:p w14:paraId="0C1969D9" w14:textId="77777777" w:rsidR="00847ECC" w:rsidRDefault="00847ECC" w:rsidP="00163C6D">
            <w:pPr>
              <w:spacing w:line="280" w:lineRule="exact"/>
              <w:rPr>
                <w:sz w:val="18"/>
                <w:szCs w:val="18"/>
              </w:rPr>
            </w:pPr>
          </w:p>
        </w:tc>
        <w:tc>
          <w:tcPr>
            <w:tcW w:w="1871" w:type="dxa"/>
            <w:shd w:val="clear" w:color="auto" w:fill="auto"/>
          </w:tcPr>
          <w:p w14:paraId="257DE222" w14:textId="77777777" w:rsidR="00847ECC" w:rsidRDefault="00847ECC" w:rsidP="00163C6D">
            <w:pPr>
              <w:spacing w:line="280" w:lineRule="exact"/>
              <w:rPr>
                <w:sz w:val="18"/>
                <w:szCs w:val="18"/>
              </w:rPr>
            </w:pPr>
            <w:r>
              <w:rPr>
                <w:rFonts w:hint="eastAsia"/>
                <w:sz w:val="18"/>
                <w:szCs w:val="18"/>
              </w:rPr>
              <w:t>１．冷戦と経済統合</w:t>
            </w:r>
          </w:p>
          <w:p w14:paraId="1427D42A" w14:textId="77777777" w:rsidR="00847ECC" w:rsidRDefault="00847ECC" w:rsidP="00163C6D">
            <w:pPr>
              <w:spacing w:line="280" w:lineRule="exact"/>
              <w:rPr>
                <w:sz w:val="18"/>
                <w:szCs w:val="18"/>
              </w:rPr>
            </w:pPr>
          </w:p>
          <w:p w14:paraId="2836A75C" w14:textId="77777777" w:rsidR="00847ECC" w:rsidRDefault="00847ECC" w:rsidP="00163C6D">
            <w:pPr>
              <w:spacing w:line="280" w:lineRule="exact"/>
              <w:rPr>
                <w:sz w:val="18"/>
                <w:szCs w:val="18"/>
              </w:rPr>
            </w:pPr>
          </w:p>
          <w:p w14:paraId="6BD9E124" w14:textId="77777777" w:rsidR="00847ECC" w:rsidRDefault="00847ECC" w:rsidP="00163C6D">
            <w:pPr>
              <w:spacing w:line="280" w:lineRule="exact"/>
              <w:rPr>
                <w:sz w:val="18"/>
                <w:szCs w:val="18"/>
              </w:rPr>
            </w:pPr>
          </w:p>
          <w:p w14:paraId="45FE645A" w14:textId="53BF457E" w:rsidR="00847ECC" w:rsidRPr="00E902CF" w:rsidRDefault="00847ECC" w:rsidP="00163C6D">
            <w:pPr>
              <w:spacing w:line="280" w:lineRule="exact"/>
              <w:rPr>
                <w:sz w:val="18"/>
                <w:szCs w:val="18"/>
              </w:rPr>
            </w:pPr>
          </w:p>
        </w:tc>
        <w:tc>
          <w:tcPr>
            <w:tcW w:w="2552" w:type="dxa"/>
            <w:shd w:val="clear" w:color="auto" w:fill="auto"/>
          </w:tcPr>
          <w:p w14:paraId="7969162E" w14:textId="77777777" w:rsidR="00847ECC" w:rsidRDefault="00847ECC" w:rsidP="00163C6D">
            <w:pPr>
              <w:spacing w:line="280" w:lineRule="exact"/>
              <w:ind w:left="180" w:hangingChars="100" w:hanging="180"/>
              <w:rPr>
                <w:sz w:val="18"/>
                <w:szCs w:val="18"/>
              </w:rPr>
            </w:pPr>
            <w:r>
              <w:rPr>
                <w:rFonts w:hint="eastAsia"/>
                <w:sz w:val="18"/>
                <w:szCs w:val="18"/>
              </w:rPr>
              <w:t>〇第二次世界大戦後から</w:t>
            </w:r>
            <w:r>
              <w:rPr>
                <w:rFonts w:hint="eastAsia"/>
                <w:sz w:val="18"/>
                <w:szCs w:val="18"/>
              </w:rPr>
              <w:t>1960</w:t>
            </w:r>
            <w:r>
              <w:rPr>
                <w:rFonts w:hint="eastAsia"/>
                <w:sz w:val="18"/>
                <w:szCs w:val="18"/>
              </w:rPr>
              <w:t>年代までの欧米諸国や日本の経済は，どのように展開したのだろうか。</w:t>
            </w:r>
          </w:p>
          <w:p w14:paraId="4B5CA537" w14:textId="04C32AAA" w:rsidR="00847ECC" w:rsidRPr="00E902CF" w:rsidRDefault="00847ECC" w:rsidP="00163C6D">
            <w:pPr>
              <w:spacing w:line="280" w:lineRule="exact"/>
              <w:ind w:left="180" w:hangingChars="100" w:hanging="180"/>
              <w:rPr>
                <w:sz w:val="18"/>
                <w:szCs w:val="18"/>
              </w:rPr>
            </w:pPr>
            <w:r>
              <w:rPr>
                <w:sz w:val="18"/>
                <w:szCs w:val="18"/>
              </w:rPr>
              <w:t>・</w:t>
            </w:r>
            <w:r>
              <w:rPr>
                <w:rFonts w:hint="eastAsia"/>
                <w:sz w:val="18"/>
                <w:szCs w:val="18"/>
              </w:rPr>
              <w:t>第二次世界大戦後のブレトン</w:t>
            </w:r>
            <w:r>
              <w:rPr>
                <w:rFonts w:hint="eastAsia"/>
                <w:sz w:val="18"/>
                <w:szCs w:val="18"/>
              </w:rPr>
              <w:t>=</w:t>
            </w:r>
            <w:r>
              <w:rPr>
                <w:rFonts w:hint="eastAsia"/>
                <w:sz w:val="18"/>
                <w:szCs w:val="18"/>
              </w:rPr>
              <w:t>ウッズ体制や人民民主主義について，それぞれ何を目指したものだったのか考える。</w:t>
            </w:r>
          </w:p>
        </w:tc>
        <w:tc>
          <w:tcPr>
            <w:tcW w:w="2551" w:type="dxa"/>
            <w:shd w:val="clear" w:color="auto" w:fill="auto"/>
          </w:tcPr>
          <w:p w14:paraId="3C3B04A0" w14:textId="09E67C91" w:rsidR="00847ECC" w:rsidRPr="00E902CF" w:rsidRDefault="00847ECC" w:rsidP="00163C6D">
            <w:pPr>
              <w:spacing w:line="280" w:lineRule="exact"/>
              <w:ind w:leftChars="9" w:left="158" w:hangingChars="78" w:hanging="140"/>
              <w:rPr>
                <w:sz w:val="18"/>
                <w:szCs w:val="18"/>
              </w:rPr>
            </w:pPr>
            <w:r>
              <w:rPr>
                <w:sz w:val="18"/>
                <w:szCs w:val="18"/>
              </w:rPr>
              <w:t>・現在に至るグローバリゼーションが</w:t>
            </w:r>
            <w:r>
              <w:rPr>
                <w:sz w:val="18"/>
                <w:szCs w:val="18"/>
              </w:rPr>
              <w:t>p.378</w:t>
            </w:r>
            <w:r>
              <w:rPr>
                <w:sz w:val="18"/>
                <w:szCs w:val="18"/>
              </w:rPr>
              <w:t>の</w:t>
            </w:r>
            <w:r>
              <w:rPr>
                <w:rFonts w:hint="eastAsia"/>
                <w:sz w:val="18"/>
                <w:szCs w:val="18"/>
              </w:rPr>
              <w:t>写真②</w:t>
            </w:r>
            <w:r>
              <w:rPr>
                <w:sz w:val="18"/>
                <w:szCs w:val="18"/>
              </w:rPr>
              <w:t>に示されるようなアメリカニゼーションと軌を一にする側面があることを指摘し，それらへの批判的なまなざしが存在することに留意する。</w:t>
            </w:r>
          </w:p>
        </w:tc>
        <w:tc>
          <w:tcPr>
            <w:tcW w:w="3380" w:type="dxa"/>
            <w:shd w:val="clear" w:color="auto" w:fill="auto"/>
          </w:tcPr>
          <w:p w14:paraId="3F2D3934" w14:textId="1F1BECA8" w:rsidR="00847ECC" w:rsidRPr="00E902CF" w:rsidRDefault="00847ECC" w:rsidP="00163C6D">
            <w:pPr>
              <w:spacing w:line="280" w:lineRule="exact"/>
              <w:ind w:left="171" w:hangingChars="95" w:hanging="171"/>
              <w:rPr>
                <w:sz w:val="18"/>
                <w:szCs w:val="18"/>
              </w:rPr>
            </w:pPr>
            <w:r>
              <w:rPr>
                <w:sz w:val="18"/>
                <w:szCs w:val="18"/>
              </w:rPr>
              <w:t>・</w:t>
            </w:r>
            <w:r>
              <w:rPr>
                <w:sz w:val="18"/>
                <w:szCs w:val="18"/>
              </w:rPr>
              <w:t>p.378</w:t>
            </w:r>
            <w:r>
              <w:rPr>
                <w:sz w:val="18"/>
                <w:szCs w:val="18"/>
              </w:rPr>
              <w:t>の</w:t>
            </w:r>
            <w:r>
              <w:rPr>
                <w:rFonts w:hint="eastAsia"/>
                <w:sz w:val="18"/>
                <w:szCs w:val="18"/>
              </w:rPr>
              <w:t>地図①</w:t>
            </w:r>
            <w:r>
              <w:rPr>
                <w:sz w:val="18"/>
                <w:szCs w:val="18"/>
              </w:rPr>
              <w:t>および</w:t>
            </w:r>
            <w:r>
              <w:rPr>
                <w:rFonts w:hint="eastAsia"/>
                <w:sz w:val="18"/>
                <w:szCs w:val="18"/>
              </w:rPr>
              <w:t>表③</w:t>
            </w:r>
            <w:r>
              <w:rPr>
                <w:sz w:val="18"/>
                <w:szCs w:val="18"/>
              </w:rPr>
              <w:t>を参照し，冷戦体制下においてどのような経済協力体制が築かれたのか</w:t>
            </w:r>
            <w:r>
              <w:rPr>
                <w:rFonts w:hint="eastAsia"/>
                <w:sz w:val="18"/>
                <w:szCs w:val="18"/>
              </w:rPr>
              <w:t>について</w:t>
            </w:r>
            <w:r>
              <w:rPr>
                <w:sz w:val="18"/>
                <w:szCs w:val="18"/>
              </w:rPr>
              <w:t>理解している。</w:t>
            </w:r>
          </w:p>
        </w:tc>
        <w:tc>
          <w:tcPr>
            <w:tcW w:w="3317" w:type="dxa"/>
            <w:shd w:val="clear" w:color="auto" w:fill="auto"/>
          </w:tcPr>
          <w:p w14:paraId="44F859E1" w14:textId="6B8EA2E3" w:rsidR="00847ECC" w:rsidRPr="00E902CF" w:rsidRDefault="00847ECC" w:rsidP="00163C6D">
            <w:pPr>
              <w:spacing w:line="280" w:lineRule="exact"/>
              <w:ind w:left="198" w:hangingChars="110" w:hanging="198"/>
              <w:rPr>
                <w:sz w:val="18"/>
                <w:szCs w:val="18"/>
              </w:rPr>
            </w:pPr>
            <w:r>
              <w:rPr>
                <w:sz w:val="18"/>
                <w:szCs w:val="18"/>
              </w:rPr>
              <w:t>・</w:t>
            </w:r>
            <w:r>
              <w:rPr>
                <w:sz w:val="18"/>
                <w:szCs w:val="18"/>
              </w:rPr>
              <w:t>p.379</w:t>
            </w:r>
            <w:r>
              <w:rPr>
                <w:sz w:val="18"/>
                <w:szCs w:val="18"/>
              </w:rPr>
              <w:t>の注</w:t>
            </w:r>
            <w:r>
              <w:rPr>
                <w:rFonts w:ascii="ＭＳ 明朝" w:hAnsi="ＭＳ 明朝" w:cs="ＭＳ 明朝" w:hint="eastAsia"/>
                <w:sz w:val="18"/>
                <w:szCs w:val="18"/>
              </w:rPr>
              <w:t>➋・➌を参照して，福祉国家のあり方と社会主義経済体制を比較し，その異同を分析しながら</w:t>
            </w:r>
            <w:r w:rsidRPr="002B58E0">
              <w:rPr>
                <w:sz w:val="18"/>
                <w:szCs w:val="18"/>
              </w:rPr>
              <w:t>多</w:t>
            </w:r>
            <w:r>
              <w:rPr>
                <w:rFonts w:hint="eastAsia"/>
                <w:sz w:val="18"/>
                <w:szCs w:val="18"/>
              </w:rPr>
              <w:t>面的・多角的に考察し，表現している。</w:t>
            </w:r>
          </w:p>
        </w:tc>
        <w:tc>
          <w:tcPr>
            <w:tcW w:w="3226" w:type="dxa"/>
            <w:shd w:val="clear" w:color="auto" w:fill="auto"/>
          </w:tcPr>
          <w:p w14:paraId="069CEC5A" w14:textId="19F0AE2D" w:rsidR="00847ECC" w:rsidRPr="00E902CF" w:rsidRDefault="00847ECC" w:rsidP="00857AE3">
            <w:pPr>
              <w:spacing w:line="280" w:lineRule="exact"/>
              <w:ind w:left="142" w:hangingChars="79" w:hanging="142"/>
              <w:rPr>
                <w:sz w:val="18"/>
                <w:szCs w:val="18"/>
              </w:rPr>
            </w:pPr>
            <w:r>
              <w:rPr>
                <w:sz w:val="18"/>
                <w:szCs w:val="18"/>
              </w:rPr>
              <w:t>・</w:t>
            </w:r>
            <w:r>
              <w:rPr>
                <w:rFonts w:hint="eastAsia"/>
                <w:sz w:val="18"/>
                <w:szCs w:val="18"/>
              </w:rPr>
              <w:t>p</w:t>
            </w:r>
            <w:r>
              <w:rPr>
                <w:sz w:val="18"/>
                <w:szCs w:val="18"/>
              </w:rPr>
              <w:t>.379</w:t>
            </w:r>
            <w:r>
              <w:rPr>
                <w:sz w:val="18"/>
                <w:szCs w:val="18"/>
              </w:rPr>
              <w:t>の</w:t>
            </w:r>
            <w:r>
              <w:rPr>
                <w:sz w:val="18"/>
                <w:szCs w:val="18"/>
              </w:rPr>
              <w:t>Try</w:t>
            </w:r>
            <w:r>
              <w:rPr>
                <w:sz w:val="18"/>
                <w:szCs w:val="18"/>
              </w:rPr>
              <w:t>を活用し，この時期の西欧諸国と東欧諸国にみられた経済格差是正の試みとその問題点について</w:t>
            </w:r>
            <w:r>
              <w:rPr>
                <w:rFonts w:hint="eastAsia"/>
                <w:sz w:val="18"/>
                <w:szCs w:val="18"/>
              </w:rPr>
              <w:t>，主体的に追究しようとしている。</w:t>
            </w:r>
          </w:p>
        </w:tc>
        <w:tc>
          <w:tcPr>
            <w:tcW w:w="709" w:type="dxa"/>
            <w:vMerge/>
            <w:shd w:val="clear" w:color="auto" w:fill="auto"/>
          </w:tcPr>
          <w:p w14:paraId="4D23E37B" w14:textId="77777777" w:rsidR="00847ECC" w:rsidRDefault="00847ECC" w:rsidP="00163C6D">
            <w:pPr>
              <w:spacing w:line="280" w:lineRule="exact"/>
              <w:jc w:val="center"/>
              <w:rPr>
                <w:sz w:val="18"/>
                <w:szCs w:val="18"/>
              </w:rPr>
            </w:pPr>
          </w:p>
        </w:tc>
      </w:tr>
      <w:tr w:rsidR="00847ECC" w:rsidRPr="00E902CF" w14:paraId="5D0EFE42" w14:textId="77777777" w:rsidTr="00D354F6">
        <w:tc>
          <w:tcPr>
            <w:tcW w:w="426" w:type="dxa"/>
            <w:vMerge/>
            <w:shd w:val="clear" w:color="auto" w:fill="auto"/>
          </w:tcPr>
          <w:p w14:paraId="333A1F3A" w14:textId="77777777" w:rsidR="00847ECC" w:rsidRDefault="00847ECC" w:rsidP="00163C6D">
            <w:pPr>
              <w:spacing w:line="280" w:lineRule="exact"/>
              <w:rPr>
                <w:sz w:val="18"/>
                <w:szCs w:val="18"/>
              </w:rPr>
            </w:pPr>
          </w:p>
        </w:tc>
        <w:tc>
          <w:tcPr>
            <w:tcW w:w="1871" w:type="dxa"/>
            <w:shd w:val="clear" w:color="auto" w:fill="auto"/>
          </w:tcPr>
          <w:p w14:paraId="5382027B" w14:textId="7CF11756" w:rsidR="00847ECC" w:rsidRDefault="00847ECC" w:rsidP="00163C6D">
            <w:pPr>
              <w:spacing w:line="280" w:lineRule="exact"/>
              <w:rPr>
                <w:sz w:val="18"/>
                <w:szCs w:val="18"/>
              </w:rPr>
            </w:pPr>
            <w:r>
              <w:rPr>
                <w:rFonts w:hint="eastAsia"/>
                <w:sz w:val="18"/>
                <w:szCs w:val="18"/>
              </w:rPr>
              <w:t>２．第三世界の経済</w:t>
            </w:r>
          </w:p>
          <w:p w14:paraId="23FB0905" w14:textId="77777777" w:rsidR="00847ECC" w:rsidRDefault="00847ECC" w:rsidP="00163C6D">
            <w:pPr>
              <w:spacing w:line="280" w:lineRule="exact"/>
              <w:rPr>
                <w:sz w:val="18"/>
                <w:szCs w:val="18"/>
              </w:rPr>
            </w:pPr>
          </w:p>
          <w:p w14:paraId="3BDCFAA2" w14:textId="77777777" w:rsidR="00847ECC" w:rsidRDefault="00847ECC" w:rsidP="00163C6D">
            <w:pPr>
              <w:spacing w:line="280" w:lineRule="exact"/>
              <w:rPr>
                <w:sz w:val="18"/>
                <w:szCs w:val="18"/>
              </w:rPr>
            </w:pPr>
          </w:p>
          <w:p w14:paraId="243A1033" w14:textId="77777777" w:rsidR="00847ECC" w:rsidRDefault="00847ECC" w:rsidP="00163C6D">
            <w:pPr>
              <w:spacing w:line="280" w:lineRule="exact"/>
              <w:rPr>
                <w:sz w:val="18"/>
                <w:szCs w:val="18"/>
              </w:rPr>
            </w:pPr>
          </w:p>
          <w:p w14:paraId="3A87CAC1" w14:textId="77777777" w:rsidR="00847ECC" w:rsidRDefault="00847ECC" w:rsidP="00163C6D">
            <w:pPr>
              <w:spacing w:line="280" w:lineRule="exact"/>
              <w:rPr>
                <w:sz w:val="18"/>
                <w:szCs w:val="18"/>
              </w:rPr>
            </w:pPr>
          </w:p>
          <w:p w14:paraId="15CEDF2A" w14:textId="77777777" w:rsidR="00847ECC" w:rsidRDefault="00847ECC" w:rsidP="00163C6D">
            <w:pPr>
              <w:spacing w:line="280" w:lineRule="exact"/>
              <w:rPr>
                <w:sz w:val="18"/>
                <w:szCs w:val="18"/>
              </w:rPr>
            </w:pPr>
          </w:p>
          <w:p w14:paraId="57CCCB70" w14:textId="067A1D9E" w:rsidR="00847ECC" w:rsidRPr="00E902CF" w:rsidRDefault="00847ECC" w:rsidP="00163C6D">
            <w:pPr>
              <w:spacing w:line="280" w:lineRule="exact"/>
              <w:rPr>
                <w:sz w:val="18"/>
                <w:szCs w:val="18"/>
              </w:rPr>
            </w:pPr>
          </w:p>
        </w:tc>
        <w:tc>
          <w:tcPr>
            <w:tcW w:w="2552" w:type="dxa"/>
            <w:shd w:val="clear" w:color="auto" w:fill="auto"/>
          </w:tcPr>
          <w:p w14:paraId="66A55995" w14:textId="4C3E348D" w:rsidR="00847ECC" w:rsidRPr="00E902CF" w:rsidRDefault="00847ECC" w:rsidP="00163C6D">
            <w:pPr>
              <w:spacing w:line="280" w:lineRule="exact"/>
              <w:ind w:left="180" w:hangingChars="100" w:hanging="180"/>
              <w:rPr>
                <w:sz w:val="18"/>
                <w:szCs w:val="18"/>
              </w:rPr>
            </w:pPr>
            <w:r>
              <w:rPr>
                <w:rFonts w:hint="eastAsia"/>
                <w:sz w:val="18"/>
                <w:szCs w:val="18"/>
              </w:rPr>
              <w:t>〇独立後の第三世界の国々には，どのような経済的問題がみられただろうか。</w:t>
            </w:r>
          </w:p>
        </w:tc>
        <w:tc>
          <w:tcPr>
            <w:tcW w:w="2551" w:type="dxa"/>
            <w:shd w:val="clear" w:color="auto" w:fill="auto"/>
          </w:tcPr>
          <w:p w14:paraId="706A976C" w14:textId="6B0686BC" w:rsidR="00847ECC" w:rsidRPr="00E902CF" w:rsidRDefault="00847ECC" w:rsidP="00163C6D">
            <w:pPr>
              <w:spacing w:line="280" w:lineRule="exact"/>
              <w:ind w:leftChars="9" w:left="158" w:hangingChars="78" w:hanging="140"/>
              <w:rPr>
                <w:sz w:val="18"/>
                <w:szCs w:val="18"/>
              </w:rPr>
            </w:pPr>
            <w:r>
              <w:rPr>
                <w:sz w:val="18"/>
                <w:szCs w:val="18"/>
              </w:rPr>
              <w:t>・</w:t>
            </w:r>
            <w:r>
              <w:rPr>
                <w:sz w:val="18"/>
                <w:szCs w:val="18"/>
              </w:rPr>
              <w:t>p.380</w:t>
            </w:r>
            <w:r>
              <w:rPr>
                <w:sz w:val="18"/>
                <w:szCs w:val="18"/>
              </w:rPr>
              <w:t>の注</w:t>
            </w:r>
            <w:r>
              <w:rPr>
                <w:rFonts w:ascii="ＭＳ 明朝" w:hAnsi="ＭＳ 明朝" w:cs="ＭＳ 明朝" w:hint="eastAsia"/>
                <w:sz w:val="18"/>
                <w:szCs w:val="18"/>
              </w:rPr>
              <w:t>➋で説明されている</w:t>
            </w:r>
            <w:r>
              <w:rPr>
                <w:rFonts w:ascii="ＭＳ 明朝" w:hAnsi="ＭＳ 明朝" w:cs="ＭＳ 明朝"/>
                <w:sz w:val="18"/>
                <w:szCs w:val="18"/>
              </w:rPr>
              <w:t>従属理論は説得力を</w:t>
            </w:r>
            <w:r>
              <w:rPr>
                <w:rFonts w:ascii="ＭＳ 明朝" w:hAnsi="ＭＳ 明朝" w:cs="ＭＳ 明朝" w:hint="eastAsia"/>
                <w:sz w:val="18"/>
                <w:szCs w:val="18"/>
              </w:rPr>
              <w:t>も</w:t>
            </w:r>
            <w:r>
              <w:rPr>
                <w:rFonts w:ascii="ＭＳ 明朝" w:hAnsi="ＭＳ 明朝" w:cs="ＭＳ 明朝"/>
                <w:sz w:val="18"/>
                <w:szCs w:val="18"/>
              </w:rPr>
              <w:t>つが，開発途上国に対する過度な負のイメージを生徒が</w:t>
            </w:r>
            <w:r>
              <w:rPr>
                <w:rFonts w:ascii="ＭＳ 明朝" w:hAnsi="ＭＳ 明朝" w:cs="ＭＳ 明朝" w:hint="eastAsia"/>
                <w:sz w:val="18"/>
                <w:szCs w:val="18"/>
              </w:rPr>
              <w:t>も</w:t>
            </w:r>
            <w:r>
              <w:rPr>
                <w:rFonts w:ascii="ＭＳ 明朝" w:hAnsi="ＭＳ 明朝" w:cs="ＭＳ 明朝"/>
                <w:sz w:val="18"/>
                <w:szCs w:val="18"/>
              </w:rPr>
              <w:t>たないよう，近年の新興国の動きとあわせて展開するよう工夫する。</w:t>
            </w:r>
          </w:p>
        </w:tc>
        <w:tc>
          <w:tcPr>
            <w:tcW w:w="3380" w:type="dxa"/>
            <w:shd w:val="clear" w:color="auto" w:fill="auto"/>
          </w:tcPr>
          <w:p w14:paraId="443FF276" w14:textId="3F40F92A" w:rsidR="00847ECC" w:rsidRPr="00E902CF" w:rsidRDefault="00847ECC" w:rsidP="00857AE3">
            <w:pPr>
              <w:spacing w:line="280" w:lineRule="exact"/>
              <w:ind w:left="171" w:hangingChars="95" w:hanging="171"/>
              <w:rPr>
                <w:sz w:val="18"/>
                <w:szCs w:val="18"/>
              </w:rPr>
            </w:pPr>
            <w:r>
              <w:rPr>
                <w:sz w:val="18"/>
                <w:szCs w:val="18"/>
              </w:rPr>
              <w:t>・</w:t>
            </w:r>
            <w:r>
              <w:rPr>
                <w:sz w:val="18"/>
                <w:szCs w:val="18"/>
              </w:rPr>
              <w:t>p.380</w:t>
            </w:r>
            <w:r>
              <w:rPr>
                <w:sz w:val="18"/>
                <w:szCs w:val="18"/>
              </w:rPr>
              <w:t>の史料「新植民地主義」を読み取ることを通じ，第二次世界大戦後のアジア・アフリカ諸国</w:t>
            </w:r>
            <w:r>
              <w:rPr>
                <w:rFonts w:hint="eastAsia"/>
                <w:sz w:val="18"/>
                <w:szCs w:val="18"/>
              </w:rPr>
              <w:t>がお</w:t>
            </w:r>
            <w:r>
              <w:rPr>
                <w:sz w:val="18"/>
                <w:szCs w:val="18"/>
              </w:rPr>
              <w:t>かれた経済的状況について理解している。</w:t>
            </w:r>
          </w:p>
        </w:tc>
        <w:tc>
          <w:tcPr>
            <w:tcW w:w="3317" w:type="dxa"/>
            <w:shd w:val="clear" w:color="auto" w:fill="auto"/>
          </w:tcPr>
          <w:p w14:paraId="644565D1" w14:textId="3386F39F" w:rsidR="00847ECC" w:rsidRPr="00E902CF" w:rsidRDefault="00847ECC" w:rsidP="00163C6D">
            <w:pPr>
              <w:spacing w:line="280" w:lineRule="exact"/>
              <w:ind w:left="198" w:hangingChars="110" w:hanging="198"/>
              <w:rPr>
                <w:sz w:val="18"/>
                <w:szCs w:val="18"/>
              </w:rPr>
            </w:pPr>
            <w:r>
              <w:rPr>
                <w:sz w:val="18"/>
                <w:szCs w:val="18"/>
              </w:rPr>
              <w:t>・</w:t>
            </w:r>
            <w:r>
              <w:rPr>
                <w:rFonts w:hint="eastAsia"/>
                <w:sz w:val="18"/>
                <w:szCs w:val="18"/>
              </w:rPr>
              <w:t>p</w:t>
            </w:r>
            <w:r>
              <w:rPr>
                <w:sz w:val="18"/>
                <w:szCs w:val="18"/>
              </w:rPr>
              <w:t>.381</w:t>
            </w:r>
            <w:r>
              <w:rPr>
                <w:sz w:val="18"/>
                <w:szCs w:val="18"/>
              </w:rPr>
              <w:t>の</w:t>
            </w:r>
            <w:r>
              <w:rPr>
                <w:rFonts w:hint="eastAsia"/>
                <w:sz w:val="18"/>
                <w:szCs w:val="18"/>
              </w:rPr>
              <w:t>史料「ナセルのスエズ運河会社国有化演説」と</w:t>
            </w:r>
            <w:r>
              <w:rPr>
                <w:sz w:val="18"/>
                <w:szCs w:val="18"/>
              </w:rPr>
              <w:t>Check</w:t>
            </w:r>
            <w:r>
              <w:rPr>
                <w:sz w:val="18"/>
                <w:szCs w:val="18"/>
              </w:rPr>
              <w:t>を活用し</w:t>
            </w:r>
            <w:r>
              <w:rPr>
                <w:rFonts w:hint="eastAsia"/>
                <w:sz w:val="18"/>
                <w:szCs w:val="18"/>
              </w:rPr>
              <w:t>て，</w:t>
            </w:r>
            <w:r>
              <w:rPr>
                <w:sz w:val="18"/>
                <w:szCs w:val="18"/>
              </w:rPr>
              <w:t>スエズ運河とエジプトがイギリスに翻弄されてきた歴史を振り返り，史料がもつ意義について，資源ナショナリズムの観点を</w:t>
            </w:r>
            <w:r>
              <w:rPr>
                <w:rFonts w:hint="eastAsia"/>
                <w:sz w:val="18"/>
                <w:szCs w:val="18"/>
              </w:rPr>
              <w:t>ふ</w:t>
            </w:r>
            <w:r>
              <w:rPr>
                <w:sz w:val="18"/>
                <w:szCs w:val="18"/>
              </w:rPr>
              <w:t>まえて</w:t>
            </w:r>
            <w:r w:rsidRPr="002B58E0">
              <w:rPr>
                <w:sz w:val="18"/>
                <w:szCs w:val="18"/>
              </w:rPr>
              <w:t>多</w:t>
            </w:r>
            <w:r>
              <w:rPr>
                <w:rFonts w:hint="eastAsia"/>
                <w:sz w:val="18"/>
                <w:szCs w:val="18"/>
              </w:rPr>
              <w:t>面的・多角的に考察し，表現している。</w:t>
            </w:r>
          </w:p>
        </w:tc>
        <w:tc>
          <w:tcPr>
            <w:tcW w:w="3226" w:type="dxa"/>
            <w:shd w:val="clear" w:color="auto" w:fill="auto"/>
          </w:tcPr>
          <w:p w14:paraId="555FF1AB" w14:textId="4B4FD753" w:rsidR="00847ECC" w:rsidRPr="00E902CF" w:rsidRDefault="00847ECC" w:rsidP="00163C6D">
            <w:pPr>
              <w:spacing w:line="280" w:lineRule="exact"/>
              <w:ind w:left="142" w:hangingChars="79" w:hanging="142"/>
              <w:rPr>
                <w:sz w:val="18"/>
                <w:szCs w:val="18"/>
              </w:rPr>
            </w:pPr>
            <w:r>
              <w:rPr>
                <w:sz w:val="18"/>
                <w:szCs w:val="18"/>
              </w:rPr>
              <w:t>・</w:t>
            </w:r>
            <w:r>
              <w:rPr>
                <w:sz w:val="18"/>
                <w:szCs w:val="18"/>
              </w:rPr>
              <w:t>p.381</w:t>
            </w:r>
            <w:r>
              <w:rPr>
                <w:sz w:val="18"/>
                <w:szCs w:val="18"/>
              </w:rPr>
              <w:t>の</w:t>
            </w:r>
            <w:r>
              <w:rPr>
                <w:sz w:val="18"/>
                <w:szCs w:val="18"/>
              </w:rPr>
              <w:t>Try</w:t>
            </w:r>
            <w:r>
              <w:rPr>
                <w:sz w:val="18"/>
                <w:szCs w:val="18"/>
              </w:rPr>
              <w:t>を活用し，冷戦と南北問題がもっていた問題点をそれぞれ挙げたうえで，どちらが先に解決すべき問題だと考えられるか，歴史的事実を根拠にしながら</w:t>
            </w:r>
            <w:r>
              <w:rPr>
                <w:rFonts w:hint="eastAsia"/>
                <w:sz w:val="18"/>
                <w:szCs w:val="18"/>
              </w:rPr>
              <w:t>主体的に追究しようとしている。</w:t>
            </w:r>
          </w:p>
        </w:tc>
        <w:tc>
          <w:tcPr>
            <w:tcW w:w="709" w:type="dxa"/>
            <w:vMerge/>
            <w:shd w:val="clear" w:color="auto" w:fill="auto"/>
          </w:tcPr>
          <w:p w14:paraId="5CC718CB" w14:textId="77777777" w:rsidR="00847ECC" w:rsidRDefault="00847ECC" w:rsidP="00163C6D">
            <w:pPr>
              <w:spacing w:line="280" w:lineRule="exact"/>
              <w:jc w:val="center"/>
              <w:rPr>
                <w:sz w:val="18"/>
                <w:szCs w:val="18"/>
              </w:rPr>
            </w:pPr>
          </w:p>
        </w:tc>
      </w:tr>
      <w:tr w:rsidR="00847ECC" w:rsidRPr="00E902CF" w14:paraId="0088DA54" w14:textId="77777777" w:rsidTr="00D354F6">
        <w:tc>
          <w:tcPr>
            <w:tcW w:w="426" w:type="dxa"/>
            <w:vMerge w:val="restart"/>
            <w:shd w:val="clear" w:color="auto" w:fill="auto"/>
          </w:tcPr>
          <w:p w14:paraId="30F34E1E" w14:textId="77777777" w:rsidR="00847ECC" w:rsidRDefault="00847ECC" w:rsidP="00163C6D">
            <w:pPr>
              <w:spacing w:line="280" w:lineRule="exact"/>
              <w:rPr>
                <w:sz w:val="18"/>
                <w:szCs w:val="18"/>
              </w:rPr>
            </w:pPr>
          </w:p>
        </w:tc>
        <w:tc>
          <w:tcPr>
            <w:tcW w:w="1871" w:type="dxa"/>
            <w:shd w:val="clear" w:color="auto" w:fill="auto"/>
          </w:tcPr>
          <w:p w14:paraId="5FED4545" w14:textId="77777777" w:rsidR="00847ECC" w:rsidRDefault="00847ECC" w:rsidP="00163C6D">
            <w:pPr>
              <w:spacing w:line="280" w:lineRule="exact"/>
              <w:rPr>
                <w:sz w:val="18"/>
                <w:szCs w:val="18"/>
              </w:rPr>
            </w:pPr>
            <w:r>
              <w:rPr>
                <w:rFonts w:hint="eastAsia"/>
                <w:sz w:val="18"/>
                <w:szCs w:val="18"/>
              </w:rPr>
              <w:t>３．産業構造と</w:t>
            </w:r>
          </w:p>
          <w:p w14:paraId="3E37EEC6" w14:textId="77777777" w:rsidR="00847ECC" w:rsidRDefault="00847ECC" w:rsidP="00163C6D">
            <w:pPr>
              <w:spacing w:line="280" w:lineRule="exact"/>
              <w:rPr>
                <w:sz w:val="18"/>
                <w:szCs w:val="18"/>
              </w:rPr>
            </w:pPr>
            <w:r>
              <w:rPr>
                <w:rFonts w:hint="eastAsia"/>
                <w:sz w:val="18"/>
                <w:szCs w:val="18"/>
              </w:rPr>
              <w:t xml:space="preserve">　　社会の変化</w:t>
            </w:r>
          </w:p>
          <w:p w14:paraId="01001A79" w14:textId="77777777" w:rsidR="00847ECC" w:rsidRDefault="00847ECC" w:rsidP="00163C6D">
            <w:pPr>
              <w:spacing w:line="280" w:lineRule="exact"/>
              <w:rPr>
                <w:sz w:val="18"/>
                <w:szCs w:val="18"/>
              </w:rPr>
            </w:pPr>
          </w:p>
          <w:p w14:paraId="4C6EA7E5" w14:textId="77777777" w:rsidR="00847ECC" w:rsidRDefault="00847ECC" w:rsidP="00163C6D">
            <w:pPr>
              <w:spacing w:line="280" w:lineRule="exact"/>
              <w:rPr>
                <w:sz w:val="18"/>
                <w:szCs w:val="18"/>
              </w:rPr>
            </w:pPr>
          </w:p>
          <w:p w14:paraId="4BE39E5E" w14:textId="77777777" w:rsidR="00847ECC" w:rsidRDefault="00847ECC" w:rsidP="00163C6D">
            <w:pPr>
              <w:spacing w:line="280" w:lineRule="exact"/>
              <w:rPr>
                <w:sz w:val="18"/>
                <w:szCs w:val="18"/>
              </w:rPr>
            </w:pPr>
          </w:p>
          <w:p w14:paraId="01089172" w14:textId="4C2BEB03" w:rsidR="00847ECC" w:rsidRPr="00E902CF" w:rsidRDefault="00847ECC" w:rsidP="00163C6D">
            <w:pPr>
              <w:spacing w:line="280" w:lineRule="exact"/>
              <w:rPr>
                <w:sz w:val="18"/>
                <w:szCs w:val="18"/>
              </w:rPr>
            </w:pPr>
          </w:p>
        </w:tc>
        <w:tc>
          <w:tcPr>
            <w:tcW w:w="2552" w:type="dxa"/>
            <w:shd w:val="clear" w:color="auto" w:fill="auto"/>
          </w:tcPr>
          <w:p w14:paraId="1CFBAFB6" w14:textId="77777777" w:rsidR="00847ECC" w:rsidRDefault="00847ECC" w:rsidP="00163C6D">
            <w:pPr>
              <w:spacing w:line="280" w:lineRule="exact"/>
              <w:ind w:left="180" w:hangingChars="100" w:hanging="180"/>
              <w:rPr>
                <w:sz w:val="18"/>
                <w:szCs w:val="18"/>
              </w:rPr>
            </w:pPr>
            <w:r>
              <w:rPr>
                <w:rFonts w:hint="eastAsia"/>
                <w:sz w:val="18"/>
                <w:szCs w:val="18"/>
              </w:rPr>
              <w:t>〇</w:t>
            </w:r>
            <w:r>
              <w:rPr>
                <w:rFonts w:hint="eastAsia"/>
                <w:sz w:val="18"/>
                <w:szCs w:val="18"/>
              </w:rPr>
              <w:t>1960</w:t>
            </w:r>
            <w:r>
              <w:rPr>
                <w:rFonts w:hint="eastAsia"/>
                <w:sz w:val="18"/>
                <w:szCs w:val="18"/>
              </w:rPr>
              <w:t>年代にみられた社会運動にはどのようなものがあっただろうか。また２度の石油危機とベトナム戦争は，世界経済にどのような変化をもたらしただろうか。</w:t>
            </w:r>
          </w:p>
          <w:p w14:paraId="40C06CE6" w14:textId="56D842A7" w:rsidR="00847ECC" w:rsidRPr="00E902CF" w:rsidRDefault="00847ECC" w:rsidP="00163C6D">
            <w:pPr>
              <w:spacing w:line="280" w:lineRule="exact"/>
              <w:ind w:left="180" w:hangingChars="100" w:hanging="180"/>
              <w:rPr>
                <w:sz w:val="18"/>
                <w:szCs w:val="18"/>
              </w:rPr>
            </w:pPr>
            <w:r>
              <w:rPr>
                <w:sz w:val="18"/>
                <w:szCs w:val="18"/>
              </w:rPr>
              <w:t>・ドル</w:t>
            </w:r>
            <w:r>
              <w:rPr>
                <w:rFonts w:hint="eastAsia"/>
                <w:sz w:val="18"/>
                <w:szCs w:val="18"/>
              </w:rPr>
              <w:t>=</w:t>
            </w:r>
            <w:r>
              <w:rPr>
                <w:sz w:val="18"/>
                <w:szCs w:val="18"/>
              </w:rPr>
              <w:t>ショックがブレトン</w:t>
            </w:r>
            <w:r>
              <w:rPr>
                <w:rFonts w:hint="eastAsia"/>
                <w:sz w:val="18"/>
                <w:szCs w:val="18"/>
              </w:rPr>
              <w:t>=</w:t>
            </w:r>
            <w:r>
              <w:rPr>
                <w:sz w:val="18"/>
                <w:szCs w:val="18"/>
              </w:rPr>
              <w:t>ウッズ体制を崩壊させ，石油危機がアメリカの経済危機に追い打ちをかけたことによる変化について考える。</w:t>
            </w:r>
          </w:p>
        </w:tc>
        <w:tc>
          <w:tcPr>
            <w:tcW w:w="2551" w:type="dxa"/>
            <w:shd w:val="clear" w:color="auto" w:fill="auto"/>
          </w:tcPr>
          <w:p w14:paraId="311E8D05" w14:textId="176C8947" w:rsidR="00847ECC" w:rsidRPr="00E902CF" w:rsidRDefault="00847ECC" w:rsidP="00163C6D">
            <w:pPr>
              <w:spacing w:line="280" w:lineRule="exact"/>
              <w:ind w:leftChars="9" w:left="158" w:hangingChars="78" w:hanging="140"/>
              <w:rPr>
                <w:sz w:val="18"/>
                <w:szCs w:val="18"/>
              </w:rPr>
            </w:pPr>
            <w:r>
              <w:rPr>
                <w:sz w:val="18"/>
                <w:szCs w:val="18"/>
              </w:rPr>
              <w:t>・長らく指摘されてきた歴史学におけるジェンダー視点の欠落について，</w:t>
            </w:r>
            <w:r>
              <w:rPr>
                <w:sz w:val="18"/>
                <w:szCs w:val="18"/>
              </w:rPr>
              <w:t>p.383</w:t>
            </w:r>
            <w:r>
              <w:rPr>
                <w:sz w:val="18"/>
                <w:szCs w:val="18"/>
              </w:rPr>
              <w:t>の</w:t>
            </w:r>
            <w:r>
              <w:rPr>
                <w:sz w:val="18"/>
                <w:szCs w:val="18"/>
              </w:rPr>
              <w:t>Approach</w:t>
            </w:r>
            <w:r>
              <w:rPr>
                <w:rFonts w:hint="eastAsia"/>
                <w:sz w:val="18"/>
                <w:szCs w:val="18"/>
              </w:rPr>
              <w:t>コラム</w:t>
            </w:r>
            <w:r>
              <w:rPr>
                <w:sz w:val="18"/>
                <w:szCs w:val="18"/>
              </w:rPr>
              <w:t>を活用してその意味を生徒に考えさせる。</w:t>
            </w:r>
          </w:p>
        </w:tc>
        <w:tc>
          <w:tcPr>
            <w:tcW w:w="3380" w:type="dxa"/>
            <w:shd w:val="clear" w:color="auto" w:fill="auto"/>
          </w:tcPr>
          <w:p w14:paraId="7C14D978" w14:textId="1521D531" w:rsidR="00847ECC" w:rsidRPr="00E902CF" w:rsidRDefault="00847ECC" w:rsidP="00163C6D">
            <w:pPr>
              <w:spacing w:line="280" w:lineRule="exact"/>
              <w:ind w:left="171" w:hangingChars="95" w:hanging="171"/>
              <w:rPr>
                <w:sz w:val="18"/>
                <w:szCs w:val="18"/>
              </w:rPr>
            </w:pPr>
            <w:r>
              <w:rPr>
                <w:sz w:val="18"/>
                <w:szCs w:val="18"/>
              </w:rPr>
              <w:t>・</w:t>
            </w:r>
            <w:r>
              <w:rPr>
                <w:sz w:val="18"/>
                <w:szCs w:val="18"/>
              </w:rPr>
              <w:t>p.383</w:t>
            </w:r>
            <w:r>
              <w:rPr>
                <w:sz w:val="18"/>
                <w:szCs w:val="18"/>
              </w:rPr>
              <w:t>のグラフ</w:t>
            </w:r>
            <w:r>
              <w:rPr>
                <w:rFonts w:hint="eastAsia"/>
                <w:sz w:val="18"/>
                <w:szCs w:val="18"/>
              </w:rPr>
              <w:t>③</w:t>
            </w:r>
            <w:r>
              <w:rPr>
                <w:sz w:val="18"/>
                <w:szCs w:val="18"/>
              </w:rPr>
              <w:t>をていねいに読み取り，大きな変化のあった年におこった経済上の変化についてそれぞれ理解している。</w:t>
            </w:r>
          </w:p>
        </w:tc>
        <w:tc>
          <w:tcPr>
            <w:tcW w:w="3317" w:type="dxa"/>
            <w:shd w:val="clear" w:color="auto" w:fill="auto"/>
          </w:tcPr>
          <w:p w14:paraId="46E7DCEF" w14:textId="595FFFB0" w:rsidR="00847ECC" w:rsidRPr="00E902CF" w:rsidRDefault="00847ECC" w:rsidP="00163C6D">
            <w:pPr>
              <w:spacing w:line="280" w:lineRule="exact"/>
              <w:ind w:left="198" w:hangingChars="110" w:hanging="198"/>
              <w:rPr>
                <w:sz w:val="18"/>
                <w:szCs w:val="18"/>
              </w:rPr>
            </w:pPr>
            <w:r>
              <w:rPr>
                <w:sz w:val="18"/>
                <w:szCs w:val="18"/>
              </w:rPr>
              <w:t>・</w:t>
            </w:r>
            <w:r>
              <w:rPr>
                <w:sz w:val="18"/>
                <w:szCs w:val="18"/>
              </w:rPr>
              <w:t>p.382</w:t>
            </w:r>
            <w:r>
              <w:rPr>
                <w:sz w:val="18"/>
                <w:szCs w:val="18"/>
              </w:rPr>
              <w:t>の史料「国連人間環境会議の人間環境宣言」を読み取り，経済活動を優先した結果としての環境破壊に対する疑義が</w:t>
            </w:r>
            <w:r>
              <w:rPr>
                <w:rFonts w:hint="eastAsia"/>
                <w:sz w:val="18"/>
                <w:szCs w:val="18"/>
              </w:rPr>
              <w:t>，</w:t>
            </w:r>
            <w:r>
              <w:rPr>
                <w:sz w:val="18"/>
                <w:szCs w:val="18"/>
              </w:rPr>
              <w:t>どのように現在の社会の価値観を変え</w:t>
            </w:r>
            <w:r>
              <w:rPr>
                <w:rFonts w:hint="eastAsia"/>
                <w:sz w:val="18"/>
                <w:szCs w:val="18"/>
              </w:rPr>
              <w:t>，</w:t>
            </w:r>
            <w:r>
              <w:rPr>
                <w:sz w:val="18"/>
                <w:szCs w:val="18"/>
              </w:rPr>
              <w:t>現在に至るのか</w:t>
            </w:r>
            <w:r>
              <w:rPr>
                <w:rFonts w:hint="eastAsia"/>
                <w:sz w:val="18"/>
                <w:szCs w:val="18"/>
              </w:rPr>
              <w:t>について</w:t>
            </w:r>
            <w:r>
              <w:rPr>
                <w:sz w:val="18"/>
                <w:szCs w:val="18"/>
              </w:rPr>
              <w:t>，</w:t>
            </w:r>
            <w:r w:rsidRPr="002B58E0">
              <w:rPr>
                <w:sz w:val="18"/>
                <w:szCs w:val="18"/>
              </w:rPr>
              <w:t>多</w:t>
            </w:r>
            <w:r>
              <w:rPr>
                <w:rFonts w:hint="eastAsia"/>
                <w:sz w:val="18"/>
                <w:szCs w:val="18"/>
              </w:rPr>
              <w:t>面的・多角的に考察し，表現している。</w:t>
            </w:r>
          </w:p>
        </w:tc>
        <w:tc>
          <w:tcPr>
            <w:tcW w:w="3226" w:type="dxa"/>
            <w:shd w:val="clear" w:color="auto" w:fill="auto"/>
          </w:tcPr>
          <w:p w14:paraId="48139EE8" w14:textId="52393351" w:rsidR="00847ECC" w:rsidRPr="00E902CF" w:rsidRDefault="00847ECC" w:rsidP="00A34BAE">
            <w:pPr>
              <w:spacing w:line="280" w:lineRule="exact"/>
              <w:ind w:left="142" w:hangingChars="79" w:hanging="142"/>
              <w:rPr>
                <w:sz w:val="18"/>
                <w:szCs w:val="18"/>
              </w:rPr>
            </w:pPr>
            <w:r>
              <w:rPr>
                <w:sz w:val="18"/>
                <w:szCs w:val="18"/>
              </w:rPr>
              <w:t>・</w:t>
            </w:r>
            <w:r>
              <w:rPr>
                <w:sz w:val="18"/>
                <w:szCs w:val="18"/>
              </w:rPr>
              <w:t>p.383</w:t>
            </w:r>
            <w:r>
              <w:rPr>
                <w:sz w:val="18"/>
                <w:szCs w:val="18"/>
              </w:rPr>
              <w:t>の</w:t>
            </w:r>
            <w:r>
              <w:rPr>
                <w:sz w:val="18"/>
                <w:szCs w:val="18"/>
              </w:rPr>
              <w:t>Try</w:t>
            </w:r>
            <w:r>
              <w:rPr>
                <w:sz w:val="18"/>
                <w:szCs w:val="18"/>
              </w:rPr>
              <w:t>を活用し，</w:t>
            </w:r>
            <w:r>
              <w:rPr>
                <w:sz w:val="18"/>
                <w:szCs w:val="18"/>
              </w:rPr>
              <w:t>2</w:t>
            </w:r>
            <w:r>
              <w:rPr>
                <w:sz w:val="18"/>
                <w:szCs w:val="18"/>
              </w:rPr>
              <w:t>度の石油危機とベトナム戦争がどのような世界経済の変化をもたらしたのかを整理したうえで，そのうち最も重要だと考える事柄について</w:t>
            </w:r>
            <w:r>
              <w:rPr>
                <w:rFonts w:hint="eastAsia"/>
                <w:sz w:val="18"/>
                <w:szCs w:val="18"/>
              </w:rPr>
              <w:t>，主体的に追究しようとしている。</w:t>
            </w:r>
          </w:p>
        </w:tc>
        <w:tc>
          <w:tcPr>
            <w:tcW w:w="709" w:type="dxa"/>
            <w:vMerge/>
            <w:shd w:val="clear" w:color="auto" w:fill="auto"/>
          </w:tcPr>
          <w:p w14:paraId="33C3FB34" w14:textId="77777777" w:rsidR="00847ECC" w:rsidRDefault="00847ECC" w:rsidP="00163C6D">
            <w:pPr>
              <w:spacing w:line="280" w:lineRule="exact"/>
              <w:jc w:val="center"/>
              <w:rPr>
                <w:sz w:val="18"/>
                <w:szCs w:val="18"/>
              </w:rPr>
            </w:pPr>
          </w:p>
        </w:tc>
      </w:tr>
      <w:tr w:rsidR="00847ECC" w:rsidRPr="00E902CF" w14:paraId="010163EA" w14:textId="77777777" w:rsidTr="00D354F6">
        <w:tc>
          <w:tcPr>
            <w:tcW w:w="426" w:type="dxa"/>
            <w:vMerge/>
            <w:shd w:val="clear" w:color="auto" w:fill="auto"/>
          </w:tcPr>
          <w:p w14:paraId="0AA59343" w14:textId="77777777" w:rsidR="00847ECC" w:rsidRDefault="00847ECC" w:rsidP="00163C6D">
            <w:pPr>
              <w:spacing w:line="280" w:lineRule="exact"/>
              <w:rPr>
                <w:sz w:val="18"/>
                <w:szCs w:val="18"/>
              </w:rPr>
            </w:pPr>
          </w:p>
        </w:tc>
        <w:tc>
          <w:tcPr>
            <w:tcW w:w="1871" w:type="dxa"/>
            <w:shd w:val="clear" w:color="auto" w:fill="auto"/>
          </w:tcPr>
          <w:p w14:paraId="398BF9AC" w14:textId="013ED28A" w:rsidR="00847ECC" w:rsidRDefault="00847ECC" w:rsidP="00163C6D">
            <w:pPr>
              <w:spacing w:line="280" w:lineRule="exact"/>
              <w:ind w:left="360" w:hangingChars="200" w:hanging="360"/>
              <w:rPr>
                <w:sz w:val="18"/>
                <w:szCs w:val="18"/>
              </w:rPr>
            </w:pPr>
            <w:r>
              <w:rPr>
                <w:rFonts w:hint="eastAsia"/>
                <w:sz w:val="18"/>
                <w:szCs w:val="18"/>
              </w:rPr>
              <w:t>４．グローバル化と新自由主義の時代</w:t>
            </w:r>
          </w:p>
          <w:p w14:paraId="7DF68157" w14:textId="77777777" w:rsidR="00847ECC" w:rsidRDefault="00847ECC" w:rsidP="00163C6D">
            <w:pPr>
              <w:spacing w:line="280" w:lineRule="exact"/>
              <w:rPr>
                <w:sz w:val="18"/>
                <w:szCs w:val="18"/>
              </w:rPr>
            </w:pPr>
          </w:p>
          <w:p w14:paraId="75B38E71" w14:textId="77777777" w:rsidR="00847ECC" w:rsidRDefault="00847ECC" w:rsidP="00163C6D">
            <w:pPr>
              <w:spacing w:line="280" w:lineRule="exact"/>
              <w:rPr>
                <w:sz w:val="18"/>
                <w:szCs w:val="18"/>
              </w:rPr>
            </w:pPr>
          </w:p>
          <w:p w14:paraId="4F4442C3" w14:textId="77777777" w:rsidR="00847ECC" w:rsidRDefault="00847ECC" w:rsidP="00163C6D">
            <w:pPr>
              <w:spacing w:line="280" w:lineRule="exact"/>
              <w:rPr>
                <w:sz w:val="18"/>
                <w:szCs w:val="18"/>
              </w:rPr>
            </w:pPr>
          </w:p>
          <w:p w14:paraId="15F4B1D4" w14:textId="77777777" w:rsidR="00847ECC" w:rsidRDefault="00847ECC" w:rsidP="00163C6D">
            <w:pPr>
              <w:spacing w:line="280" w:lineRule="exact"/>
              <w:rPr>
                <w:sz w:val="18"/>
                <w:szCs w:val="18"/>
              </w:rPr>
            </w:pPr>
          </w:p>
          <w:p w14:paraId="073C6071" w14:textId="77777777" w:rsidR="00847ECC" w:rsidRDefault="00847ECC" w:rsidP="00163C6D">
            <w:pPr>
              <w:spacing w:line="280" w:lineRule="exact"/>
              <w:rPr>
                <w:sz w:val="18"/>
                <w:szCs w:val="18"/>
              </w:rPr>
            </w:pPr>
          </w:p>
          <w:p w14:paraId="0D0F1951" w14:textId="6756C7D0" w:rsidR="00847ECC" w:rsidRPr="00E902CF" w:rsidRDefault="00847ECC" w:rsidP="00163C6D">
            <w:pPr>
              <w:spacing w:line="280" w:lineRule="exact"/>
              <w:rPr>
                <w:sz w:val="18"/>
                <w:szCs w:val="18"/>
              </w:rPr>
            </w:pPr>
          </w:p>
        </w:tc>
        <w:tc>
          <w:tcPr>
            <w:tcW w:w="2552" w:type="dxa"/>
            <w:shd w:val="clear" w:color="auto" w:fill="auto"/>
          </w:tcPr>
          <w:p w14:paraId="20F08A71" w14:textId="77777777" w:rsidR="00847ECC" w:rsidRDefault="00847ECC" w:rsidP="00163C6D">
            <w:pPr>
              <w:spacing w:line="280" w:lineRule="exact"/>
              <w:ind w:left="180" w:hangingChars="100" w:hanging="180"/>
              <w:rPr>
                <w:sz w:val="18"/>
                <w:szCs w:val="18"/>
              </w:rPr>
            </w:pPr>
            <w:r>
              <w:rPr>
                <w:rFonts w:hint="eastAsia"/>
                <w:sz w:val="18"/>
                <w:szCs w:val="18"/>
              </w:rPr>
              <w:t>〇世界経済のグローバル化がもたらすさまざまな諸問題に，国際社会や各国はどのように対応してきただろうか。</w:t>
            </w:r>
          </w:p>
          <w:p w14:paraId="174AFB74" w14:textId="6C0625DC" w:rsidR="00847ECC" w:rsidRPr="00E902CF" w:rsidRDefault="00847ECC" w:rsidP="00163C6D">
            <w:pPr>
              <w:spacing w:line="280" w:lineRule="exact"/>
              <w:ind w:left="180" w:hangingChars="100" w:hanging="180"/>
              <w:rPr>
                <w:sz w:val="18"/>
                <w:szCs w:val="18"/>
              </w:rPr>
            </w:pPr>
            <w:r>
              <w:rPr>
                <w:sz w:val="18"/>
                <w:szCs w:val="18"/>
              </w:rPr>
              <w:t>・グローバル化による問題の諸相</w:t>
            </w:r>
            <w:r>
              <w:rPr>
                <w:rFonts w:hint="eastAsia"/>
                <w:sz w:val="18"/>
                <w:szCs w:val="18"/>
              </w:rPr>
              <w:t>として</w:t>
            </w:r>
            <w:r>
              <w:rPr>
                <w:sz w:val="18"/>
                <w:szCs w:val="18"/>
              </w:rPr>
              <w:t>どのような点が挙げられるかについて考える。</w:t>
            </w:r>
          </w:p>
        </w:tc>
        <w:tc>
          <w:tcPr>
            <w:tcW w:w="2551" w:type="dxa"/>
            <w:shd w:val="clear" w:color="auto" w:fill="auto"/>
          </w:tcPr>
          <w:p w14:paraId="329D43C1" w14:textId="7E0B9BE4" w:rsidR="00847ECC" w:rsidRPr="00E902CF" w:rsidRDefault="00847ECC" w:rsidP="00163C6D">
            <w:pPr>
              <w:spacing w:line="280" w:lineRule="exact"/>
              <w:ind w:leftChars="9" w:left="158" w:hangingChars="78" w:hanging="140"/>
              <w:rPr>
                <w:sz w:val="18"/>
                <w:szCs w:val="18"/>
              </w:rPr>
            </w:pPr>
            <w:r>
              <w:rPr>
                <w:sz w:val="18"/>
                <w:szCs w:val="18"/>
              </w:rPr>
              <w:t>・日本の自民党政権は，新自由主義に</w:t>
            </w:r>
            <w:r>
              <w:rPr>
                <w:rFonts w:hint="eastAsia"/>
                <w:sz w:val="18"/>
                <w:szCs w:val="18"/>
              </w:rPr>
              <w:t>もと</w:t>
            </w:r>
            <w:r>
              <w:rPr>
                <w:sz w:val="18"/>
                <w:szCs w:val="18"/>
              </w:rPr>
              <w:t>づく政策を展開してきた。そのことを前提に，新自由主義の功罪をそれぞれ指摘し，生徒の現代的な問題関心を喚起するようにしたい。</w:t>
            </w:r>
          </w:p>
        </w:tc>
        <w:tc>
          <w:tcPr>
            <w:tcW w:w="3380" w:type="dxa"/>
            <w:shd w:val="clear" w:color="auto" w:fill="auto"/>
          </w:tcPr>
          <w:p w14:paraId="60F3F002" w14:textId="368E492A" w:rsidR="00847ECC" w:rsidRDefault="00847ECC" w:rsidP="00163C6D">
            <w:pPr>
              <w:spacing w:line="280" w:lineRule="exact"/>
              <w:ind w:left="171" w:hangingChars="95" w:hanging="171"/>
              <w:rPr>
                <w:sz w:val="18"/>
                <w:szCs w:val="18"/>
              </w:rPr>
            </w:pPr>
            <w:r>
              <w:rPr>
                <w:sz w:val="18"/>
                <w:szCs w:val="18"/>
              </w:rPr>
              <w:t>・</w:t>
            </w:r>
            <w:r>
              <w:rPr>
                <w:sz w:val="18"/>
                <w:szCs w:val="18"/>
              </w:rPr>
              <w:t>p.384</w:t>
            </w:r>
            <w:r>
              <w:rPr>
                <w:sz w:val="18"/>
                <w:szCs w:val="18"/>
              </w:rPr>
              <w:t>の</w:t>
            </w:r>
            <w:r>
              <w:rPr>
                <w:rFonts w:hint="eastAsia"/>
                <w:sz w:val="18"/>
                <w:szCs w:val="18"/>
              </w:rPr>
              <w:t>史料「イギリス首相サッチャーの発言」と</w:t>
            </w:r>
            <w:r>
              <w:rPr>
                <w:sz w:val="18"/>
                <w:szCs w:val="18"/>
              </w:rPr>
              <w:t>Check</w:t>
            </w:r>
            <w:r>
              <w:rPr>
                <w:sz w:val="18"/>
                <w:szCs w:val="18"/>
              </w:rPr>
              <w:t>を活用して，</w:t>
            </w:r>
            <w:r>
              <w:rPr>
                <w:rFonts w:hint="eastAsia"/>
                <w:sz w:val="18"/>
                <w:szCs w:val="18"/>
              </w:rPr>
              <w:t>新自由主義の考え方について理解している。</w:t>
            </w:r>
          </w:p>
          <w:p w14:paraId="562C9FBE" w14:textId="3D2703A9" w:rsidR="00847ECC" w:rsidRDefault="00847ECC" w:rsidP="00163C6D">
            <w:pPr>
              <w:spacing w:line="280" w:lineRule="exact"/>
              <w:ind w:left="171" w:hangingChars="95" w:hanging="171"/>
              <w:rPr>
                <w:sz w:val="18"/>
                <w:szCs w:val="18"/>
              </w:rPr>
            </w:pPr>
            <w:r>
              <w:rPr>
                <w:sz w:val="18"/>
                <w:szCs w:val="18"/>
              </w:rPr>
              <w:t>・</w:t>
            </w:r>
            <w:r>
              <w:rPr>
                <w:sz w:val="18"/>
                <w:szCs w:val="18"/>
              </w:rPr>
              <w:t>p.385</w:t>
            </w:r>
            <w:r>
              <w:rPr>
                <w:sz w:val="18"/>
                <w:szCs w:val="18"/>
              </w:rPr>
              <w:t>の</w:t>
            </w:r>
            <w:r>
              <w:rPr>
                <w:rFonts w:hint="eastAsia"/>
                <w:sz w:val="18"/>
                <w:szCs w:val="18"/>
              </w:rPr>
              <w:t>地図②</w:t>
            </w:r>
            <w:r>
              <w:rPr>
                <w:sz w:val="18"/>
                <w:szCs w:val="18"/>
              </w:rPr>
              <w:t>を活用して，現在のリージョナリズムの動向について理解している。</w:t>
            </w:r>
          </w:p>
          <w:p w14:paraId="563D248E" w14:textId="283ECC0B" w:rsidR="00847ECC" w:rsidRPr="00E902CF" w:rsidRDefault="00847ECC" w:rsidP="00163C6D">
            <w:pPr>
              <w:spacing w:line="280" w:lineRule="exact"/>
              <w:ind w:left="171" w:hangingChars="95" w:hanging="171"/>
              <w:rPr>
                <w:sz w:val="18"/>
                <w:szCs w:val="18"/>
              </w:rPr>
            </w:pPr>
            <w:r>
              <w:rPr>
                <w:sz w:val="18"/>
                <w:szCs w:val="18"/>
              </w:rPr>
              <w:t>・グローバル化の問題点の一つとして，労働力の移動とその置かれた条件について理解している。</w:t>
            </w:r>
          </w:p>
        </w:tc>
        <w:tc>
          <w:tcPr>
            <w:tcW w:w="3317" w:type="dxa"/>
            <w:shd w:val="clear" w:color="auto" w:fill="auto"/>
          </w:tcPr>
          <w:p w14:paraId="7AF27E8D" w14:textId="0EDC0B38" w:rsidR="00847ECC" w:rsidRDefault="00847ECC" w:rsidP="00163C6D">
            <w:pPr>
              <w:spacing w:line="280" w:lineRule="exact"/>
              <w:ind w:left="198" w:hangingChars="110" w:hanging="198"/>
              <w:rPr>
                <w:sz w:val="18"/>
                <w:szCs w:val="18"/>
              </w:rPr>
            </w:pPr>
            <w:r>
              <w:rPr>
                <w:sz w:val="18"/>
                <w:szCs w:val="18"/>
              </w:rPr>
              <w:t>・</w:t>
            </w:r>
            <w:r>
              <w:rPr>
                <w:sz w:val="18"/>
                <w:szCs w:val="18"/>
              </w:rPr>
              <w:t>p.385</w:t>
            </w:r>
            <w:r>
              <w:rPr>
                <w:sz w:val="18"/>
                <w:szCs w:val="18"/>
              </w:rPr>
              <w:t>の</w:t>
            </w:r>
            <w:r>
              <w:rPr>
                <w:sz w:val="18"/>
                <w:szCs w:val="18"/>
              </w:rPr>
              <w:t>Point</w:t>
            </w:r>
            <w:r>
              <w:rPr>
                <w:sz w:val="18"/>
                <w:szCs w:val="18"/>
              </w:rPr>
              <w:t>を活用して，世界各地の経済統合について，</w:t>
            </w:r>
            <w:r>
              <w:rPr>
                <w:sz w:val="18"/>
                <w:szCs w:val="18"/>
              </w:rPr>
              <w:t>TPP</w:t>
            </w:r>
            <w:r>
              <w:rPr>
                <w:sz w:val="18"/>
                <w:szCs w:val="18"/>
              </w:rPr>
              <w:t>や</w:t>
            </w:r>
            <w:r>
              <w:rPr>
                <w:sz w:val="18"/>
                <w:szCs w:val="18"/>
              </w:rPr>
              <w:t>RCEP</w:t>
            </w:r>
            <w:r>
              <w:rPr>
                <w:sz w:val="18"/>
                <w:szCs w:val="18"/>
              </w:rPr>
              <w:t>など</w:t>
            </w:r>
            <w:r>
              <w:rPr>
                <w:sz w:val="18"/>
                <w:szCs w:val="18"/>
              </w:rPr>
              <w:t>2010</w:t>
            </w:r>
            <w:r>
              <w:rPr>
                <w:sz w:val="18"/>
                <w:szCs w:val="18"/>
              </w:rPr>
              <w:t>～</w:t>
            </w:r>
            <w:r>
              <w:rPr>
                <w:sz w:val="18"/>
                <w:szCs w:val="18"/>
              </w:rPr>
              <w:t>2020</w:t>
            </w:r>
            <w:r>
              <w:rPr>
                <w:sz w:val="18"/>
                <w:szCs w:val="18"/>
              </w:rPr>
              <w:t>年代の動きとその背景</w:t>
            </w:r>
            <w:r>
              <w:rPr>
                <w:rFonts w:hint="eastAsia"/>
                <w:sz w:val="18"/>
                <w:szCs w:val="18"/>
              </w:rPr>
              <w:t>を</w:t>
            </w:r>
            <w:r w:rsidRPr="002B58E0">
              <w:rPr>
                <w:sz w:val="18"/>
                <w:szCs w:val="18"/>
              </w:rPr>
              <w:t>多</w:t>
            </w:r>
            <w:r>
              <w:rPr>
                <w:rFonts w:hint="eastAsia"/>
                <w:sz w:val="18"/>
                <w:szCs w:val="18"/>
              </w:rPr>
              <w:t>面的・多角的に考察し，表現している。</w:t>
            </w:r>
          </w:p>
          <w:p w14:paraId="02B05131" w14:textId="3AC8E150" w:rsidR="00847ECC" w:rsidRPr="00E902CF" w:rsidRDefault="00847ECC" w:rsidP="00163C6D">
            <w:pPr>
              <w:spacing w:line="280" w:lineRule="exact"/>
              <w:ind w:left="198" w:hangingChars="110" w:hanging="198"/>
              <w:rPr>
                <w:sz w:val="18"/>
                <w:szCs w:val="18"/>
              </w:rPr>
            </w:pPr>
            <w:r>
              <w:rPr>
                <w:sz w:val="18"/>
                <w:szCs w:val="18"/>
              </w:rPr>
              <w:t>・グローバル化の進展に</w:t>
            </w:r>
            <w:r>
              <w:rPr>
                <w:rFonts w:hint="eastAsia"/>
                <w:sz w:val="18"/>
                <w:szCs w:val="18"/>
              </w:rPr>
              <w:t>ともな</w:t>
            </w:r>
            <w:r>
              <w:rPr>
                <w:sz w:val="18"/>
                <w:szCs w:val="18"/>
              </w:rPr>
              <w:t>う労働者の移動について，</w:t>
            </w:r>
            <w:r>
              <w:rPr>
                <w:rFonts w:hint="eastAsia"/>
                <w:sz w:val="18"/>
                <w:szCs w:val="18"/>
              </w:rPr>
              <w:t>p</w:t>
            </w:r>
            <w:r>
              <w:rPr>
                <w:sz w:val="18"/>
                <w:szCs w:val="18"/>
              </w:rPr>
              <w:t>.387</w:t>
            </w:r>
            <w:r>
              <w:rPr>
                <w:sz w:val="18"/>
                <w:szCs w:val="18"/>
              </w:rPr>
              <w:t>の</w:t>
            </w:r>
            <w:r>
              <w:rPr>
                <w:rFonts w:hint="eastAsia"/>
                <w:sz w:val="18"/>
                <w:szCs w:val="18"/>
              </w:rPr>
              <w:t>写真②</w:t>
            </w:r>
            <w:r>
              <w:rPr>
                <w:sz w:val="18"/>
                <w:szCs w:val="18"/>
              </w:rPr>
              <w:t>を手がかりに，非熟練労働者と</w:t>
            </w:r>
            <w:r>
              <w:rPr>
                <w:sz w:val="18"/>
                <w:szCs w:val="18"/>
              </w:rPr>
              <w:t>IT</w:t>
            </w:r>
            <w:r>
              <w:rPr>
                <w:sz w:val="18"/>
                <w:szCs w:val="18"/>
              </w:rPr>
              <w:t>労働者などの事例に応じて，その課題</w:t>
            </w:r>
            <w:r>
              <w:rPr>
                <w:rFonts w:hint="eastAsia"/>
                <w:sz w:val="18"/>
                <w:szCs w:val="18"/>
              </w:rPr>
              <w:t>を</w:t>
            </w:r>
            <w:r w:rsidRPr="002B58E0">
              <w:rPr>
                <w:sz w:val="18"/>
                <w:szCs w:val="18"/>
              </w:rPr>
              <w:t>多</w:t>
            </w:r>
            <w:r>
              <w:rPr>
                <w:rFonts w:hint="eastAsia"/>
                <w:sz w:val="18"/>
                <w:szCs w:val="18"/>
              </w:rPr>
              <w:t>面的・多角的に考察し，表現している。</w:t>
            </w:r>
          </w:p>
        </w:tc>
        <w:tc>
          <w:tcPr>
            <w:tcW w:w="3226" w:type="dxa"/>
            <w:shd w:val="clear" w:color="auto" w:fill="auto"/>
          </w:tcPr>
          <w:p w14:paraId="41276851" w14:textId="791C4796" w:rsidR="00847ECC" w:rsidRPr="00E902CF" w:rsidRDefault="00847ECC" w:rsidP="00163C6D">
            <w:pPr>
              <w:spacing w:line="280" w:lineRule="exact"/>
              <w:ind w:left="142" w:hangingChars="79" w:hanging="142"/>
              <w:rPr>
                <w:sz w:val="18"/>
                <w:szCs w:val="18"/>
              </w:rPr>
            </w:pPr>
            <w:r>
              <w:rPr>
                <w:sz w:val="18"/>
                <w:szCs w:val="18"/>
              </w:rPr>
              <w:t>・</w:t>
            </w:r>
            <w:r>
              <w:rPr>
                <w:sz w:val="18"/>
                <w:szCs w:val="18"/>
              </w:rPr>
              <w:t>p.387</w:t>
            </w:r>
            <w:r>
              <w:rPr>
                <w:sz w:val="18"/>
                <w:szCs w:val="18"/>
              </w:rPr>
              <w:t>の</w:t>
            </w:r>
            <w:r>
              <w:rPr>
                <w:sz w:val="18"/>
                <w:szCs w:val="18"/>
              </w:rPr>
              <w:t>Try</w:t>
            </w:r>
            <w:r>
              <w:rPr>
                <w:sz w:val="18"/>
                <w:szCs w:val="18"/>
              </w:rPr>
              <w:t>を活用して，新自由主義政策によって進行した経済格差を解決するための試みの例を複数挙げ，その効果について検証したうえで，最も重要だと考える事柄について</w:t>
            </w:r>
            <w:r>
              <w:rPr>
                <w:rFonts w:hint="eastAsia"/>
                <w:sz w:val="18"/>
                <w:szCs w:val="18"/>
              </w:rPr>
              <w:t>主体的に追究しようとしている。</w:t>
            </w:r>
          </w:p>
        </w:tc>
        <w:tc>
          <w:tcPr>
            <w:tcW w:w="709" w:type="dxa"/>
            <w:vMerge/>
            <w:shd w:val="clear" w:color="auto" w:fill="auto"/>
          </w:tcPr>
          <w:p w14:paraId="1FD9C904" w14:textId="77777777" w:rsidR="00847ECC" w:rsidRDefault="00847ECC" w:rsidP="00163C6D">
            <w:pPr>
              <w:spacing w:line="280" w:lineRule="exact"/>
              <w:jc w:val="center"/>
              <w:rPr>
                <w:sz w:val="18"/>
                <w:szCs w:val="18"/>
              </w:rPr>
            </w:pPr>
          </w:p>
        </w:tc>
      </w:tr>
      <w:tr w:rsidR="00847ECC" w:rsidRPr="00E902CF" w14:paraId="3FD1FFFC" w14:textId="77777777" w:rsidTr="00D354F6">
        <w:tc>
          <w:tcPr>
            <w:tcW w:w="426" w:type="dxa"/>
            <w:vMerge/>
            <w:shd w:val="clear" w:color="auto" w:fill="auto"/>
          </w:tcPr>
          <w:p w14:paraId="0166C33C" w14:textId="77777777" w:rsidR="00847ECC" w:rsidRDefault="00847ECC" w:rsidP="00163C6D">
            <w:pPr>
              <w:spacing w:line="280" w:lineRule="exact"/>
              <w:rPr>
                <w:sz w:val="18"/>
                <w:szCs w:val="18"/>
              </w:rPr>
            </w:pPr>
          </w:p>
        </w:tc>
        <w:tc>
          <w:tcPr>
            <w:tcW w:w="1871" w:type="dxa"/>
            <w:shd w:val="clear" w:color="auto" w:fill="auto"/>
          </w:tcPr>
          <w:p w14:paraId="2CDD7F22" w14:textId="5DA8B16B" w:rsidR="00847ECC" w:rsidRDefault="00847ECC" w:rsidP="00163C6D">
            <w:pPr>
              <w:spacing w:line="280" w:lineRule="exact"/>
              <w:rPr>
                <w:sz w:val="18"/>
                <w:szCs w:val="18"/>
              </w:rPr>
            </w:pPr>
            <w:r>
              <w:rPr>
                <w:rFonts w:hint="eastAsia"/>
                <w:sz w:val="18"/>
                <w:szCs w:val="18"/>
              </w:rPr>
              <w:t>ACTIVE</w:t>
            </w:r>
            <w:r>
              <w:rPr>
                <w:rFonts w:hint="eastAsia"/>
                <w:sz w:val="18"/>
                <w:szCs w:val="18"/>
              </w:rPr>
              <w:t>⑫</w:t>
            </w:r>
          </w:p>
          <w:p w14:paraId="2BAB48BD" w14:textId="7721ACD8" w:rsidR="00847ECC" w:rsidRDefault="00847ECC" w:rsidP="00163C6D">
            <w:pPr>
              <w:spacing w:line="280" w:lineRule="exact"/>
              <w:rPr>
                <w:sz w:val="18"/>
                <w:szCs w:val="18"/>
              </w:rPr>
            </w:pPr>
            <w:r>
              <w:rPr>
                <w:rFonts w:hint="eastAsia"/>
                <w:sz w:val="18"/>
                <w:szCs w:val="18"/>
              </w:rPr>
              <w:t>世界の格差とその</w:t>
            </w:r>
          </w:p>
          <w:p w14:paraId="61F0E17D" w14:textId="5855A170" w:rsidR="00847ECC" w:rsidRDefault="00847ECC" w:rsidP="00163C6D">
            <w:pPr>
              <w:spacing w:line="280" w:lineRule="exact"/>
              <w:rPr>
                <w:sz w:val="18"/>
                <w:szCs w:val="18"/>
              </w:rPr>
            </w:pPr>
            <w:r>
              <w:rPr>
                <w:rFonts w:hint="eastAsia"/>
                <w:sz w:val="18"/>
                <w:szCs w:val="18"/>
              </w:rPr>
              <w:t>解消への取り組み</w:t>
            </w:r>
          </w:p>
          <w:p w14:paraId="1AB83B6B" w14:textId="77777777" w:rsidR="00847ECC" w:rsidRDefault="00847ECC" w:rsidP="00163C6D">
            <w:pPr>
              <w:spacing w:line="280" w:lineRule="exact"/>
              <w:rPr>
                <w:sz w:val="18"/>
                <w:szCs w:val="18"/>
              </w:rPr>
            </w:pPr>
          </w:p>
          <w:p w14:paraId="3C00E2FF" w14:textId="77777777" w:rsidR="00847ECC" w:rsidRDefault="00847ECC" w:rsidP="00163C6D">
            <w:pPr>
              <w:spacing w:line="280" w:lineRule="exact"/>
              <w:rPr>
                <w:sz w:val="18"/>
                <w:szCs w:val="18"/>
              </w:rPr>
            </w:pPr>
          </w:p>
          <w:p w14:paraId="70A0529F" w14:textId="77777777" w:rsidR="00847ECC" w:rsidRDefault="00847ECC" w:rsidP="00163C6D">
            <w:pPr>
              <w:spacing w:line="280" w:lineRule="exact"/>
              <w:rPr>
                <w:sz w:val="18"/>
                <w:szCs w:val="18"/>
              </w:rPr>
            </w:pPr>
          </w:p>
          <w:p w14:paraId="66158CA6" w14:textId="77777777" w:rsidR="00847ECC" w:rsidRDefault="00847ECC" w:rsidP="00163C6D">
            <w:pPr>
              <w:spacing w:line="280" w:lineRule="exact"/>
              <w:rPr>
                <w:sz w:val="18"/>
                <w:szCs w:val="18"/>
              </w:rPr>
            </w:pPr>
          </w:p>
          <w:p w14:paraId="5E5C7D68" w14:textId="63C19877" w:rsidR="00847ECC" w:rsidRPr="00E902CF" w:rsidRDefault="00847ECC" w:rsidP="00163C6D">
            <w:pPr>
              <w:spacing w:line="280" w:lineRule="exact"/>
              <w:rPr>
                <w:sz w:val="18"/>
                <w:szCs w:val="18"/>
              </w:rPr>
            </w:pPr>
          </w:p>
        </w:tc>
        <w:tc>
          <w:tcPr>
            <w:tcW w:w="2552" w:type="dxa"/>
            <w:shd w:val="clear" w:color="auto" w:fill="auto"/>
          </w:tcPr>
          <w:p w14:paraId="35793337" w14:textId="34B0FEE3" w:rsidR="00847ECC" w:rsidRDefault="00847ECC" w:rsidP="00EB1D5F">
            <w:pPr>
              <w:spacing w:line="280" w:lineRule="exact"/>
              <w:ind w:left="180" w:hangingChars="100" w:hanging="180"/>
              <w:rPr>
                <w:sz w:val="18"/>
                <w:szCs w:val="18"/>
              </w:rPr>
            </w:pPr>
            <w:r>
              <w:rPr>
                <w:rFonts w:hint="eastAsia"/>
                <w:sz w:val="18"/>
                <w:szCs w:val="18"/>
              </w:rPr>
              <w:t>〇世界の国々の間に存在する格差は，どのようにうまれ，どのようにすれば解消できるだろうか。</w:t>
            </w:r>
          </w:p>
          <w:p w14:paraId="1D43E9DB" w14:textId="5FB7D207" w:rsidR="00847ECC" w:rsidRPr="00E902CF" w:rsidRDefault="00847ECC" w:rsidP="00163C6D">
            <w:pPr>
              <w:spacing w:line="280" w:lineRule="exact"/>
              <w:ind w:left="180" w:hangingChars="100" w:hanging="180"/>
              <w:rPr>
                <w:sz w:val="18"/>
                <w:szCs w:val="18"/>
              </w:rPr>
            </w:pPr>
            <w:r>
              <w:rPr>
                <w:sz w:val="18"/>
                <w:szCs w:val="18"/>
              </w:rPr>
              <w:t>・世界の国々の間の格差の現状について，資料をもとに理解するとともに，解決の手立てを考える。</w:t>
            </w:r>
          </w:p>
        </w:tc>
        <w:tc>
          <w:tcPr>
            <w:tcW w:w="2551" w:type="dxa"/>
            <w:shd w:val="clear" w:color="auto" w:fill="auto"/>
          </w:tcPr>
          <w:p w14:paraId="516F4B27" w14:textId="5D483C26" w:rsidR="00847ECC" w:rsidRPr="00EB1D5F" w:rsidRDefault="00847ECC" w:rsidP="00EB1D5F">
            <w:pPr>
              <w:spacing w:line="280" w:lineRule="exact"/>
              <w:ind w:leftChars="9" w:left="158" w:hangingChars="78" w:hanging="140"/>
              <w:rPr>
                <w:rFonts w:ascii="ＭＳ 明朝" w:hAnsi="ＭＳ 明朝" w:cs="ＭＳ 明朝"/>
                <w:sz w:val="18"/>
                <w:szCs w:val="18"/>
              </w:rPr>
            </w:pPr>
            <w:r>
              <w:rPr>
                <w:sz w:val="18"/>
                <w:szCs w:val="18"/>
              </w:rPr>
              <w:t>・格差是正について，本項ではマクロな視点について多く述べられているが，</w:t>
            </w:r>
            <w:r>
              <w:rPr>
                <w:sz w:val="18"/>
                <w:szCs w:val="18"/>
              </w:rPr>
              <w:t>p.389</w:t>
            </w:r>
            <w:r>
              <w:rPr>
                <w:sz w:val="18"/>
                <w:szCs w:val="18"/>
              </w:rPr>
              <w:t>の資料</w:t>
            </w:r>
            <w:r>
              <w:rPr>
                <w:rFonts w:ascii="ＭＳ 明朝" w:hAnsi="ＭＳ 明朝" w:cs="ＭＳ 明朝"/>
                <w:sz w:val="18"/>
                <w:szCs w:val="18"/>
              </w:rPr>
              <w:t>⑦にあるようなミクロな視点</w:t>
            </w:r>
            <w:r>
              <w:rPr>
                <w:rFonts w:ascii="ＭＳ 明朝" w:hAnsi="ＭＳ 明朝" w:cs="ＭＳ 明朝" w:hint="eastAsia"/>
                <w:sz w:val="18"/>
                <w:szCs w:val="18"/>
              </w:rPr>
              <w:t>（</w:t>
            </w:r>
            <w:r>
              <w:rPr>
                <w:rFonts w:ascii="ＭＳ 明朝" w:hAnsi="ＭＳ 明朝" w:cs="ＭＳ 明朝"/>
                <w:sz w:val="18"/>
                <w:szCs w:val="18"/>
              </w:rPr>
              <w:t>社会的弱者の救済</w:t>
            </w:r>
            <w:r>
              <w:rPr>
                <w:rFonts w:ascii="ＭＳ 明朝" w:hAnsi="ＭＳ 明朝" w:cs="ＭＳ 明朝" w:hint="eastAsia"/>
                <w:sz w:val="18"/>
                <w:szCs w:val="18"/>
              </w:rPr>
              <w:t>など）</w:t>
            </w:r>
            <w:r>
              <w:rPr>
                <w:rFonts w:ascii="ＭＳ 明朝" w:hAnsi="ＭＳ 明朝" w:cs="ＭＳ 明朝"/>
                <w:sz w:val="18"/>
                <w:szCs w:val="18"/>
              </w:rPr>
              <w:t>もあることを指摘する。</w:t>
            </w:r>
          </w:p>
        </w:tc>
        <w:tc>
          <w:tcPr>
            <w:tcW w:w="3380" w:type="dxa"/>
            <w:shd w:val="clear" w:color="auto" w:fill="auto"/>
          </w:tcPr>
          <w:p w14:paraId="2F937FAA" w14:textId="0B4B0F19" w:rsidR="00847ECC" w:rsidRPr="00107382" w:rsidRDefault="00847ECC" w:rsidP="00163C6D">
            <w:pPr>
              <w:spacing w:line="280" w:lineRule="exact"/>
              <w:ind w:left="171" w:hangingChars="95" w:hanging="171"/>
              <w:rPr>
                <w:rFonts w:cs="ＭＳ 明朝"/>
                <w:sz w:val="18"/>
                <w:szCs w:val="18"/>
              </w:rPr>
            </w:pPr>
            <w:r w:rsidRPr="00107382">
              <w:rPr>
                <w:sz w:val="18"/>
                <w:szCs w:val="18"/>
              </w:rPr>
              <w:t>・</w:t>
            </w:r>
            <w:r>
              <w:rPr>
                <w:sz w:val="18"/>
                <w:szCs w:val="18"/>
              </w:rPr>
              <w:t>p</w:t>
            </w:r>
            <w:r w:rsidRPr="00107382">
              <w:rPr>
                <w:sz w:val="18"/>
                <w:szCs w:val="18"/>
              </w:rPr>
              <w:t>.388</w:t>
            </w:r>
            <w:r w:rsidRPr="00107382">
              <w:rPr>
                <w:sz w:val="18"/>
                <w:szCs w:val="18"/>
              </w:rPr>
              <w:t>の</w:t>
            </w:r>
            <w:r>
              <w:rPr>
                <w:rFonts w:hint="eastAsia"/>
                <w:sz w:val="18"/>
                <w:szCs w:val="18"/>
              </w:rPr>
              <w:t>大問</w:t>
            </w:r>
            <w:r w:rsidRPr="00107382">
              <w:rPr>
                <w:rFonts w:ascii="ＭＳ 明朝" w:hAnsi="ＭＳ 明朝" w:cs="ＭＳ 明朝" w:hint="eastAsia"/>
                <w:sz w:val="18"/>
                <w:szCs w:val="18"/>
              </w:rPr>
              <w:t>①</w:t>
            </w:r>
            <w:r w:rsidRPr="00107382">
              <w:rPr>
                <w:rFonts w:cs="ＭＳ 明朝"/>
                <w:sz w:val="18"/>
                <w:szCs w:val="18"/>
              </w:rPr>
              <w:t>の</w:t>
            </w:r>
            <w:r w:rsidRPr="00107382">
              <w:rPr>
                <w:rFonts w:cs="ＭＳ 明朝"/>
                <w:sz w:val="18"/>
                <w:szCs w:val="18"/>
              </w:rPr>
              <w:t>STEP1</w:t>
            </w:r>
            <w:r w:rsidRPr="00107382">
              <w:rPr>
                <w:rFonts w:cs="ＭＳ 明朝"/>
                <w:sz w:val="18"/>
                <w:szCs w:val="18"/>
              </w:rPr>
              <w:t>～</w:t>
            </w:r>
            <w:r w:rsidRPr="00107382">
              <w:rPr>
                <w:rFonts w:cs="ＭＳ 明朝"/>
                <w:sz w:val="18"/>
                <w:szCs w:val="18"/>
              </w:rPr>
              <w:t>3</w:t>
            </w:r>
            <w:r w:rsidRPr="00107382">
              <w:rPr>
                <w:rFonts w:cs="ＭＳ 明朝"/>
                <w:sz w:val="18"/>
                <w:szCs w:val="18"/>
              </w:rPr>
              <w:t>を活用して</w:t>
            </w:r>
            <w:r>
              <w:rPr>
                <w:rFonts w:cs="ＭＳ 明朝"/>
                <w:sz w:val="18"/>
                <w:szCs w:val="18"/>
              </w:rPr>
              <w:t>，</w:t>
            </w:r>
            <w:r w:rsidRPr="00107382">
              <w:rPr>
                <w:rFonts w:cs="ＭＳ 明朝"/>
                <w:sz w:val="18"/>
                <w:szCs w:val="18"/>
              </w:rPr>
              <w:t>世界各国の経済力の違いの変化と現状について理解している。</w:t>
            </w:r>
          </w:p>
          <w:p w14:paraId="35A2F3C8" w14:textId="1EDE1889" w:rsidR="00847ECC" w:rsidRPr="00107382" w:rsidRDefault="00847ECC" w:rsidP="00163C6D">
            <w:pPr>
              <w:spacing w:line="280" w:lineRule="exact"/>
              <w:ind w:left="171" w:hangingChars="95" w:hanging="171"/>
              <w:rPr>
                <w:sz w:val="18"/>
                <w:szCs w:val="18"/>
              </w:rPr>
            </w:pPr>
            <w:r w:rsidRPr="00107382">
              <w:rPr>
                <w:rFonts w:cs="ＭＳ 明朝"/>
                <w:sz w:val="18"/>
                <w:szCs w:val="18"/>
              </w:rPr>
              <w:t>・</w:t>
            </w:r>
            <w:r>
              <w:rPr>
                <w:rFonts w:cs="ＭＳ 明朝"/>
                <w:sz w:val="18"/>
                <w:szCs w:val="18"/>
              </w:rPr>
              <w:t>p</w:t>
            </w:r>
            <w:r w:rsidRPr="00107382">
              <w:rPr>
                <w:rFonts w:cs="ＭＳ 明朝"/>
                <w:sz w:val="18"/>
                <w:szCs w:val="18"/>
              </w:rPr>
              <w:t>.389</w:t>
            </w:r>
            <w:r w:rsidRPr="00107382">
              <w:rPr>
                <w:rFonts w:cs="ＭＳ 明朝"/>
                <w:sz w:val="18"/>
                <w:szCs w:val="18"/>
              </w:rPr>
              <w:t>の</w:t>
            </w:r>
            <w:r>
              <w:rPr>
                <w:rFonts w:cs="ＭＳ 明朝" w:hint="eastAsia"/>
                <w:sz w:val="18"/>
                <w:szCs w:val="18"/>
              </w:rPr>
              <w:t>大問</w:t>
            </w:r>
            <w:r w:rsidRPr="00107382">
              <w:rPr>
                <w:rFonts w:ascii="ＭＳ 明朝" w:hAnsi="ＭＳ 明朝" w:cs="ＭＳ 明朝" w:hint="eastAsia"/>
                <w:sz w:val="18"/>
                <w:szCs w:val="18"/>
              </w:rPr>
              <w:t>③</w:t>
            </w:r>
            <w:r w:rsidRPr="00107382">
              <w:rPr>
                <w:rFonts w:cs="ＭＳ 明朝"/>
                <w:sz w:val="18"/>
                <w:szCs w:val="18"/>
              </w:rPr>
              <w:t>の</w:t>
            </w:r>
            <w:r w:rsidRPr="00107382">
              <w:rPr>
                <w:rFonts w:cs="ＭＳ 明朝"/>
                <w:sz w:val="18"/>
                <w:szCs w:val="18"/>
              </w:rPr>
              <w:t>STEP1</w:t>
            </w:r>
            <w:r w:rsidRPr="00107382">
              <w:rPr>
                <w:rFonts w:cs="ＭＳ 明朝"/>
                <w:sz w:val="18"/>
                <w:szCs w:val="18"/>
              </w:rPr>
              <w:t>を活用して</w:t>
            </w:r>
            <w:r>
              <w:rPr>
                <w:rFonts w:cs="ＭＳ 明朝"/>
                <w:sz w:val="18"/>
                <w:szCs w:val="18"/>
              </w:rPr>
              <w:t>，</w:t>
            </w:r>
            <w:r w:rsidRPr="00107382">
              <w:rPr>
                <w:rFonts w:cs="ＭＳ 明朝"/>
                <w:sz w:val="18"/>
                <w:szCs w:val="18"/>
              </w:rPr>
              <w:t>主要国による</w:t>
            </w:r>
            <w:r w:rsidRPr="00107382">
              <w:rPr>
                <w:rFonts w:cs="ＭＳ 明朝"/>
                <w:sz w:val="18"/>
                <w:szCs w:val="18"/>
              </w:rPr>
              <w:t>ODA</w:t>
            </w:r>
            <w:r w:rsidRPr="00107382">
              <w:rPr>
                <w:rFonts w:cs="ＭＳ 明朝"/>
                <w:sz w:val="18"/>
                <w:szCs w:val="18"/>
              </w:rPr>
              <w:t>がどのように推移しているかについて理解している。</w:t>
            </w:r>
          </w:p>
        </w:tc>
        <w:tc>
          <w:tcPr>
            <w:tcW w:w="3317" w:type="dxa"/>
            <w:shd w:val="clear" w:color="auto" w:fill="auto"/>
          </w:tcPr>
          <w:p w14:paraId="476F069D" w14:textId="6459A958" w:rsidR="00847ECC" w:rsidRPr="00107382" w:rsidRDefault="00847ECC" w:rsidP="00163C6D">
            <w:pPr>
              <w:spacing w:line="280" w:lineRule="exact"/>
              <w:ind w:left="198" w:hangingChars="110" w:hanging="198"/>
              <w:rPr>
                <w:sz w:val="18"/>
                <w:szCs w:val="18"/>
              </w:rPr>
            </w:pPr>
            <w:r w:rsidRPr="00107382">
              <w:rPr>
                <w:sz w:val="18"/>
                <w:szCs w:val="18"/>
              </w:rPr>
              <w:t>・</w:t>
            </w:r>
            <w:r>
              <w:rPr>
                <w:sz w:val="18"/>
                <w:szCs w:val="18"/>
              </w:rPr>
              <w:t>p.389</w:t>
            </w:r>
            <w:r>
              <w:rPr>
                <w:sz w:val="18"/>
                <w:szCs w:val="18"/>
              </w:rPr>
              <w:t>の</w:t>
            </w:r>
            <w:r>
              <w:rPr>
                <w:rFonts w:hint="eastAsia"/>
                <w:sz w:val="18"/>
                <w:szCs w:val="18"/>
              </w:rPr>
              <w:t>大問②の</w:t>
            </w:r>
            <w:r>
              <w:rPr>
                <w:rFonts w:hint="eastAsia"/>
                <w:sz w:val="18"/>
                <w:szCs w:val="18"/>
              </w:rPr>
              <w:t>STEP1</w:t>
            </w:r>
            <w:r>
              <w:rPr>
                <w:rFonts w:hint="eastAsia"/>
                <w:sz w:val="18"/>
                <w:szCs w:val="18"/>
              </w:rPr>
              <w:t>・</w:t>
            </w:r>
            <w:r>
              <w:rPr>
                <w:rFonts w:hint="eastAsia"/>
                <w:sz w:val="18"/>
                <w:szCs w:val="18"/>
              </w:rPr>
              <w:t>2</w:t>
            </w:r>
            <w:r>
              <w:rPr>
                <w:rFonts w:hint="eastAsia"/>
                <w:sz w:val="18"/>
                <w:szCs w:val="18"/>
              </w:rPr>
              <w:t>を活用して，南北問題の問題点を明らかにしたうえで，</w:t>
            </w:r>
            <w:r>
              <w:rPr>
                <w:rFonts w:hint="eastAsia"/>
                <w:sz w:val="18"/>
                <w:szCs w:val="18"/>
              </w:rPr>
              <w:t>SDGs</w:t>
            </w:r>
            <w:r>
              <w:rPr>
                <w:rFonts w:hint="eastAsia"/>
                <w:sz w:val="18"/>
                <w:szCs w:val="18"/>
              </w:rPr>
              <w:t>で掲げられる国内・国家間の不平等の是正のための具体的方策に</w:t>
            </w:r>
            <w:r>
              <w:rPr>
                <w:sz w:val="18"/>
                <w:szCs w:val="18"/>
              </w:rPr>
              <w:t>ついて</w:t>
            </w:r>
            <w:r>
              <w:rPr>
                <w:rFonts w:hint="eastAsia"/>
                <w:sz w:val="18"/>
                <w:szCs w:val="18"/>
              </w:rPr>
              <w:t>，</w:t>
            </w:r>
            <w:r w:rsidRPr="002B58E0">
              <w:rPr>
                <w:sz w:val="18"/>
                <w:szCs w:val="18"/>
              </w:rPr>
              <w:t>多</w:t>
            </w:r>
            <w:r>
              <w:rPr>
                <w:rFonts w:hint="eastAsia"/>
                <w:sz w:val="18"/>
                <w:szCs w:val="18"/>
              </w:rPr>
              <w:t>面的・多角的に考察し，表現している。</w:t>
            </w:r>
          </w:p>
        </w:tc>
        <w:tc>
          <w:tcPr>
            <w:tcW w:w="3226" w:type="dxa"/>
            <w:shd w:val="clear" w:color="auto" w:fill="auto"/>
          </w:tcPr>
          <w:p w14:paraId="095D8F67" w14:textId="3799490F" w:rsidR="00847ECC" w:rsidRPr="00107382" w:rsidRDefault="00847ECC" w:rsidP="00EB1D5F">
            <w:pPr>
              <w:spacing w:line="280" w:lineRule="exact"/>
              <w:ind w:left="142" w:hangingChars="79" w:hanging="142"/>
              <w:rPr>
                <w:sz w:val="18"/>
                <w:szCs w:val="18"/>
              </w:rPr>
            </w:pPr>
            <w:r w:rsidRPr="00107382">
              <w:rPr>
                <w:sz w:val="18"/>
                <w:szCs w:val="18"/>
              </w:rPr>
              <w:t>・</w:t>
            </w:r>
            <w:r>
              <w:rPr>
                <w:sz w:val="18"/>
                <w:szCs w:val="18"/>
              </w:rPr>
              <w:t>p</w:t>
            </w:r>
            <w:r w:rsidRPr="00107382">
              <w:rPr>
                <w:sz w:val="18"/>
                <w:szCs w:val="18"/>
              </w:rPr>
              <w:t>.389</w:t>
            </w:r>
            <w:r w:rsidRPr="00107382">
              <w:rPr>
                <w:sz w:val="18"/>
                <w:szCs w:val="18"/>
              </w:rPr>
              <w:t>の</w:t>
            </w:r>
            <w:r w:rsidRPr="00107382">
              <w:rPr>
                <w:sz w:val="18"/>
                <w:szCs w:val="18"/>
              </w:rPr>
              <w:t>Try</w:t>
            </w:r>
            <w:r w:rsidRPr="00107382">
              <w:rPr>
                <w:sz w:val="18"/>
                <w:szCs w:val="18"/>
              </w:rPr>
              <w:t>を活用して</w:t>
            </w:r>
            <w:r>
              <w:rPr>
                <w:sz w:val="18"/>
                <w:szCs w:val="18"/>
              </w:rPr>
              <w:t>，</w:t>
            </w:r>
            <w:r w:rsidRPr="00107382">
              <w:rPr>
                <w:sz w:val="18"/>
                <w:szCs w:val="18"/>
              </w:rPr>
              <w:t>世界の格差が</w:t>
            </w:r>
            <w:r>
              <w:rPr>
                <w:rFonts w:hint="eastAsia"/>
                <w:sz w:val="18"/>
                <w:szCs w:val="18"/>
              </w:rPr>
              <w:t>う</w:t>
            </w:r>
            <w:r w:rsidRPr="00107382">
              <w:rPr>
                <w:sz w:val="18"/>
                <w:szCs w:val="18"/>
              </w:rPr>
              <w:t>まれた原因を歴史的に説明したうえで</w:t>
            </w:r>
            <w:r>
              <w:rPr>
                <w:sz w:val="18"/>
                <w:szCs w:val="18"/>
              </w:rPr>
              <w:t>，</w:t>
            </w:r>
            <w:r w:rsidRPr="00107382">
              <w:rPr>
                <w:sz w:val="18"/>
                <w:szCs w:val="18"/>
              </w:rPr>
              <w:t>それを解消するための手立てを</w:t>
            </w:r>
            <w:r>
              <w:rPr>
                <w:sz w:val="18"/>
                <w:szCs w:val="18"/>
              </w:rPr>
              <w:t>，</w:t>
            </w:r>
            <w:r w:rsidRPr="00107382">
              <w:rPr>
                <w:sz w:val="18"/>
                <w:szCs w:val="18"/>
              </w:rPr>
              <w:t>誰が主体になるべきかに留意しながら</w:t>
            </w:r>
            <w:r>
              <w:rPr>
                <w:sz w:val="18"/>
                <w:szCs w:val="18"/>
              </w:rPr>
              <w:t>，</w:t>
            </w:r>
            <w:r w:rsidRPr="00107382">
              <w:rPr>
                <w:sz w:val="18"/>
                <w:szCs w:val="18"/>
              </w:rPr>
              <w:t>自身の生活や経験とも関連付けて</w:t>
            </w:r>
            <w:r>
              <w:rPr>
                <w:sz w:val="18"/>
                <w:szCs w:val="18"/>
              </w:rPr>
              <w:t>，</w:t>
            </w:r>
            <w:r w:rsidRPr="00107382">
              <w:rPr>
                <w:sz w:val="18"/>
                <w:szCs w:val="18"/>
              </w:rPr>
              <w:t>主体的に追究しようとしている。</w:t>
            </w:r>
          </w:p>
        </w:tc>
        <w:tc>
          <w:tcPr>
            <w:tcW w:w="709" w:type="dxa"/>
            <w:vMerge/>
            <w:shd w:val="clear" w:color="auto" w:fill="auto"/>
          </w:tcPr>
          <w:p w14:paraId="65531824" w14:textId="77777777" w:rsidR="00847ECC" w:rsidRDefault="00847ECC" w:rsidP="00163C6D">
            <w:pPr>
              <w:spacing w:line="280" w:lineRule="exact"/>
              <w:jc w:val="center"/>
              <w:rPr>
                <w:sz w:val="18"/>
                <w:szCs w:val="18"/>
              </w:rPr>
            </w:pPr>
          </w:p>
        </w:tc>
      </w:tr>
      <w:tr w:rsidR="00847ECC" w:rsidRPr="00E902CF" w14:paraId="73F0DE59" w14:textId="77777777" w:rsidTr="00D354F6">
        <w:tc>
          <w:tcPr>
            <w:tcW w:w="426" w:type="dxa"/>
            <w:vMerge/>
            <w:shd w:val="clear" w:color="auto" w:fill="auto"/>
          </w:tcPr>
          <w:p w14:paraId="3DF6E5E4" w14:textId="77777777" w:rsidR="00847ECC" w:rsidRDefault="00847ECC" w:rsidP="00163C6D">
            <w:pPr>
              <w:spacing w:line="280" w:lineRule="exact"/>
              <w:rPr>
                <w:sz w:val="18"/>
                <w:szCs w:val="18"/>
              </w:rPr>
            </w:pPr>
          </w:p>
        </w:tc>
        <w:tc>
          <w:tcPr>
            <w:tcW w:w="1871" w:type="dxa"/>
            <w:shd w:val="clear" w:color="auto" w:fill="auto"/>
          </w:tcPr>
          <w:p w14:paraId="0B140CCD" w14:textId="77777777" w:rsidR="00847ECC" w:rsidRDefault="00847ECC" w:rsidP="00163C6D">
            <w:pPr>
              <w:spacing w:line="280" w:lineRule="exact"/>
              <w:rPr>
                <w:sz w:val="18"/>
                <w:szCs w:val="18"/>
              </w:rPr>
            </w:pPr>
            <w:r>
              <w:rPr>
                <w:rFonts w:hint="eastAsia"/>
                <w:sz w:val="18"/>
                <w:szCs w:val="18"/>
              </w:rPr>
              <w:t>第</w:t>
            </w:r>
            <w:r>
              <w:rPr>
                <w:rFonts w:hint="eastAsia"/>
                <w:sz w:val="18"/>
                <w:szCs w:val="18"/>
              </w:rPr>
              <w:t>18</w:t>
            </w:r>
            <w:r>
              <w:rPr>
                <w:rFonts w:hint="eastAsia"/>
                <w:sz w:val="18"/>
                <w:szCs w:val="18"/>
              </w:rPr>
              <w:t>章</w:t>
            </w:r>
          </w:p>
          <w:p w14:paraId="6235A722" w14:textId="1B8B4AA2" w:rsidR="00847ECC" w:rsidRDefault="00847ECC" w:rsidP="00163C6D">
            <w:pPr>
              <w:spacing w:line="280" w:lineRule="exact"/>
              <w:rPr>
                <w:sz w:val="18"/>
                <w:szCs w:val="18"/>
              </w:rPr>
            </w:pPr>
            <w:r>
              <w:rPr>
                <w:rFonts w:hint="eastAsia"/>
                <w:sz w:val="18"/>
                <w:szCs w:val="18"/>
              </w:rPr>
              <w:t>科学技術の時代と</w:t>
            </w:r>
          </w:p>
          <w:p w14:paraId="49BAF19B" w14:textId="28471A9F" w:rsidR="00847ECC" w:rsidRDefault="00847ECC" w:rsidP="00163C6D">
            <w:pPr>
              <w:spacing w:line="280" w:lineRule="exact"/>
              <w:rPr>
                <w:sz w:val="18"/>
                <w:szCs w:val="18"/>
              </w:rPr>
            </w:pPr>
            <w:r>
              <w:rPr>
                <w:rFonts w:hint="eastAsia"/>
                <w:sz w:val="18"/>
                <w:szCs w:val="18"/>
              </w:rPr>
              <w:t>知識基盤社会</w:t>
            </w:r>
          </w:p>
          <w:p w14:paraId="6F2C0D39" w14:textId="77777777" w:rsidR="00847ECC" w:rsidRDefault="00847ECC" w:rsidP="00163C6D">
            <w:pPr>
              <w:spacing w:line="280" w:lineRule="exact"/>
              <w:rPr>
                <w:sz w:val="18"/>
                <w:szCs w:val="18"/>
              </w:rPr>
            </w:pPr>
          </w:p>
          <w:p w14:paraId="26F8D008" w14:textId="77777777" w:rsidR="00847ECC" w:rsidRDefault="00847ECC" w:rsidP="00163C6D">
            <w:pPr>
              <w:spacing w:line="280" w:lineRule="exact"/>
              <w:rPr>
                <w:sz w:val="18"/>
                <w:szCs w:val="18"/>
              </w:rPr>
            </w:pPr>
          </w:p>
          <w:p w14:paraId="7C62264F" w14:textId="77777777" w:rsidR="00847ECC" w:rsidRDefault="00847ECC" w:rsidP="00163C6D">
            <w:pPr>
              <w:spacing w:line="280" w:lineRule="exact"/>
              <w:rPr>
                <w:sz w:val="18"/>
                <w:szCs w:val="18"/>
              </w:rPr>
            </w:pPr>
          </w:p>
          <w:p w14:paraId="1D8F92CD" w14:textId="77777777" w:rsidR="00847ECC" w:rsidRDefault="00847ECC" w:rsidP="00163C6D">
            <w:pPr>
              <w:spacing w:line="280" w:lineRule="exact"/>
              <w:rPr>
                <w:sz w:val="18"/>
                <w:szCs w:val="18"/>
              </w:rPr>
            </w:pPr>
          </w:p>
          <w:p w14:paraId="43DE2914" w14:textId="5C64AEB7" w:rsidR="00847ECC" w:rsidRDefault="00847ECC" w:rsidP="00163C6D">
            <w:pPr>
              <w:spacing w:line="280" w:lineRule="exact"/>
              <w:rPr>
                <w:sz w:val="18"/>
                <w:szCs w:val="18"/>
              </w:rPr>
            </w:pPr>
          </w:p>
        </w:tc>
        <w:tc>
          <w:tcPr>
            <w:tcW w:w="5103" w:type="dxa"/>
            <w:gridSpan w:val="2"/>
            <w:shd w:val="clear" w:color="auto" w:fill="auto"/>
          </w:tcPr>
          <w:p w14:paraId="15963888" w14:textId="77777777" w:rsidR="00847ECC" w:rsidRDefault="00847ECC" w:rsidP="00163C6D">
            <w:pPr>
              <w:spacing w:line="280" w:lineRule="exact"/>
              <w:ind w:leftChars="9" w:left="158" w:hangingChars="78" w:hanging="140"/>
              <w:rPr>
                <w:sz w:val="18"/>
                <w:szCs w:val="18"/>
              </w:rPr>
            </w:pPr>
            <w:r>
              <w:rPr>
                <w:rFonts w:hint="eastAsia"/>
                <w:sz w:val="18"/>
                <w:szCs w:val="18"/>
              </w:rPr>
              <w:t>〇第</w:t>
            </w:r>
            <w:r>
              <w:rPr>
                <w:rFonts w:hint="eastAsia"/>
                <w:sz w:val="18"/>
                <w:szCs w:val="18"/>
              </w:rPr>
              <w:t>18</w:t>
            </w:r>
            <w:r>
              <w:rPr>
                <w:rFonts w:hint="eastAsia"/>
                <w:sz w:val="18"/>
                <w:szCs w:val="18"/>
              </w:rPr>
              <w:t>章のねらい</w:t>
            </w:r>
          </w:p>
          <w:p w14:paraId="5F9D341C" w14:textId="77777777" w:rsidR="00847ECC" w:rsidRDefault="00847ECC" w:rsidP="00163C6D">
            <w:pPr>
              <w:spacing w:line="280" w:lineRule="exact"/>
              <w:ind w:leftChars="9" w:left="158" w:hangingChars="78" w:hanging="140"/>
              <w:rPr>
                <w:sz w:val="18"/>
                <w:szCs w:val="18"/>
              </w:rPr>
            </w:pPr>
            <w:r>
              <w:rPr>
                <w:rFonts w:hint="eastAsia"/>
                <w:sz w:val="18"/>
                <w:szCs w:val="18"/>
              </w:rPr>
              <w:t>・原子力の利用や宇宙探査などの科学技術，医療技術・バイオテクノロジーと生命倫理，人工知能と労働の在り方の変容，情報通信技術の発達と知識の普及などを基に，知識基盤社会の展開と課題を理解させる。</w:t>
            </w:r>
          </w:p>
          <w:p w14:paraId="304B7181" w14:textId="2A0138A0" w:rsidR="00847ECC" w:rsidRPr="00E902CF" w:rsidRDefault="00847ECC" w:rsidP="008313E1">
            <w:pPr>
              <w:spacing w:line="280" w:lineRule="exact"/>
              <w:ind w:leftChars="9" w:left="158" w:hangingChars="78" w:hanging="140"/>
              <w:rPr>
                <w:sz w:val="18"/>
                <w:szCs w:val="18"/>
              </w:rPr>
            </w:pPr>
            <w:r w:rsidRPr="00D56AFD">
              <w:rPr>
                <w:rFonts w:hint="eastAsia"/>
                <w:sz w:val="18"/>
                <w:szCs w:val="18"/>
              </w:rPr>
              <w:t>・</w:t>
            </w:r>
            <w:r>
              <w:rPr>
                <w:rFonts w:hint="eastAsia"/>
                <w:sz w:val="18"/>
                <w:szCs w:val="18"/>
              </w:rPr>
              <w:t>科学技術の高度化と知識基盤社会</w:t>
            </w:r>
            <w:r w:rsidRPr="00D56AFD">
              <w:rPr>
                <w:rFonts w:hint="eastAsia"/>
                <w:sz w:val="18"/>
                <w:szCs w:val="18"/>
              </w:rPr>
              <w:t>に関わる諸事象の歴史的背景や原因，結果や影響，事象相互の関連などに着目し，主題を設定し，諸資料を比較したり関連付けたりして読み解き，</w:t>
            </w:r>
            <w:r>
              <w:rPr>
                <w:rFonts w:hint="eastAsia"/>
                <w:sz w:val="18"/>
                <w:szCs w:val="18"/>
              </w:rPr>
              <w:t>現代の科学技術や文化の歴史的な特色，第二次世界大戦後の科学技術の高度化と政治・経済・社会の変化との関連性</w:t>
            </w:r>
            <w:r w:rsidRPr="00D56AFD">
              <w:rPr>
                <w:rFonts w:hint="eastAsia"/>
                <w:sz w:val="18"/>
                <w:szCs w:val="18"/>
              </w:rPr>
              <w:t>などを多面的・多角的に考察し，表現させる。</w:t>
            </w:r>
          </w:p>
        </w:tc>
        <w:tc>
          <w:tcPr>
            <w:tcW w:w="3380" w:type="dxa"/>
            <w:shd w:val="clear" w:color="auto" w:fill="auto"/>
          </w:tcPr>
          <w:p w14:paraId="594E3DE0" w14:textId="27938A90" w:rsidR="00847ECC" w:rsidRPr="00E902CF" w:rsidRDefault="00847ECC" w:rsidP="00163C6D">
            <w:pPr>
              <w:spacing w:line="280" w:lineRule="exact"/>
              <w:ind w:left="171" w:hangingChars="95" w:hanging="171"/>
              <w:rPr>
                <w:sz w:val="18"/>
                <w:szCs w:val="18"/>
              </w:rPr>
            </w:pPr>
            <w:r w:rsidRPr="00D56AFD">
              <w:rPr>
                <w:rFonts w:hint="eastAsia"/>
                <w:sz w:val="18"/>
                <w:szCs w:val="18"/>
              </w:rPr>
              <w:t>・原子力の利用や宇宙探査などの科学技術，医療技術・バイオテクノロジーと生命倫理，人工知能と労働の在り方の変容，情報通信技術の発達と知識の普及などを基に，知識基盤社会の展開と課題を理解</w:t>
            </w:r>
            <w:r>
              <w:rPr>
                <w:rFonts w:hint="eastAsia"/>
                <w:sz w:val="18"/>
                <w:szCs w:val="18"/>
              </w:rPr>
              <w:t>している。</w:t>
            </w:r>
          </w:p>
        </w:tc>
        <w:tc>
          <w:tcPr>
            <w:tcW w:w="3317" w:type="dxa"/>
            <w:shd w:val="clear" w:color="auto" w:fill="auto"/>
          </w:tcPr>
          <w:p w14:paraId="29A89650" w14:textId="5878D0A8" w:rsidR="00847ECC" w:rsidRPr="00E902CF" w:rsidRDefault="00847ECC" w:rsidP="00163C6D">
            <w:pPr>
              <w:spacing w:line="280" w:lineRule="exact"/>
              <w:ind w:left="198" w:hangingChars="110" w:hanging="198"/>
              <w:rPr>
                <w:sz w:val="18"/>
                <w:szCs w:val="18"/>
              </w:rPr>
            </w:pPr>
            <w:r w:rsidRPr="00D56AFD">
              <w:rPr>
                <w:rFonts w:hint="eastAsia"/>
                <w:sz w:val="18"/>
                <w:szCs w:val="18"/>
              </w:rPr>
              <w:t>・科学技術の高度化と知識基盤社会に関わる諸事象の歴史的背景や原因，結果や影響，事象相互の関連などに着目し，主題を設定し，諸資料を比較したり関連付けたりして読み解き，現代の科学技術や文化の歴史的な特色，第二次世界大戦後の科学技術の高度化と政治・経済・社会の変化との関連性などを多面的・多角的に考察し，表現</w:t>
            </w:r>
            <w:r>
              <w:rPr>
                <w:rFonts w:hint="eastAsia"/>
                <w:sz w:val="18"/>
                <w:szCs w:val="18"/>
              </w:rPr>
              <w:t>している。</w:t>
            </w:r>
          </w:p>
        </w:tc>
        <w:tc>
          <w:tcPr>
            <w:tcW w:w="3226" w:type="dxa"/>
            <w:shd w:val="clear" w:color="auto" w:fill="auto"/>
          </w:tcPr>
          <w:p w14:paraId="439B5008" w14:textId="68BEECBD" w:rsidR="00847ECC" w:rsidRPr="00E902CF" w:rsidRDefault="00847ECC" w:rsidP="00163C6D">
            <w:pPr>
              <w:spacing w:line="280" w:lineRule="exact"/>
              <w:ind w:left="142" w:hangingChars="79" w:hanging="142"/>
              <w:rPr>
                <w:sz w:val="18"/>
                <w:szCs w:val="18"/>
              </w:rPr>
            </w:pPr>
            <w:r w:rsidRPr="00D56AFD">
              <w:rPr>
                <w:rFonts w:hint="eastAsia"/>
                <w:sz w:val="18"/>
                <w:szCs w:val="18"/>
              </w:rPr>
              <w:t>・</w:t>
            </w:r>
            <w:r>
              <w:rPr>
                <w:rFonts w:hint="eastAsia"/>
                <w:sz w:val="18"/>
                <w:szCs w:val="18"/>
              </w:rPr>
              <w:t>知識基盤社会の展開と課題</w:t>
            </w:r>
            <w:r w:rsidRPr="00D56AFD">
              <w:rPr>
                <w:rFonts w:hint="eastAsia"/>
                <w:sz w:val="18"/>
                <w:szCs w:val="18"/>
              </w:rPr>
              <w:t>について，よりよい社会の実現を視野に課題を主体的に追究，解決しようとする態度を養うととともに，多面的・多角的な考察や深い理解を通して涵養される日本国民としての自覚，我が国の歴史に対する愛情，他国や他国の文化を尊重することの大切さについての自覚などを深める。</w:t>
            </w:r>
          </w:p>
        </w:tc>
        <w:tc>
          <w:tcPr>
            <w:tcW w:w="709" w:type="dxa"/>
            <w:vMerge w:val="restart"/>
            <w:shd w:val="clear" w:color="auto" w:fill="auto"/>
          </w:tcPr>
          <w:p w14:paraId="385A1BFF" w14:textId="399B54DC" w:rsidR="00847ECC" w:rsidRDefault="00847ECC" w:rsidP="00163C6D">
            <w:pPr>
              <w:spacing w:line="280" w:lineRule="exact"/>
              <w:jc w:val="center"/>
              <w:rPr>
                <w:sz w:val="18"/>
                <w:szCs w:val="18"/>
              </w:rPr>
            </w:pPr>
            <w:r>
              <w:rPr>
                <w:rFonts w:hint="eastAsia"/>
                <w:sz w:val="18"/>
                <w:szCs w:val="18"/>
              </w:rPr>
              <w:t>２</w:t>
            </w:r>
          </w:p>
        </w:tc>
      </w:tr>
      <w:tr w:rsidR="00847ECC" w:rsidRPr="00E902CF" w14:paraId="27936289" w14:textId="77777777" w:rsidTr="00D354F6">
        <w:tc>
          <w:tcPr>
            <w:tcW w:w="426" w:type="dxa"/>
            <w:vMerge w:val="restart"/>
            <w:shd w:val="clear" w:color="auto" w:fill="auto"/>
          </w:tcPr>
          <w:p w14:paraId="54094437" w14:textId="77777777" w:rsidR="00847ECC" w:rsidRDefault="00847ECC" w:rsidP="00163C6D">
            <w:pPr>
              <w:spacing w:line="280" w:lineRule="exact"/>
              <w:rPr>
                <w:sz w:val="18"/>
                <w:szCs w:val="18"/>
              </w:rPr>
            </w:pPr>
          </w:p>
        </w:tc>
        <w:tc>
          <w:tcPr>
            <w:tcW w:w="1871" w:type="dxa"/>
            <w:shd w:val="clear" w:color="auto" w:fill="auto"/>
          </w:tcPr>
          <w:p w14:paraId="0B055160" w14:textId="4A51702B" w:rsidR="00847ECC" w:rsidRDefault="00847ECC" w:rsidP="00163C6D">
            <w:pPr>
              <w:spacing w:line="280" w:lineRule="exact"/>
              <w:rPr>
                <w:sz w:val="18"/>
                <w:szCs w:val="18"/>
              </w:rPr>
            </w:pPr>
            <w:r>
              <w:rPr>
                <w:rFonts w:hint="eastAsia"/>
                <w:sz w:val="18"/>
                <w:szCs w:val="18"/>
              </w:rPr>
              <w:t>１．地球環境の未来</w:t>
            </w:r>
          </w:p>
          <w:p w14:paraId="7D8D9596" w14:textId="77777777" w:rsidR="00847ECC" w:rsidRDefault="00847ECC" w:rsidP="00163C6D">
            <w:pPr>
              <w:spacing w:line="280" w:lineRule="exact"/>
              <w:rPr>
                <w:sz w:val="18"/>
                <w:szCs w:val="18"/>
              </w:rPr>
            </w:pPr>
          </w:p>
          <w:p w14:paraId="00A5552D" w14:textId="77777777" w:rsidR="00847ECC" w:rsidRDefault="00847ECC" w:rsidP="00163C6D">
            <w:pPr>
              <w:spacing w:line="280" w:lineRule="exact"/>
              <w:rPr>
                <w:sz w:val="18"/>
                <w:szCs w:val="18"/>
              </w:rPr>
            </w:pPr>
          </w:p>
          <w:p w14:paraId="4E5CF3CD" w14:textId="77777777" w:rsidR="00847ECC" w:rsidRDefault="00847ECC" w:rsidP="00163C6D">
            <w:pPr>
              <w:spacing w:line="280" w:lineRule="exact"/>
              <w:rPr>
                <w:sz w:val="18"/>
                <w:szCs w:val="18"/>
              </w:rPr>
            </w:pPr>
          </w:p>
          <w:p w14:paraId="028AD4F7" w14:textId="61C14410" w:rsidR="00847ECC" w:rsidRDefault="00847ECC" w:rsidP="00163C6D">
            <w:pPr>
              <w:spacing w:line="280" w:lineRule="exact"/>
              <w:rPr>
                <w:sz w:val="18"/>
                <w:szCs w:val="18"/>
              </w:rPr>
            </w:pPr>
          </w:p>
        </w:tc>
        <w:tc>
          <w:tcPr>
            <w:tcW w:w="2552" w:type="dxa"/>
            <w:shd w:val="clear" w:color="auto" w:fill="auto"/>
          </w:tcPr>
          <w:p w14:paraId="5F667DA4" w14:textId="77777777" w:rsidR="00847ECC" w:rsidRDefault="00847ECC" w:rsidP="00163C6D">
            <w:pPr>
              <w:spacing w:line="280" w:lineRule="exact"/>
              <w:ind w:left="180" w:hangingChars="100" w:hanging="180"/>
              <w:rPr>
                <w:sz w:val="18"/>
                <w:szCs w:val="18"/>
              </w:rPr>
            </w:pPr>
            <w:r>
              <w:rPr>
                <w:rFonts w:hint="eastAsia"/>
                <w:sz w:val="18"/>
                <w:szCs w:val="18"/>
              </w:rPr>
              <w:t>〇地球環境問題の解決のために，どのような国際的取り組みがおこなわれているだろうか。</w:t>
            </w:r>
          </w:p>
          <w:p w14:paraId="2318B92F" w14:textId="357EC61E" w:rsidR="00847ECC" w:rsidRDefault="00847ECC" w:rsidP="00163C6D">
            <w:pPr>
              <w:spacing w:line="280" w:lineRule="exact"/>
              <w:ind w:left="180" w:hangingChars="100" w:hanging="180"/>
              <w:rPr>
                <w:sz w:val="18"/>
                <w:szCs w:val="18"/>
              </w:rPr>
            </w:pPr>
            <w:r>
              <w:rPr>
                <w:sz w:val="18"/>
                <w:szCs w:val="18"/>
              </w:rPr>
              <w:t>・気候変動をはじめとした世界全体の問題解決に向けた</w:t>
            </w:r>
            <w:r>
              <w:rPr>
                <w:sz w:val="18"/>
                <w:szCs w:val="18"/>
              </w:rPr>
              <w:t>SDGs</w:t>
            </w:r>
            <w:r>
              <w:rPr>
                <w:sz w:val="18"/>
                <w:szCs w:val="18"/>
              </w:rPr>
              <w:t>の意義について考える。</w:t>
            </w:r>
          </w:p>
        </w:tc>
        <w:tc>
          <w:tcPr>
            <w:tcW w:w="2551" w:type="dxa"/>
            <w:shd w:val="clear" w:color="auto" w:fill="auto"/>
          </w:tcPr>
          <w:p w14:paraId="0685156C" w14:textId="45667785" w:rsidR="00847ECC" w:rsidRPr="00E902CF" w:rsidRDefault="00847ECC" w:rsidP="00163C6D">
            <w:pPr>
              <w:spacing w:line="280" w:lineRule="exact"/>
              <w:ind w:leftChars="9" w:left="158" w:hangingChars="78" w:hanging="140"/>
              <w:rPr>
                <w:sz w:val="18"/>
                <w:szCs w:val="18"/>
              </w:rPr>
            </w:pPr>
            <w:r>
              <w:rPr>
                <w:sz w:val="18"/>
                <w:szCs w:val="18"/>
              </w:rPr>
              <w:t>・</w:t>
            </w:r>
            <w:r>
              <w:rPr>
                <w:sz w:val="18"/>
                <w:szCs w:val="18"/>
              </w:rPr>
              <w:t>SDGs</w:t>
            </w:r>
            <w:r>
              <w:rPr>
                <w:sz w:val="18"/>
                <w:szCs w:val="18"/>
              </w:rPr>
              <w:t>については近年総合的な探究など多くの授業で取り組まれていることを前提に，世界史探究の授業として歴史的背景を意識しながら取り扱うよう留意する。</w:t>
            </w:r>
          </w:p>
        </w:tc>
        <w:tc>
          <w:tcPr>
            <w:tcW w:w="3380" w:type="dxa"/>
            <w:shd w:val="clear" w:color="auto" w:fill="auto"/>
          </w:tcPr>
          <w:p w14:paraId="115AAA21" w14:textId="77777777" w:rsidR="00847ECC" w:rsidRDefault="00847ECC" w:rsidP="00163C6D">
            <w:pPr>
              <w:spacing w:line="280" w:lineRule="exact"/>
              <w:ind w:left="171" w:hangingChars="95" w:hanging="171"/>
              <w:rPr>
                <w:sz w:val="18"/>
                <w:szCs w:val="18"/>
              </w:rPr>
            </w:pPr>
            <w:r>
              <w:rPr>
                <w:sz w:val="18"/>
                <w:szCs w:val="18"/>
              </w:rPr>
              <w:t>・気候変動の基本的なメカニズムについて理解している。</w:t>
            </w:r>
          </w:p>
          <w:p w14:paraId="3A939671" w14:textId="2A4D7170" w:rsidR="00847ECC" w:rsidRPr="00E902CF" w:rsidRDefault="00847ECC" w:rsidP="00163C6D">
            <w:pPr>
              <w:spacing w:line="280" w:lineRule="exact"/>
              <w:ind w:left="171" w:hangingChars="95" w:hanging="171"/>
              <w:rPr>
                <w:sz w:val="18"/>
                <w:szCs w:val="18"/>
              </w:rPr>
            </w:pPr>
            <w:r>
              <w:rPr>
                <w:sz w:val="18"/>
                <w:szCs w:val="18"/>
              </w:rPr>
              <w:t>・気候変動をはじめとした環境問題の背景にグローバル資本主義の問題点があることについて理解している。</w:t>
            </w:r>
          </w:p>
        </w:tc>
        <w:tc>
          <w:tcPr>
            <w:tcW w:w="3317" w:type="dxa"/>
            <w:shd w:val="clear" w:color="auto" w:fill="auto"/>
          </w:tcPr>
          <w:p w14:paraId="4AFF4E75" w14:textId="5E87B5B5" w:rsidR="00847ECC" w:rsidRPr="00E902CF" w:rsidRDefault="00847ECC" w:rsidP="00163C6D">
            <w:pPr>
              <w:spacing w:line="280" w:lineRule="exact"/>
              <w:ind w:left="198" w:hangingChars="110" w:hanging="198"/>
              <w:rPr>
                <w:sz w:val="18"/>
                <w:szCs w:val="18"/>
              </w:rPr>
            </w:pPr>
            <w:r>
              <w:rPr>
                <w:sz w:val="18"/>
                <w:szCs w:val="18"/>
              </w:rPr>
              <w:t>・</w:t>
            </w:r>
            <w:r>
              <w:rPr>
                <w:sz w:val="18"/>
                <w:szCs w:val="18"/>
              </w:rPr>
              <w:t>p.390</w:t>
            </w:r>
            <w:r>
              <w:rPr>
                <w:sz w:val="18"/>
                <w:szCs w:val="18"/>
              </w:rPr>
              <w:t>の</w:t>
            </w:r>
            <w:r>
              <w:rPr>
                <w:rFonts w:hint="eastAsia"/>
                <w:sz w:val="18"/>
                <w:szCs w:val="18"/>
              </w:rPr>
              <w:t>写真②</w:t>
            </w:r>
            <w:r>
              <w:rPr>
                <w:sz w:val="18"/>
                <w:szCs w:val="18"/>
              </w:rPr>
              <w:t>を活用して，なぜアラル海の水位が下がっているのか，開発に</w:t>
            </w:r>
            <w:r>
              <w:rPr>
                <w:rFonts w:hint="eastAsia"/>
                <w:sz w:val="18"/>
                <w:szCs w:val="18"/>
              </w:rPr>
              <w:t>ともな</w:t>
            </w:r>
            <w:r>
              <w:rPr>
                <w:sz w:val="18"/>
                <w:szCs w:val="18"/>
              </w:rPr>
              <w:t>う問題点について</w:t>
            </w:r>
            <w:r w:rsidRPr="002B58E0">
              <w:rPr>
                <w:sz w:val="18"/>
                <w:szCs w:val="18"/>
              </w:rPr>
              <w:t>多</w:t>
            </w:r>
            <w:r>
              <w:rPr>
                <w:rFonts w:hint="eastAsia"/>
                <w:sz w:val="18"/>
                <w:szCs w:val="18"/>
              </w:rPr>
              <w:t>面的・多角的に考察し，表現している。</w:t>
            </w:r>
          </w:p>
        </w:tc>
        <w:tc>
          <w:tcPr>
            <w:tcW w:w="3226" w:type="dxa"/>
            <w:shd w:val="clear" w:color="auto" w:fill="auto"/>
          </w:tcPr>
          <w:p w14:paraId="3F71BD70" w14:textId="5E84CB98" w:rsidR="00847ECC" w:rsidRPr="00E902CF" w:rsidRDefault="00847ECC" w:rsidP="00163C6D">
            <w:pPr>
              <w:spacing w:line="280" w:lineRule="exact"/>
              <w:ind w:left="142" w:hangingChars="79" w:hanging="142"/>
              <w:rPr>
                <w:sz w:val="18"/>
                <w:szCs w:val="18"/>
              </w:rPr>
            </w:pPr>
            <w:r>
              <w:rPr>
                <w:sz w:val="18"/>
                <w:szCs w:val="18"/>
              </w:rPr>
              <w:t>・</w:t>
            </w:r>
            <w:r>
              <w:rPr>
                <w:sz w:val="18"/>
                <w:szCs w:val="18"/>
              </w:rPr>
              <w:t>p.395</w:t>
            </w:r>
            <w:r>
              <w:rPr>
                <w:sz w:val="18"/>
                <w:szCs w:val="18"/>
              </w:rPr>
              <w:t>の</w:t>
            </w:r>
            <w:r>
              <w:rPr>
                <w:sz w:val="18"/>
                <w:szCs w:val="18"/>
              </w:rPr>
              <w:t>Try</w:t>
            </w:r>
            <w:r>
              <w:rPr>
                <w:sz w:val="18"/>
                <w:szCs w:val="18"/>
              </w:rPr>
              <w:t>を活用して，</w:t>
            </w:r>
            <w:r>
              <w:rPr>
                <w:sz w:val="18"/>
                <w:szCs w:val="18"/>
              </w:rPr>
              <w:t>SDGs</w:t>
            </w:r>
            <w:r>
              <w:rPr>
                <w:sz w:val="18"/>
                <w:szCs w:val="18"/>
              </w:rPr>
              <w:t>の問題提起をもとに，</w:t>
            </w:r>
            <w:r>
              <w:rPr>
                <w:sz w:val="18"/>
                <w:szCs w:val="18"/>
              </w:rPr>
              <w:t>1</w:t>
            </w:r>
            <w:r>
              <w:rPr>
                <w:sz w:val="18"/>
                <w:szCs w:val="18"/>
              </w:rPr>
              <w:t>つの問題が他の問題とも関わっていることを前提に，世界史の中で取り上げられてきた課題と関わらせながら自身の関心の向く問題を指摘し，</w:t>
            </w:r>
            <w:r w:rsidRPr="00107382">
              <w:rPr>
                <w:sz w:val="18"/>
                <w:szCs w:val="18"/>
              </w:rPr>
              <w:t>自身の生活や経験とも関連付けて</w:t>
            </w:r>
            <w:r>
              <w:rPr>
                <w:sz w:val="18"/>
                <w:szCs w:val="18"/>
              </w:rPr>
              <w:t>，</w:t>
            </w:r>
            <w:r w:rsidRPr="00107382">
              <w:rPr>
                <w:sz w:val="18"/>
                <w:szCs w:val="18"/>
              </w:rPr>
              <w:t>主体的に追究しようとしている。</w:t>
            </w:r>
          </w:p>
        </w:tc>
        <w:tc>
          <w:tcPr>
            <w:tcW w:w="709" w:type="dxa"/>
            <w:vMerge/>
            <w:shd w:val="clear" w:color="auto" w:fill="auto"/>
          </w:tcPr>
          <w:p w14:paraId="097D50DA" w14:textId="77777777" w:rsidR="00847ECC" w:rsidRDefault="00847ECC" w:rsidP="00163C6D">
            <w:pPr>
              <w:spacing w:line="280" w:lineRule="exact"/>
              <w:jc w:val="center"/>
              <w:rPr>
                <w:sz w:val="18"/>
                <w:szCs w:val="18"/>
              </w:rPr>
            </w:pPr>
          </w:p>
        </w:tc>
      </w:tr>
      <w:tr w:rsidR="00847ECC" w:rsidRPr="00E902CF" w14:paraId="1382482A" w14:textId="77777777" w:rsidTr="00D354F6">
        <w:tc>
          <w:tcPr>
            <w:tcW w:w="426" w:type="dxa"/>
            <w:vMerge/>
            <w:shd w:val="clear" w:color="auto" w:fill="auto"/>
          </w:tcPr>
          <w:p w14:paraId="6EC1D0E1" w14:textId="77777777" w:rsidR="00847ECC" w:rsidRDefault="00847ECC" w:rsidP="00163C6D">
            <w:pPr>
              <w:spacing w:line="280" w:lineRule="exact"/>
              <w:rPr>
                <w:sz w:val="18"/>
                <w:szCs w:val="18"/>
              </w:rPr>
            </w:pPr>
          </w:p>
        </w:tc>
        <w:tc>
          <w:tcPr>
            <w:tcW w:w="1871" w:type="dxa"/>
            <w:shd w:val="clear" w:color="auto" w:fill="auto"/>
          </w:tcPr>
          <w:p w14:paraId="1C774D30" w14:textId="5BA7ED3A" w:rsidR="00847ECC" w:rsidRDefault="00847ECC" w:rsidP="00163C6D">
            <w:pPr>
              <w:spacing w:line="280" w:lineRule="exact"/>
              <w:ind w:left="360" w:hangingChars="200" w:hanging="360"/>
              <w:rPr>
                <w:sz w:val="18"/>
                <w:szCs w:val="18"/>
              </w:rPr>
            </w:pPr>
            <w:r>
              <w:rPr>
                <w:rFonts w:hint="eastAsia"/>
                <w:sz w:val="18"/>
                <w:szCs w:val="18"/>
              </w:rPr>
              <w:t>２．バイオ・生命科学と私たちの生</w:t>
            </w:r>
          </w:p>
        </w:tc>
        <w:tc>
          <w:tcPr>
            <w:tcW w:w="2552" w:type="dxa"/>
            <w:shd w:val="clear" w:color="auto" w:fill="auto"/>
          </w:tcPr>
          <w:p w14:paraId="2FE9E7BE" w14:textId="7E9BC7DC" w:rsidR="00847ECC" w:rsidRDefault="00847ECC" w:rsidP="00163C6D">
            <w:pPr>
              <w:spacing w:line="280" w:lineRule="exact"/>
              <w:ind w:left="180" w:hangingChars="100" w:hanging="180"/>
              <w:rPr>
                <w:sz w:val="18"/>
                <w:szCs w:val="18"/>
              </w:rPr>
            </w:pPr>
            <w:r>
              <w:rPr>
                <w:rFonts w:hint="eastAsia"/>
                <w:sz w:val="18"/>
                <w:szCs w:val="18"/>
              </w:rPr>
              <w:t>〇バイオテクノロジーの発達は，どのような課題を突きつけているのだろうか。</w:t>
            </w:r>
          </w:p>
          <w:p w14:paraId="27D8F13F" w14:textId="606F3526" w:rsidR="00847ECC" w:rsidRDefault="00847ECC" w:rsidP="00163C6D">
            <w:pPr>
              <w:spacing w:line="280" w:lineRule="exact"/>
              <w:ind w:left="180" w:hangingChars="100" w:hanging="180"/>
              <w:rPr>
                <w:sz w:val="18"/>
                <w:szCs w:val="18"/>
              </w:rPr>
            </w:pPr>
            <w:r>
              <w:rPr>
                <w:sz w:val="18"/>
                <w:szCs w:val="18"/>
              </w:rPr>
              <w:t>・バイオテクノロジーの発達が，人間に倫理的・法的・国際社会的な諸問題を突きつけていることを考える。</w:t>
            </w:r>
          </w:p>
        </w:tc>
        <w:tc>
          <w:tcPr>
            <w:tcW w:w="2551" w:type="dxa"/>
            <w:shd w:val="clear" w:color="auto" w:fill="auto"/>
          </w:tcPr>
          <w:p w14:paraId="48ABCA50" w14:textId="183AF647" w:rsidR="00847ECC" w:rsidRPr="00E902CF" w:rsidRDefault="00847ECC" w:rsidP="00163C6D">
            <w:pPr>
              <w:spacing w:line="280" w:lineRule="exact"/>
              <w:ind w:leftChars="9" w:left="158" w:hangingChars="78" w:hanging="140"/>
              <w:rPr>
                <w:sz w:val="18"/>
                <w:szCs w:val="18"/>
              </w:rPr>
            </w:pPr>
            <w:r>
              <w:rPr>
                <w:sz w:val="18"/>
                <w:szCs w:val="18"/>
              </w:rPr>
              <w:t>・生命倫理の問題については，中学社会</w:t>
            </w:r>
            <w:r>
              <w:rPr>
                <w:rFonts w:hint="eastAsia"/>
                <w:sz w:val="18"/>
                <w:szCs w:val="18"/>
              </w:rPr>
              <w:t>の</w:t>
            </w:r>
            <w:r>
              <w:rPr>
                <w:sz w:val="18"/>
                <w:szCs w:val="18"/>
              </w:rPr>
              <w:t>公民的分野などでも扱っていることを前提に，遺伝子組み換え作物の議論にも共通して，社会的合意を形成</w:t>
            </w:r>
            <w:r>
              <w:rPr>
                <w:rFonts w:hint="eastAsia"/>
                <w:sz w:val="18"/>
                <w:szCs w:val="18"/>
              </w:rPr>
              <w:t>する</w:t>
            </w:r>
            <w:r>
              <w:rPr>
                <w:sz w:val="18"/>
                <w:szCs w:val="18"/>
              </w:rPr>
              <w:t>ことの困難さと重要性に気づかせるようにする。</w:t>
            </w:r>
          </w:p>
        </w:tc>
        <w:tc>
          <w:tcPr>
            <w:tcW w:w="3380" w:type="dxa"/>
            <w:shd w:val="clear" w:color="auto" w:fill="auto"/>
          </w:tcPr>
          <w:p w14:paraId="4E4D6254" w14:textId="367DB7D9" w:rsidR="00847ECC" w:rsidRDefault="00847ECC" w:rsidP="00163C6D">
            <w:pPr>
              <w:spacing w:line="280" w:lineRule="exact"/>
              <w:ind w:left="171" w:hangingChars="95" w:hanging="171"/>
              <w:rPr>
                <w:sz w:val="18"/>
                <w:szCs w:val="18"/>
              </w:rPr>
            </w:pPr>
            <w:r>
              <w:rPr>
                <w:sz w:val="18"/>
                <w:szCs w:val="18"/>
              </w:rPr>
              <w:t>・バイオテクノロジーの発達がもたらした社会の変化について，その功罪を理解している。</w:t>
            </w:r>
          </w:p>
          <w:p w14:paraId="017D4365" w14:textId="668D55FC" w:rsidR="00847ECC" w:rsidRPr="00E902CF" w:rsidRDefault="00847ECC" w:rsidP="00163C6D">
            <w:pPr>
              <w:spacing w:line="280" w:lineRule="exact"/>
              <w:ind w:left="171" w:hangingChars="95" w:hanging="171"/>
              <w:rPr>
                <w:sz w:val="18"/>
                <w:szCs w:val="18"/>
              </w:rPr>
            </w:pPr>
            <w:r>
              <w:rPr>
                <w:rFonts w:hint="eastAsia"/>
                <w:sz w:val="18"/>
                <w:szCs w:val="18"/>
              </w:rPr>
              <w:t>・</w:t>
            </w:r>
            <w:r>
              <w:rPr>
                <w:sz w:val="18"/>
                <w:szCs w:val="18"/>
              </w:rPr>
              <w:t>p</w:t>
            </w:r>
            <w:r>
              <w:rPr>
                <w:rFonts w:hint="eastAsia"/>
                <w:sz w:val="18"/>
                <w:szCs w:val="18"/>
              </w:rPr>
              <w:t>.392</w:t>
            </w:r>
            <w:r>
              <w:rPr>
                <w:rFonts w:hint="eastAsia"/>
                <w:sz w:val="18"/>
                <w:szCs w:val="18"/>
              </w:rPr>
              <w:t>の写真①を手がかりに，感染症がグローバル化する世界でどのような問題を明らかにしたか，理解している。</w:t>
            </w:r>
          </w:p>
        </w:tc>
        <w:tc>
          <w:tcPr>
            <w:tcW w:w="3317" w:type="dxa"/>
            <w:shd w:val="clear" w:color="auto" w:fill="auto"/>
          </w:tcPr>
          <w:p w14:paraId="3D8F357C" w14:textId="6A22C684" w:rsidR="00847ECC" w:rsidRPr="00E902CF" w:rsidRDefault="00847ECC" w:rsidP="00163C6D">
            <w:pPr>
              <w:spacing w:line="280" w:lineRule="exact"/>
              <w:ind w:left="198" w:hangingChars="110" w:hanging="198"/>
              <w:rPr>
                <w:sz w:val="18"/>
                <w:szCs w:val="18"/>
              </w:rPr>
            </w:pPr>
            <w:r>
              <w:rPr>
                <w:sz w:val="18"/>
                <w:szCs w:val="18"/>
              </w:rPr>
              <w:t>・</w:t>
            </w:r>
            <w:r>
              <w:rPr>
                <w:sz w:val="18"/>
                <w:szCs w:val="18"/>
              </w:rPr>
              <w:t>p.391</w:t>
            </w:r>
            <w:r>
              <w:rPr>
                <w:sz w:val="18"/>
                <w:szCs w:val="18"/>
              </w:rPr>
              <w:t>の</w:t>
            </w:r>
            <w:r>
              <w:rPr>
                <w:rFonts w:hint="eastAsia"/>
                <w:sz w:val="18"/>
                <w:szCs w:val="18"/>
              </w:rPr>
              <w:t>写真③・④</w:t>
            </w:r>
            <w:r>
              <w:rPr>
                <w:sz w:val="18"/>
                <w:szCs w:val="18"/>
              </w:rPr>
              <w:t>を活用して</w:t>
            </w:r>
            <w:r>
              <w:rPr>
                <w:rFonts w:hint="eastAsia"/>
                <w:sz w:val="18"/>
                <w:szCs w:val="18"/>
              </w:rPr>
              <w:t>，</w:t>
            </w:r>
            <w:r>
              <w:rPr>
                <w:sz w:val="18"/>
                <w:szCs w:val="18"/>
              </w:rPr>
              <w:t>バイオテクノロジーの正の側面を考えたうえで，他方で生じる負の側面について</w:t>
            </w:r>
            <w:r>
              <w:rPr>
                <w:rFonts w:hint="eastAsia"/>
                <w:sz w:val="18"/>
                <w:szCs w:val="18"/>
              </w:rPr>
              <w:t>，</w:t>
            </w:r>
            <w:r w:rsidRPr="002B58E0">
              <w:rPr>
                <w:sz w:val="18"/>
                <w:szCs w:val="18"/>
              </w:rPr>
              <w:t>多</w:t>
            </w:r>
            <w:r>
              <w:rPr>
                <w:rFonts w:hint="eastAsia"/>
                <w:sz w:val="18"/>
                <w:szCs w:val="18"/>
              </w:rPr>
              <w:t>面的・多角的に考察し，表現している。</w:t>
            </w:r>
          </w:p>
        </w:tc>
        <w:tc>
          <w:tcPr>
            <w:tcW w:w="3226" w:type="dxa"/>
            <w:shd w:val="clear" w:color="auto" w:fill="auto"/>
          </w:tcPr>
          <w:p w14:paraId="3A03ADF1" w14:textId="210743D8" w:rsidR="00847ECC" w:rsidRPr="00E902CF" w:rsidRDefault="00847ECC" w:rsidP="00163C6D">
            <w:pPr>
              <w:spacing w:line="280" w:lineRule="exact"/>
              <w:ind w:left="142" w:hangingChars="79" w:hanging="142"/>
              <w:rPr>
                <w:sz w:val="18"/>
                <w:szCs w:val="18"/>
              </w:rPr>
            </w:pPr>
            <w:r>
              <w:rPr>
                <w:sz w:val="18"/>
                <w:szCs w:val="18"/>
              </w:rPr>
              <w:t>・グローバル化する世界の中で行き来する遺伝子組み換え作物やウイルスがどのような問題をもっているかを整理したうえで，そのテーマについて世界史上これまでどのような問題があったのかを振り返り，</w:t>
            </w:r>
            <w:r w:rsidRPr="00107382">
              <w:rPr>
                <w:sz w:val="18"/>
                <w:szCs w:val="18"/>
              </w:rPr>
              <w:t>自身の生活や経験とも関連付けて</w:t>
            </w:r>
            <w:r>
              <w:rPr>
                <w:sz w:val="18"/>
                <w:szCs w:val="18"/>
              </w:rPr>
              <w:t>，</w:t>
            </w:r>
            <w:r w:rsidRPr="00107382">
              <w:rPr>
                <w:sz w:val="18"/>
                <w:szCs w:val="18"/>
              </w:rPr>
              <w:t>主体的に追究しようとしている。</w:t>
            </w:r>
          </w:p>
        </w:tc>
        <w:tc>
          <w:tcPr>
            <w:tcW w:w="709" w:type="dxa"/>
            <w:vMerge/>
            <w:shd w:val="clear" w:color="auto" w:fill="auto"/>
          </w:tcPr>
          <w:p w14:paraId="3A34B7F7" w14:textId="77777777" w:rsidR="00847ECC" w:rsidRDefault="00847ECC" w:rsidP="00163C6D">
            <w:pPr>
              <w:spacing w:line="280" w:lineRule="exact"/>
              <w:jc w:val="center"/>
              <w:rPr>
                <w:sz w:val="18"/>
                <w:szCs w:val="18"/>
              </w:rPr>
            </w:pPr>
          </w:p>
        </w:tc>
      </w:tr>
      <w:tr w:rsidR="00847ECC" w:rsidRPr="00E902CF" w14:paraId="60C7E484" w14:textId="77777777" w:rsidTr="00D354F6">
        <w:tc>
          <w:tcPr>
            <w:tcW w:w="426" w:type="dxa"/>
            <w:vMerge/>
            <w:shd w:val="clear" w:color="auto" w:fill="auto"/>
          </w:tcPr>
          <w:p w14:paraId="08172709" w14:textId="77777777" w:rsidR="00847ECC" w:rsidRDefault="00847ECC" w:rsidP="00163C6D">
            <w:pPr>
              <w:spacing w:line="280" w:lineRule="exact"/>
              <w:rPr>
                <w:sz w:val="18"/>
                <w:szCs w:val="18"/>
              </w:rPr>
            </w:pPr>
          </w:p>
        </w:tc>
        <w:tc>
          <w:tcPr>
            <w:tcW w:w="1871" w:type="dxa"/>
            <w:shd w:val="clear" w:color="auto" w:fill="auto"/>
          </w:tcPr>
          <w:p w14:paraId="066ECE1E" w14:textId="77777777" w:rsidR="00847ECC" w:rsidRDefault="00847ECC" w:rsidP="00163C6D">
            <w:pPr>
              <w:spacing w:line="280" w:lineRule="exact"/>
              <w:rPr>
                <w:sz w:val="18"/>
                <w:szCs w:val="18"/>
              </w:rPr>
            </w:pPr>
            <w:r>
              <w:rPr>
                <w:rFonts w:hint="eastAsia"/>
                <w:sz w:val="18"/>
                <w:szCs w:val="18"/>
              </w:rPr>
              <w:t>３．</w:t>
            </w:r>
            <w:r>
              <w:rPr>
                <w:rFonts w:hint="eastAsia"/>
                <w:sz w:val="18"/>
                <w:szCs w:val="18"/>
              </w:rPr>
              <w:t>ICT</w:t>
            </w:r>
            <w:r>
              <w:rPr>
                <w:rFonts w:hint="eastAsia"/>
                <w:sz w:val="18"/>
                <w:szCs w:val="18"/>
              </w:rPr>
              <w:t>の発達と</w:t>
            </w:r>
          </w:p>
          <w:p w14:paraId="08389AF1" w14:textId="77777777" w:rsidR="00847ECC" w:rsidRDefault="00847ECC" w:rsidP="00163C6D">
            <w:pPr>
              <w:spacing w:line="280" w:lineRule="exact"/>
              <w:ind w:firstLineChars="200" w:firstLine="360"/>
              <w:rPr>
                <w:sz w:val="18"/>
                <w:szCs w:val="18"/>
              </w:rPr>
            </w:pPr>
            <w:r>
              <w:rPr>
                <w:rFonts w:hint="eastAsia"/>
                <w:sz w:val="18"/>
                <w:szCs w:val="18"/>
              </w:rPr>
              <w:t>情報社会</w:t>
            </w:r>
          </w:p>
          <w:p w14:paraId="6048C5D3" w14:textId="77777777" w:rsidR="00847ECC" w:rsidRDefault="00847ECC" w:rsidP="00163C6D">
            <w:pPr>
              <w:spacing w:line="280" w:lineRule="exact"/>
              <w:ind w:firstLineChars="200" w:firstLine="360"/>
              <w:rPr>
                <w:sz w:val="18"/>
                <w:szCs w:val="18"/>
              </w:rPr>
            </w:pPr>
          </w:p>
          <w:p w14:paraId="62DBAABC" w14:textId="77777777" w:rsidR="00847ECC" w:rsidRDefault="00847ECC" w:rsidP="00163C6D">
            <w:pPr>
              <w:spacing w:line="280" w:lineRule="exact"/>
              <w:ind w:firstLineChars="200" w:firstLine="360"/>
              <w:rPr>
                <w:sz w:val="18"/>
                <w:szCs w:val="18"/>
              </w:rPr>
            </w:pPr>
          </w:p>
          <w:p w14:paraId="344D108E" w14:textId="77777777" w:rsidR="00847ECC" w:rsidRDefault="00847ECC" w:rsidP="00163C6D">
            <w:pPr>
              <w:spacing w:line="280" w:lineRule="exact"/>
              <w:ind w:firstLineChars="200" w:firstLine="360"/>
              <w:rPr>
                <w:sz w:val="18"/>
                <w:szCs w:val="18"/>
              </w:rPr>
            </w:pPr>
          </w:p>
          <w:p w14:paraId="7B414B73" w14:textId="2031DF37" w:rsidR="00847ECC" w:rsidRDefault="00847ECC" w:rsidP="00163C6D">
            <w:pPr>
              <w:spacing w:line="280" w:lineRule="exact"/>
              <w:ind w:firstLineChars="200" w:firstLine="360"/>
              <w:rPr>
                <w:sz w:val="18"/>
                <w:szCs w:val="18"/>
              </w:rPr>
            </w:pPr>
          </w:p>
        </w:tc>
        <w:tc>
          <w:tcPr>
            <w:tcW w:w="2552" w:type="dxa"/>
            <w:shd w:val="clear" w:color="auto" w:fill="auto"/>
          </w:tcPr>
          <w:p w14:paraId="50F076AC" w14:textId="77777777" w:rsidR="00847ECC" w:rsidRDefault="00847ECC" w:rsidP="00163C6D">
            <w:pPr>
              <w:spacing w:line="280" w:lineRule="exact"/>
              <w:ind w:left="180" w:hangingChars="100" w:hanging="180"/>
              <w:rPr>
                <w:sz w:val="18"/>
                <w:szCs w:val="18"/>
              </w:rPr>
            </w:pPr>
            <w:r>
              <w:rPr>
                <w:rFonts w:hint="eastAsia"/>
                <w:sz w:val="18"/>
                <w:szCs w:val="18"/>
              </w:rPr>
              <w:t>〇情報通信技術（</w:t>
            </w:r>
            <w:r>
              <w:rPr>
                <w:rFonts w:hint="eastAsia"/>
                <w:sz w:val="18"/>
                <w:szCs w:val="18"/>
              </w:rPr>
              <w:t>ICT</w:t>
            </w:r>
            <w:r>
              <w:rPr>
                <w:rFonts w:hint="eastAsia"/>
                <w:sz w:val="18"/>
                <w:szCs w:val="18"/>
              </w:rPr>
              <w:t>）の発達は，人々の社会生活をどのように変えたのだろうか。</w:t>
            </w:r>
          </w:p>
          <w:p w14:paraId="12F86A0D" w14:textId="4C29F40D" w:rsidR="00847ECC" w:rsidRDefault="00847ECC" w:rsidP="00163C6D">
            <w:pPr>
              <w:spacing w:line="280" w:lineRule="exact"/>
              <w:ind w:left="180" w:hangingChars="100" w:hanging="180"/>
              <w:rPr>
                <w:sz w:val="18"/>
                <w:szCs w:val="18"/>
              </w:rPr>
            </w:pPr>
            <w:r>
              <w:rPr>
                <w:sz w:val="18"/>
                <w:szCs w:val="18"/>
              </w:rPr>
              <w:t>・</w:t>
            </w:r>
            <w:r>
              <w:rPr>
                <w:sz w:val="18"/>
                <w:szCs w:val="18"/>
              </w:rPr>
              <w:t>ICT</w:t>
            </w:r>
            <w:r>
              <w:rPr>
                <w:sz w:val="18"/>
                <w:szCs w:val="18"/>
              </w:rPr>
              <w:t>技術の発展の経緯を理解するとともに，これからの技術革新を見通して，その諸課題を考える。</w:t>
            </w:r>
          </w:p>
        </w:tc>
        <w:tc>
          <w:tcPr>
            <w:tcW w:w="2551" w:type="dxa"/>
            <w:shd w:val="clear" w:color="auto" w:fill="auto"/>
          </w:tcPr>
          <w:p w14:paraId="5F091E28" w14:textId="6695DF22" w:rsidR="00847ECC" w:rsidRPr="00E902CF" w:rsidRDefault="00847ECC" w:rsidP="00163C6D">
            <w:pPr>
              <w:spacing w:line="280" w:lineRule="exact"/>
              <w:ind w:leftChars="9" w:left="158" w:hangingChars="78" w:hanging="140"/>
              <w:rPr>
                <w:sz w:val="18"/>
                <w:szCs w:val="18"/>
              </w:rPr>
            </w:pPr>
            <w:r>
              <w:rPr>
                <w:sz w:val="18"/>
                <w:szCs w:val="18"/>
              </w:rPr>
              <w:t>・生徒が使いこなしている</w:t>
            </w:r>
            <w:r>
              <w:rPr>
                <w:sz w:val="18"/>
                <w:szCs w:val="18"/>
              </w:rPr>
              <w:t>ICT</w:t>
            </w:r>
            <w:r>
              <w:rPr>
                <w:sz w:val="18"/>
                <w:szCs w:val="18"/>
              </w:rPr>
              <w:t>機器や</w:t>
            </w:r>
            <w:r>
              <w:rPr>
                <w:sz w:val="18"/>
                <w:szCs w:val="18"/>
              </w:rPr>
              <w:t>SNS</w:t>
            </w:r>
            <w:r>
              <w:rPr>
                <w:sz w:val="18"/>
                <w:szCs w:val="18"/>
              </w:rPr>
              <w:t>等の功罪について，</w:t>
            </w:r>
            <w:r>
              <w:rPr>
                <w:rFonts w:hint="eastAsia"/>
                <w:sz w:val="18"/>
                <w:szCs w:val="18"/>
              </w:rPr>
              <w:t>教員</w:t>
            </w:r>
            <w:r>
              <w:rPr>
                <w:sz w:val="18"/>
                <w:szCs w:val="18"/>
              </w:rPr>
              <w:t>が正しい知識を得て説明できるよう留意する。</w:t>
            </w:r>
          </w:p>
        </w:tc>
        <w:tc>
          <w:tcPr>
            <w:tcW w:w="3380" w:type="dxa"/>
            <w:shd w:val="clear" w:color="auto" w:fill="auto"/>
          </w:tcPr>
          <w:p w14:paraId="7BD6CF87" w14:textId="7793AB68" w:rsidR="00847ECC" w:rsidRPr="00E902CF" w:rsidRDefault="00847ECC" w:rsidP="00163C6D">
            <w:pPr>
              <w:spacing w:line="280" w:lineRule="exact"/>
              <w:ind w:left="171" w:hangingChars="95" w:hanging="171"/>
              <w:rPr>
                <w:sz w:val="18"/>
                <w:szCs w:val="18"/>
              </w:rPr>
            </w:pPr>
            <w:r>
              <w:rPr>
                <w:sz w:val="18"/>
                <w:szCs w:val="18"/>
              </w:rPr>
              <w:t>・インターネットの成立と個人がデバイスを持ち歩くスマホの時代が成立したことによる社会の変化について，理解している。</w:t>
            </w:r>
          </w:p>
        </w:tc>
        <w:tc>
          <w:tcPr>
            <w:tcW w:w="3317" w:type="dxa"/>
            <w:shd w:val="clear" w:color="auto" w:fill="auto"/>
          </w:tcPr>
          <w:p w14:paraId="7AE45691" w14:textId="0C63FB56" w:rsidR="00847ECC" w:rsidRPr="00E902CF" w:rsidRDefault="00847ECC" w:rsidP="00163C6D">
            <w:pPr>
              <w:spacing w:line="280" w:lineRule="exact"/>
              <w:ind w:left="198" w:hangingChars="110" w:hanging="198"/>
              <w:rPr>
                <w:sz w:val="18"/>
                <w:szCs w:val="18"/>
              </w:rPr>
            </w:pPr>
            <w:r>
              <w:rPr>
                <w:sz w:val="18"/>
                <w:szCs w:val="18"/>
              </w:rPr>
              <w:t>・</w:t>
            </w:r>
            <w:r>
              <w:rPr>
                <w:sz w:val="18"/>
                <w:szCs w:val="18"/>
              </w:rPr>
              <w:t>p.393</w:t>
            </w:r>
            <w:r>
              <w:rPr>
                <w:sz w:val="18"/>
                <w:szCs w:val="18"/>
              </w:rPr>
              <w:t>の</w:t>
            </w:r>
            <w:r>
              <w:rPr>
                <w:rFonts w:hint="eastAsia"/>
                <w:sz w:val="18"/>
                <w:szCs w:val="18"/>
              </w:rPr>
              <w:t>写真②</w:t>
            </w:r>
            <w:r>
              <w:rPr>
                <w:sz w:val="18"/>
                <w:szCs w:val="18"/>
              </w:rPr>
              <w:t>を手がかりに，インターネットやスマホを通じた新しいメディアの登場とその社会的な役割について，</w:t>
            </w:r>
            <w:r w:rsidRPr="002B58E0">
              <w:rPr>
                <w:sz w:val="18"/>
                <w:szCs w:val="18"/>
              </w:rPr>
              <w:t>多</w:t>
            </w:r>
            <w:r>
              <w:rPr>
                <w:rFonts w:hint="eastAsia"/>
                <w:sz w:val="18"/>
                <w:szCs w:val="18"/>
              </w:rPr>
              <w:t>面的・多角的に考察し，表現している。</w:t>
            </w:r>
          </w:p>
        </w:tc>
        <w:tc>
          <w:tcPr>
            <w:tcW w:w="3226" w:type="dxa"/>
            <w:shd w:val="clear" w:color="auto" w:fill="auto"/>
          </w:tcPr>
          <w:p w14:paraId="24D9E181" w14:textId="5FF326D6" w:rsidR="00847ECC" w:rsidRPr="00E902CF" w:rsidRDefault="00847ECC" w:rsidP="00163C6D">
            <w:pPr>
              <w:spacing w:line="280" w:lineRule="exact"/>
              <w:ind w:left="142" w:hangingChars="79" w:hanging="142"/>
              <w:rPr>
                <w:sz w:val="18"/>
                <w:szCs w:val="18"/>
              </w:rPr>
            </w:pPr>
            <w:r>
              <w:rPr>
                <w:sz w:val="18"/>
                <w:szCs w:val="18"/>
              </w:rPr>
              <w:t>・</w:t>
            </w:r>
            <w:r>
              <w:rPr>
                <w:sz w:val="18"/>
                <w:szCs w:val="18"/>
              </w:rPr>
              <w:t>p.393</w:t>
            </w:r>
            <w:r>
              <w:rPr>
                <w:sz w:val="18"/>
                <w:szCs w:val="18"/>
              </w:rPr>
              <w:t>の</w:t>
            </w:r>
            <w:r>
              <w:rPr>
                <w:rFonts w:hint="eastAsia"/>
                <w:sz w:val="18"/>
                <w:szCs w:val="18"/>
              </w:rPr>
              <w:t>図③</w:t>
            </w:r>
            <w:r>
              <w:rPr>
                <w:sz w:val="18"/>
                <w:szCs w:val="18"/>
              </w:rPr>
              <w:t>を手がかりに，</w:t>
            </w:r>
            <w:r>
              <w:rPr>
                <w:sz w:val="18"/>
                <w:szCs w:val="18"/>
              </w:rPr>
              <w:t>Society1.0</w:t>
            </w:r>
            <w:r>
              <w:rPr>
                <w:sz w:val="18"/>
                <w:szCs w:val="18"/>
              </w:rPr>
              <w:t>から</w:t>
            </w:r>
            <w:r>
              <w:rPr>
                <w:sz w:val="18"/>
                <w:szCs w:val="18"/>
              </w:rPr>
              <w:t>4.0</w:t>
            </w:r>
            <w:r>
              <w:rPr>
                <w:sz w:val="18"/>
                <w:szCs w:val="18"/>
              </w:rPr>
              <w:t>までの歩みと社会にもたらした影響を歴史的に検証し，</w:t>
            </w:r>
            <w:r>
              <w:rPr>
                <w:sz w:val="18"/>
                <w:szCs w:val="18"/>
              </w:rPr>
              <w:t>Society5.0</w:t>
            </w:r>
            <w:r>
              <w:rPr>
                <w:sz w:val="18"/>
                <w:szCs w:val="18"/>
              </w:rPr>
              <w:t>に向けての諸課題を</w:t>
            </w:r>
            <w:r w:rsidRPr="00107382">
              <w:rPr>
                <w:sz w:val="18"/>
                <w:szCs w:val="18"/>
              </w:rPr>
              <w:t>自身の生活や経験とも関連付けて</w:t>
            </w:r>
            <w:r>
              <w:rPr>
                <w:sz w:val="18"/>
                <w:szCs w:val="18"/>
              </w:rPr>
              <w:t>，</w:t>
            </w:r>
            <w:r w:rsidRPr="00107382">
              <w:rPr>
                <w:sz w:val="18"/>
                <w:szCs w:val="18"/>
              </w:rPr>
              <w:t>主体的に追究しようとしている。</w:t>
            </w:r>
          </w:p>
        </w:tc>
        <w:tc>
          <w:tcPr>
            <w:tcW w:w="709" w:type="dxa"/>
            <w:vMerge/>
            <w:shd w:val="clear" w:color="auto" w:fill="auto"/>
          </w:tcPr>
          <w:p w14:paraId="55ACC9D5" w14:textId="77777777" w:rsidR="00847ECC" w:rsidRDefault="00847ECC" w:rsidP="00163C6D">
            <w:pPr>
              <w:spacing w:line="280" w:lineRule="exact"/>
              <w:jc w:val="center"/>
              <w:rPr>
                <w:sz w:val="18"/>
                <w:szCs w:val="18"/>
              </w:rPr>
            </w:pPr>
          </w:p>
        </w:tc>
      </w:tr>
      <w:tr w:rsidR="00847ECC" w:rsidRPr="00E902CF" w14:paraId="448000F3" w14:textId="77777777" w:rsidTr="00D354F6">
        <w:tc>
          <w:tcPr>
            <w:tcW w:w="426" w:type="dxa"/>
            <w:vMerge/>
            <w:shd w:val="clear" w:color="auto" w:fill="auto"/>
          </w:tcPr>
          <w:p w14:paraId="4F9A881A" w14:textId="77777777" w:rsidR="00847ECC" w:rsidRDefault="00847ECC" w:rsidP="00163C6D">
            <w:pPr>
              <w:spacing w:line="280" w:lineRule="exact"/>
              <w:rPr>
                <w:sz w:val="18"/>
                <w:szCs w:val="18"/>
              </w:rPr>
            </w:pPr>
          </w:p>
        </w:tc>
        <w:tc>
          <w:tcPr>
            <w:tcW w:w="1871" w:type="dxa"/>
            <w:shd w:val="clear" w:color="auto" w:fill="auto"/>
          </w:tcPr>
          <w:p w14:paraId="6C03FD1B" w14:textId="77777777" w:rsidR="00847ECC" w:rsidRDefault="00847ECC" w:rsidP="00163C6D">
            <w:pPr>
              <w:spacing w:line="280" w:lineRule="exact"/>
              <w:rPr>
                <w:sz w:val="18"/>
                <w:szCs w:val="18"/>
              </w:rPr>
            </w:pPr>
            <w:r>
              <w:rPr>
                <w:rFonts w:hint="eastAsia"/>
                <w:sz w:val="18"/>
                <w:szCs w:val="18"/>
              </w:rPr>
              <w:t>４．知識基盤社会の</w:t>
            </w:r>
          </w:p>
          <w:p w14:paraId="76643884" w14:textId="42B6706E" w:rsidR="00847ECC" w:rsidRDefault="00847ECC" w:rsidP="00163C6D">
            <w:pPr>
              <w:spacing w:line="280" w:lineRule="exact"/>
              <w:ind w:firstLineChars="200" w:firstLine="360"/>
              <w:rPr>
                <w:sz w:val="18"/>
                <w:szCs w:val="18"/>
              </w:rPr>
            </w:pPr>
            <w:r>
              <w:rPr>
                <w:rFonts w:hint="eastAsia"/>
                <w:sz w:val="18"/>
                <w:szCs w:val="18"/>
              </w:rPr>
              <w:t>形成</w:t>
            </w:r>
          </w:p>
        </w:tc>
        <w:tc>
          <w:tcPr>
            <w:tcW w:w="2552" w:type="dxa"/>
            <w:shd w:val="clear" w:color="auto" w:fill="auto"/>
          </w:tcPr>
          <w:p w14:paraId="1BB41AF7" w14:textId="3B27DFEF" w:rsidR="00847ECC" w:rsidRDefault="00847ECC" w:rsidP="00163C6D">
            <w:pPr>
              <w:spacing w:line="280" w:lineRule="exact"/>
              <w:ind w:left="180" w:hangingChars="100" w:hanging="180"/>
              <w:rPr>
                <w:sz w:val="18"/>
                <w:szCs w:val="18"/>
              </w:rPr>
            </w:pPr>
            <w:r>
              <w:rPr>
                <w:rFonts w:hint="eastAsia"/>
                <w:sz w:val="18"/>
                <w:szCs w:val="18"/>
              </w:rPr>
              <w:t>〇これまでの産業資本主義と新たな知識資本主義は，どこが違うのだろうか。</w:t>
            </w:r>
          </w:p>
          <w:p w14:paraId="7DD90F71" w14:textId="552B504D" w:rsidR="00847ECC" w:rsidRDefault="00847ECC" w:rsidP="00163C6D">
            <w:pPr>
              <w:spacing w:line="280" w:lineRule="exact"/>
              <w:ind w:left="180" w:hangingChars="100" w:hanging="180"/>
              <w:rPr>
                <w:sz w:val="18"/>
                <w:szCs w:val="18"/>
              </w:rPr>
            </w:pPr>
            <w:r>
              <w:rPr>
                <w:sz w:val="18"/>
                <w:szCs w:val="18"/>
              </w:rPr>
              <w:t>・産業資本主義と知識資本主義の違いについて考える。</w:t>
            </w:r>
          </w:p>
        </w:tc>
        <w:tc>
          <w:tcPr>
            <w:tcW w:w="2551" w:type="dxa"/>
            <w:shd w:val="clear" w:color="auto" w:fill="auto"/>
          </w:tcPr>
          <w:p w14:paraId="0B326D0C" w14:textId="73CE22D1" w:rsidR="00847ECC" w:rsidRPr="00E902CF" w:rsidRDefault="00847ECC" w:rsidP="00163C6D">
            <w:pPr>
              <w:spacing w:line="280" w:lineRule="exact"/>
              <w:ind w:leftChars="9" w:left="158" w:hangingChars="78" w:hanging="140"/>
              <w:rPr>
                <w:sz w:val="18"/>
                <w:szCs w:val="18"/>
              </w:rPr>
            </w:pPr>
            <w:r>
              <w:rPr>
                <w:sz w:val="18"/>
                <w:szCs w:val="18"/>
              </w:rPr>
              <w:t>・知識基盤社会・知識資本主義の時代にどのような考え方や経験が求められるのか，生徒の学びの姿勢にも訴えかけたい。</w:t>
            </w:r>
          </w:p>
        </w:tc>
        <w:tc>
          <w:tcPr>
            <w:tcW w:w="3380" w:type="dxa"/>
            <w:shd w:val="clear" w:color="auto" w:fill="auto"/>
          </w:tcPr>
          <w:p w14:paraId="5C38886C" w14:textId="52E16A6E" w:rsidR="00847ECC" w:rsidRDefault="00847ECC" w:rsidP="00163C6D">
            <w:pPr>
              <w:spacing w:line="280" w:lineRule="exact"/>
              <w:ind w:left="171" w:hangingChars="95" w:hanging="171"/>
              <w:rPr>
                <w:sz w:val="18"/>
                <w:szCs w:val="18"/>
              </w:rPr>
            </w:pPr>
            <w:r>
              <w:rPr>
                <w:sz w:val="18"/>
                <w:szCs w:val="18"/>
              </w:rPr>
              <w:t>・各国が</w:t>
            </w:r>
            <w:r>
              <w:rPr>
                <w:rFonts w:hint="eastAsia"/>
                <w:sz w:val="18"/>
                <w:szCs w:val="18"/>
              </w:rPr>
              <w:t>すす</w:t>
            </w:r>
            <w:r>
              <w:rPr>
                <w:sz w:val="18"/>
                <w:szCs w:val="18"/>
              </w:rPr>
              <w:t>めた知識基盤社会を形成するための諸政策について理解している。</w:t>
            </w:r>
          </w:p>
          <w:p w14:paraId="288E16BD" w14:textId="6E860348" w:rsidR="00847ECC" w:rsidRPr="00E902CF" w:rsidRDefault="00847ECC" w:rsidP="00163C6D">
            <w:pPr>
              <w:spacing w:line="280" w:lineRule="exact"/>
              <w:ind w:left="171" w:hangingChars="95" w:hanging="171"/>
              <w:rPr>
                <w:sz w:val="18"/>
                <w:szCs w:val="18"/>
              </w:rPr>
            </w:pPr>
            <w:r>
              <w:rPr>
                <w:sz w:val="18"/>
                <w:szCs w:val="18"/>
              </w:rPr>
              <w:t>・産業資本主義と知識資本主義の違いについて理解している。</w:t>
            </w:r>
          </w:p>
        </w:tc>
        <w:tc>
          <w:tcPr>
            <w:tcW w:w="3317" w:type="dxa"/>
            <w:shd w:val="clear" w:color="auto" w:fill="auto"/>
          </w:tcPr>
          <w:p w14:paraId="6E0B1F08" w14:textId="6BEEDBB6" w:rsidR="00847ECC" w:rsidRPr="00E902CF" w:rsidRDefault="00847ECC" w:rsidP="00163C6D">
            <w:pPr>
              <w:spacing w:line="280" w:lineRule="exact"/>
              <w:ind w:left="198" w:hangingChars="110" w:hanging="198"/>
              <w:rPr>
                <w:sz w:val="18"/>
                <w:szCs w:val="18"/>
              </w:rPr>
            </w:pPr>
            <w:r>
              <w:rPr>
                <w:sz w:val="18"/>
                <w:szCs w:val="18"/>
              </w:rPr>
              <w:t>・知識基盤社会へ移行することによって，既存の国家や</w:t>
            </w:r>
            <w:r>
              <w:rPr>
                <w:sz w:val="18"/>
                <w:szCs w:val="18"/>
              </w:rPr>
              <w:t>IMF</w:t>
            </w:r>
            <w:r>
              <w:rPr>
                <w:sz w:val="18"/>
                <w:szCs w:val="18"/>
              </w:rPr>
              <w:t>，世界銀行，</w:t>
            </w:r>
            <w:r>
              <w:rPr>
                <w:sz w:val="18"/>
                <w:szCs w:val="18"/>
              </w:rPr>
              <w:t>WTO</w:t>
            </w:r>
            <w:r>
              <w:rPr>
                <w:sz w:val="18"/>
                <w:szCs w:val="18"/>
              </w:rPr>
              <w:t>などはどのような変化を迫られるのかについて，</w:t>
            </w:r>
            <w:r w:rsidRPr="002B58E0">
              <w:rPr>
                <w:sz w:val="18"/>
                <w:szCs w:val="18"/>
              </w:rPr>
              <w:t>多</w:t>
            </w:r>
            <w:r>
              <w:rPr>
                <w:rFonts w:hint="eastAsia"/>
                <w:sz w:val="18"/>
                <w:szCs w:val="18"/>
              </w:rPr>
              <w:t>面的・多角的に考察し，表現している。</w:t>
            </w:r>
          </w:p>
        </w:tc>
        <w:tc>
          <w:tcPr>
            <w:tcW w:w="3226" w:type="dxa"/>
            <w:shd w:val="clear" w:color="auto" w:fill="auto"/>
          </w:tcPr>
          <w:p w14:paraId="3BB275F6" w14:textId="1DA57E12" w:rsidR="00847ECC" w:rsidRPr="00E902CF" w:rsidRDefault="00847ECC" w:rsidP="00163C6D">
            <w:pPr>
              <w:spacing w:line="280" w:lineRule="exact"/>
              <w:ind w:left="142" w:hangingChars="79" w:hanging="142"/>
              <w:rPr>
                <w:sz w:val="18"/>
                <w:szCs w:val="18"/>
              </w:rPr>
            </w:pPr>
            <w:r>
              <w:rPr>
                <w:sz w:val="18"/>
                <w:szCs w:val="18"/>
              </w:rPr>
              <w:t>・産業資本主義を担う地域と知識資本主義を担う地域との分業の再編成がおこなわれるだろうことを前提に，その問題点について</w:t>
            </w:r>
            <w:r w:rsidRPr="00107382">
              <w:rPr>
                <w:sz w:val="18"/>
                <w:szCs w:val="18"/>
              </w:rPr>
              <w:t>自身の生活や経験とも関連付けて</w:t>
            </w:r>
            <w:r>
              <w:rPr>
                <w:sz w:val="18"/>
                <w:szCs w:val="18"/>
              </w:rPr>
              <w:t>，</w:t>
            </w:r>
            <w:r w:rsidRPr="00107382">
              <w:rPr>
                <w:sz w:val="18"/>
                <w:szCs w:val="18"/>
              </w:rPr>
              <w:t>主体的に追究しようとしている。</w:t>
            </w:r>
          </w:p>
        </w:tc>
        <w:tc>
          <w:tcPr>
            <w:tcW w:w="709" w:type="dxa"/>
            <w:vMerge/>
            <w:shd w:val="clear" w:color="auto" w:fill="auto"/>
          </w:tcPr>
          <w:p w14:paraId="4864222D" w14:textId="77777777" w:rsidR="00847ECC" w:rsidRDefault="00847ECC" w:rsidP="00163C6D">
            <w:pPr>
              <w:spacing w:line="280" w:lineRule="exact"/>
              <w:jc w:val="center"/>
              <w:rPr>
                <w:sz w:val="18"/>
                <w:szCs w:val="18"/>
              </w:rPr>
            </w:pPr>
          </w:p>
        </w:tc>
      </w:tr>
      <w:tr w:rsidR="00847ECC" w:rsidRPr="00E902CF" w14:paraId="660E4047" w14:textId="77777777" w:rsidTr="00D354F6">
        <w:tc>
          <w:tcPr>
            <w:tcW w:w="426" w:type="dxa"/>
            <w:vMerge/>
            <w:shd w:val="clear" w:color="auto" w:fill="auto"/>
          </w:tcPr>
          <w:p w14:paraId="7DB133A1" w14:textId="77777777" w:rsidR="00847ECC" w:rsidRDefault="00847ECC" w:rsidP="00163C6D">
            <w:pPr>
              <w:spacing w:line="280" w:lineRule="exact"/>
              <w:rPr>
                <w:sz w:val="18"/>
                <w:szCs w:val="18"/>
              </w:rPr>
            </w:pPr>
          </w:p>
        </w:tc>
        <w:tc>
          <w:tcPr>
            <w:tcW w:w="1871" w:type="dxa"/>
            <w:shd w:val="clear" w:color="auto" w:fill="auto"/>
          </w:tcPr>
          <w:p w14:paraId="3E8C0214" w14:textId="730C862E" w:rsidR="00847ECC" w:rsidRDefault="00847ECC" w:rsidP="00163C6D">
            <w:pPr>
              <w:spacing w:line="280" w:lineRule="exact"/>
              <w:rPr>
                <w:sz w:val="18"/>
                <w:szCs w:val="18"/>
              </w:rPr>
            </w:pPr>
            <w:r>
              <w:rPr>
                <w:rFonts w:hint="eastAsia"/>
                <w:sz w:val="18"/>
                <w:szCs w:val="18"/>
              </w:rPr>
              <w:t>５．科学技術と平和</w:t>
            </w:r>
          </w:p>
          <w:p w14:paraId="4D2819CC" w14:textId="77777777" w:rsidR="00847ECC" w:rsidRDefault="00847ECC" w:rsidP="00163C6D">
            <w:pPr>
              <w:spacing w:line="280" w:lineRule="exact"/>
              <w:rPr>
                <w:sz w:val="18"/>
                <w:szCs w:val="18"/>
              </w:rPr>
            </w:pPr>
          </w:p>
          <w:p w14:paraId="4350AA5C" w14:textId="77777777" w:rsidR="00847ECC" w:rsidRDefault="00847ECC" w:rsidP="00163C6D">
            <w:pPr>
              <w:spacing w:line="280" w:lineRule="exact"/>
              <w:rPr>
                <w:sz w:val="18"/>
                <w:szCs w:val="18"/>
              </w:rPr>
            </w:pPr>
          </w:p>
          <w:p w14:paraId="27FB33ED" w14:textId="77777777" w:rsidR="00847ECC" w:rsidRDefault="00847ECC" w:rsidP="00163C6D">
            <w:pPr>
              <w:spacing w:line="280" w:lineRule="exact"/>
              <w:rPr>
                <w:sz w:val="18"/>
                <w:szCs w:val="18"/>
              </w:rPr>
            </w:pPr>
          </w:p>
          <w:p w14:paraId="0A8D5540" w14:textId="77777777" w:rsidR="00847ECC" w:rsidRDefault="00847ECC" w:rsidP="00163C6D">
            <w:pPr>
              <w:spacing w:line="280" w:lineRule="exact"/>
              <w:rPr>
                <w:sz w:val="18"/>
                <w:szCs w:val="18"/>
              </w:rPr>
            </w:pPr>
          </w:p>
          <w:p w14:paraId="1216A106" w14:textId="6B03C444" w:rsidR="00847ECC" w:rsidRDefault="00847ECC" w:rsidP="00163C6D">
            <w:pPr>
              <w:spacing w:line="280" w:lineRule="exact"/>
              <w:rPr>
                <w:sz w:val="18"/>
                <w:szCs w:val="18"/>
              </w:rPr>
            </w:pPr>
          </w:p>
        </w:tc>
        <w:tc>
          <w:tcPr>
            <w:tcW w:w="2552" w:type="dxa"/>
            <w:shd w:val="clear" w:color="auto" w:fill="auto"/>
          </w:tcPr>
          <w:p w14:paraId="460BC033" w14:textId="77777777" w:rsidR="00847ECC" w:rsidRDefault="00847ECC" w:rsidP="00163C6D">
            <w:pPr>
              <w:spacing w:line="280" w:lineRule="exact"/>
              <w:ind w:left="180" w:hangingChars="100" w:hanging="180"/>
              <w:rPr>
                <w:sz w:val="18"/>
                <w:szCs w:val="18"/>
              </w:rPr>
            </w:pPr>
            <w:r>
              <w:rPr>
                <w:rFonts w:hint="eastAsia"/>
                <w:sz w:val="18"/>
                <w:szCs w:val="18"/>
              </w:rPr>
              <w:t>〇科学技術の革新と軍事技術の革新は，どのように結びついてきたのだろうか。</w:t>
            </w:r>
          </w:p>
          <w:p w14:paraId="092C2EA3" w14:textId="454A90C0" w:rsidR="00847ECC" w:rsidRDefault="00847ECC" w:rsidP="00163C6D">
            <w:pPr>
              <w:spacing w:line="280" w:lineRule="exact"/>
              <w:ind w:left="180" w:hangingChars="100" w:hanging="180"/>
              <w:rPr>
                <w:sz w:val="18"/>
                <w:szCs w:val="18"/>
              </w:rPr>
            </w:pPr>
            <w:r>
              <w:rPr>
                <w:sz w:val="18"/>
                <w:szCs w:val="18"/>
              </w:rPr>
              <w:t>・科学技術の進展が軍事技術の革新に結びついた具体的事例として，核兵器や宇宙の軍事利用の懸念などについて考える。</w:t>
            </w:r>
          </w:p>
        </w:tc>
        <w:tc>
          <w:tcPr>
            <w:tcW w:w="2551" w:type="dxa"/>
            <w:shd w:val="clear" w:color="auto" w:fill="auto"/>
          </w:tcPr>
          <w:p w14:paraId="7F05D351" w14:textId="6E0BA468" w:rsidR="00847ECC" w:rsidRPr="00E902CF" w:rsidRDefault="00847ECC" w:rsidP="00163C6D">
            <w:pPr>
              <w:spacing w:line="280" w:lineRule="exact"/>
              <w:ind w:leftChars="9" w:left="158" w:hangingChars="78" w:hanging="140"/>
              <w:rPr>
                <w:sz w:val="18"/>
                <w:szCs w:val="18"/>
              </w:rPr>
            </w:pPr>
            <w:r>
              <w:rPr>
                <w:sz w:val="18"/>
                <w:szCs w:val="18"/>
              </w:rPr>
              <w:t>・</w:t>
            </w:r>
            <w:r>
              <w:rPr>
                <w:sz w:val="18"/>
                <w:szCs w:val="18"/>
              </w:rPr>
              <w:t>p</w:t>
            </w:r>
            <w:r w:rsidRPr="006A3975">
              <w:rPr>
                <w:rFonts w:hint="eastAsia"/>
                <w:sz w:val="18"/>
                <w:szCs w:val="18"/>
              </w:rPr>
              <w:t>.351</w:t>
            </w:r>
            <w:r w:rsidRPr="006A3975">
              <w:rPr>
                <w:rFonts w:hint="eastAsia"/>
                <w:sz w:val="18"/>
                <w:szCs w:val="18"/>
              </w:rPr>
              <w:t>の</w:t>
            </w:r>
            <w:r w:rsidRPr="006A3975">
              <w:rPr>
                <w:rFonts w:hint="eastAsia"/>
                <w:sz w:val="18"/>
                <w:szCs w:val="18"/>
              </w:rPr>
              <w:t>Theme</w:t>
            </w:r>
            <w:r>
              <w:rPr>
                <w:rFonts w:hint="eastAsia"/>
                <w:sz w:val="18"/>
                <w:szCs w:val="18"/>
              </w:rPr>
              <w:t>コラム</w:t>
            </w:r>
            <w:r w:rsidRPr="006A3975">
              <w:rPr>
                <w:rFonts w:hint="eastAsia"/>
                <w:sz w:val="18"/>
                <w:szCs w:val="18"/>
              </w:rPr>
              <w:t>および</w:t>
            </w:r>
            <w:r>
              <w:rPr>
                <w:sz w:val="18"/>
                <w:szCs w:val="18"/>
              </w:rPr>
              <w:t>p</w:t>
            </w:r>
            <w:r w:rsidRPr="006A3975">
              <w:rPr>
                <w:rFonts w:hint="eastAsia"/>
                <w:sz w:val="18"/>
                <w:szCs w:val="18"/>
              </w:rPr>
              <w:t>.374</w:t>
            </w:r>
            <w:r w:rsidRPr="006A3975">
              <w:rPr>
                <w:rFonts w:hint="eastAsia"/>
                <w:sz w:val="18"/>
                <w:szCs w:val="18"/>
              </w:rPr>
              <w:t>の</w:t>
            </w:r>
            <w:r w:rsidRPr="006A3975">
              <w:rPr>
                <w:rFonts w:hint="eastAsia"/>
                <w:sz w:val="18"/>
                <w:szCs w:val="18"/>
              </w:rPr>
              <w:t>Theme</w:t>
            </w:r>
            <w:r>
              <w:rPr>
                <w:rFonts w:hint="eastAsia"/>
                <w:sz w:val="18"/>
                <w:szCs w:val="18"/>
              </w:rPr>
              <w:t>コラムもあわせて参照させ，科学者の社会的責任と科学技術の政治的利用という観点からも考えさせるようにする。</w:t>
            </w:r>
          </w:p>
        </w:tc>
        <w:tc>
          <w:tcPr>
            <w:tcW w:w="3380" w:type="dxa"/>
            <w:shd w:val="clear" w:color="auto" w:fill="auto"/>
          </w:tcPr>
          <w:p w14:paraId="6E0DF053" w14:textId="7812F513" w:rsidR="00847ECC" w:rsidRDefault="00847ECC" w:rsidP="00163C6D">
            <w:pPr>
              <w:spacing w:line="280" w:lineRule="exact"/>
              <w:ind w:left="171" w:hangingChars="95" w:hanging="171"/>
              <w:rPr>
                <w:sz w:val="18"/>
                <w:szCs w:val="18"/>
              </w:rPr>
            </w:pPr>
            <w:r>
              <w:rPr>
                <w:sz w:val="18"/>
                <w:szCs w:val="18"/>
              </w:rPr>
              <w:t>・</w:t>
            </w:r>
            <w:r>
              <w:rPr>
                <w:rFonts w:hint="eastAsia"/>
                <w:sz w:val="18"/>
                <w:szCs w:val="18"/>
              </w:rPr>
              <w:t>p</w:t>
            </w:r>
            <w:r>
              <w:rPr>
                <w:sz w:val="18"/>
                <w:szCs w:val="18"/>
              </w:rPr>
              <w:t>.394</w:t>
            </w:r>
            <w:r>
              <w:rPr>
                <w:sz w:val="18"/>
                <w:szCs w:val="18"/>
              </w:rPr>
              <w:t>の</w:t>
            </w:r>
            <w:r>
              <w:rPr>
                <w:rFonts w:hint="eastAsia"/>
                <w:sz w:val="18"/>
                <w:szCs w:val="18"/>
              </w:rPr>
              <w:t>写真①</w:t>
            </w:r>
            <w:r>
              <w:rPr>
                <w:sz w:val="18"/>
                <w:szCs w:val="18"/>
              </w:rPr>
              <w:t>を手がかりに，原子力が原水爆にも原子力発電にも用いられ，いかに国際社会がそれをコントロールしようとしているかについて理解している。</w:t>
            </w:r>
          </w:p>
          <w:p w14:paraId="1D88BBCB" w14:textId="34B296B4" w:rsidR="00847ECC" w:rsidRPr="00E902CF" w:rsidRDefault="00847ECC" w:rsidP="00163C6D">
            <w:pPr>
              <w:spacing w:line="280" w:lineRule="exact"/>
              <w:ind w:left="171" w:hangingChars="95" w:hanging="171"/>
              <w:rPr>
                <w:sz w:val="18"/>
                <w:szCs w:val="18"/>
              </w:rPr>
            </w:pPr>
            <w:r>
              <w:rPr>
                <w:sz w:val="18"/>
                <w:szCs w:val="18"/>
              </w:rPr>
              <w:t>・</w:t>
            </w:r>
            <w:r>
              <w:rPr>
                <w:sz w:val="18"/>
                <w:szCs w:val="18"/>
              </w:rPr>
              <w:t>p.395</w:t>
            </w:r>
            <w:r>
              <w:rPr>
                <w:rFonts w:hint="eastAsia"/>
                <w:sz w:val="18"/>
                <w:szCs w:val="18"/>
              </w:rPr>
              <w:t>の写真②</w:t>
            </w:r>
            <w:r>
              <w:rPr>
                <w:sz w:val="18"/>
                <w:szCs w:val="18"/>
              </w:rPr>
              <w:t>を手がかりに，海洋・南極・宇宙の探査と利用に</w:t>
            </w:r>
            <w:r>
              <w:rPr>
                <w:rFonts w:hint="eastAsia"/>
                <w:sz w:val="18"/>
                <w:szCs w:val="18"/>
              </w:rPr>
              <w:t>関する</w:t>
            </w:r>
            <w:r>
              <w:rPr>
                <w:sz w:val="18"/>
                <w:szCs w:val="18"/>
              </w:rPr>
              <w:t>国際的な取り決めについて理解している。</w:t>
            </w:r>
          </w:p>
        </w:tc>
        <w:tc>
          <w:tcPr>
            <w:tcW w:w="3317" w:type="dxa"/>
            <w:shd w:val="clear" w:color="auto" w:fill="auto"/>
          </w:tcPr>
          <w:p w14:paraId="21992DD8" w14:textId="68C9F86A" w:rsidR="00847ECC" w:rsidRPr="00E902CF" w:rsidRDefault="00847ECC" w:rsidP="00163C6D">
            <w:pPr>
              <w:spacing w:line="280" w:lineRule="exact"/>
              <w:ind w:left="198" w:hangingChars="110" w:hanging="198"/>
              <w:rPr>
                <w:sz w:val="18"/>
                <w:szCs w:val="18"/>
              </w:rPr>
            </w:pPr>
            <w:r>
              <w:rPr>
                <w:sz w:val="18"/>
                <w:szCs w:val="18"/>
              </w:rPr>
              <w:t>・</w:t>
            </w:r>
            <w:r>
              <w:rPr>
                <w:sz w:val="18"/>
                <w:szCs w:val="18"/>
              </w:rPr>
              <w:t>p.395</w:t>
            </w:r>
            <w:r>
              <w:rPr>
                <w:sz w:val="18"/>
                <w:szCs w:val="18"/>
              </w:rPr>
              <w:t>の</w:t>
            </w:r>
            <w:r>
              <w:rPr>
                <w:rFonts w:hint="eastAsia"/>
                <w:sz w:val="18"/>
                <w:szCs w:val="18"/>
              </w:rPr>
              <w:t>表③</w:t>
            </w:r>
            <w:r>
              <w:rPr>
                <w:sz w:val="18"/>
                <w:szCs w:val="18"/>
              </w:rPr>
              <w:t>を手がかりに，軍事技術の革新によって</w:t>
            </w:r>
            <w:r>
              <w:rPr>
                <w:rFonts w:hint="eastAsia"/>
                <w:sz w:val="18"/>
                <w:szCs w:val="18"/>
              </w:rPr>
              <w:t>う</w:t>
            </w:r>
            <w:r>
              <w:rPr>
                <w:sz w:val="18"/>
                <w:szCs w:val="18"/>
              </w:rPr>
              <w:t>まれた非人道的兵器の使用をいかに制限するかについて，</w:t>
            </w:r>
            <w:r w:rsidRPr="002B58E0">
              <w:rPr>
                <w:sz w:val="18"/>
                <w:szCs w:val="18"/>
              </w:rPr>
              <w:t>多</w:t>
            </w:r>
            <w:r>
              <w:rPr>
                <w:rFonts w:hint="eastAsia"/>
                <w:sz w:val="18"/>
                <w:szCs w:val="18"/>
              </w:rPr>
              <w:t>面的・多角的に考察し，表現している。</w:t>
            </w:r>
          </w:p>
        </w:tc>
        <w:tc>
          <w:tcPr>
            <w:tcW w:w="3226" w:type="dxa"/>
            <w:shd w:val="clear" w:color="auto" w:fill="auto"/>
          </w:tcPr>
          <w:p w14:paraId="0C807BCF" w14:textId="0008234B" w:rsidR="00847ECC" w:rsidRPr="00E902CF" w:rsidRDefault="00847ECC" w:rsidP="00163C6D">
            <w:pPr>
              <w:spacing w:line="280" w:lineRule="exact"/>
              <w:ind w:left="142" w:hangingChars="79" w:hanging="142"/>
              <w:rPr>
                <w:sz w:val="18"/>
                <w:szCs w:val="18"/>
              </w:rPr>
            </w:pPr>
            <w:r>
              <w:rPr>
                <w:sz w:val="18"/>
                <w:szCs w:val="18"/>
              </w:rPr>
              <w:t>・科学技術の革新が軍事技術の革新となり，結果として人を傷つけることにつながらないように</w:t>
            </w:r>
            <w:r>
              <w:rPr>
                <w:rFonts w:hint="eastAsia"/>
                <w:sz w:val="18"/>
                <w:szCs w:val="18"/>
              </w:rPr>
              <w:t>するために</w:t>
            </w:r>
            <w:r>
              <w:rPr>
                <w:sz w:val="18"/>
                <w:szCs w:val="18"/>
              </w:rPr>
              <w:t>国際社会はどのように対応すればよいかについて，</w:t>
            </w:r>
            <w:r w:rsidRPr="00107382">
              <w:rPr>
                <w:sz w:val="18"/>
                <w:szCs w:val="18"/>
              </w:rPr>
              <w:t>主体的に追究しようとしている。</w:t>
            </w:r>
          </w:p>
        </w:tc>
        <w:tc>
          <w:tcPr>
            <w:tcW w:w="709" w:type="dxa"/>
            <w:vMerge/>
            <w:shd w:val="clear" w:color="auto" w:fill="auto"/>
          </w:tcPr>
          <w:p w14:paraId="381A5A7D" w14:textId="77777777" w:rsidR="00847ECC" w:rsidRDefault="00847ECC" w:rsidP="00163C6D">
            <w:pPr>
              <w:spacing w:line="280" w:lineRule="exact"/>
              <w:jc w:val="center"/>
              <w:rPr>
                <w:sz w:val="18"/>
                <w:szCs w:val="18"/>
              </w:rPr>
            </w:pPr>
          </w:p>
        </w:tc>
      </w:tr>
      <w:tr w:rsidR="00847ECC" w:rsidRPr="00E902CF" w14:paraId="2AD004F7" w14:textId="77777777" w:rsidTr="00D354F6">
        <w:tc>
          <w:tcPr>
            <w:tcW w:w="426" w:type="dxa"/>
            <w:vMerge w:val="restart"/>
            <w:shd w:val="clear" w:color="auto" w:fill="auto"/>
          </w:tcPr>
          <w:p w14:paraId="4BC4DFF3" w14:textId="77777777" w:rsidR="00847ECC" w:rsidRDefault="00847ECC" w:rsidP="00163C6D">
            <w:pPr>
              <w:spacing w:line="280" w:lineRule="exact"/>
              <w:rPr>
                <w:sz w:val="18"/>
                <w:szCs w:val="18"/>
              </w:rPr>
            </w:pPr>
          </w:p>
        </w:tc>
        <w:tc>
          <w:tcPr>
            <w:tcW w:w="1871" w:type="dxa"/>
            <w:shd w:val="clear" w:color="auto" w:fill="auto"/>
          </w:tcPr>
          <w:p w14:paraId="38B5F6CC" w14:textId="6963072E" w:rsidR="00847ECC" w:rsidRDefault="00847ECC" w:rsidP="00163C6D">
            <w:pPr>
              <w:spacing w:line="280" w:lineRule="exact"/>
              <w:rPr>
                <w:sz w:val="18"/>
                <w:szCs w:val="18"/>
              </w:rPr>
            </w:pPr>
            <w:r>
              <w:rPr>
                <w:rFonts w:hint="eastAsia"/>
                <w:sz w:val="18"/>
                <w:szCs w:val="18"/>
              </w:rPr>
              <w:t>ACTIVE</w:t>
            </w:r>
            <w:r>
              <w:rPr>
                <w:rFonts w:hint="eastAsia"/>
                <w:sz w:val="18"/>
                <w:szCs w:val="18"/>
              </w:rPr>
              <w:t>⑬</w:t>
            </w:r>
          </w:p>
          <w:p w14:paraId="6B62EBC5" w14:textId="77777777" w:rsidR="00847ECC" w:rsidRDefault="00847ECC" w:rsidP="00163C6D">
            <w:pPr>
              <w:spacing w:line="280" w:lineRule="exact"/>
              <w:rPr>
                <w:sz w:val="18"/>
                <w:szCs w:val="18"/>
              </w:rPr>
            </w:pPr>
            <w:r>
              <w:rPr>
                <w:rFonts w:hint="eastAsia"/>
                <w:sz w:val="18"/>
                <w:szCs w:val="18"/>
              </w:rPr>
              <w:t>世界史のなかの</w:t>
            </w:r>
          </w:p>
          <w:p w14:paraId="171759BD" w14:textId="1A668E04" w:rsidR="00847ECC" w:rsidRDefault="00847ECC" w:rsidP="00163C6D">
            <w:pPr>
              <w:spacing w:line="280" w:lineRule="exact"/>
              <w:rPr>
                <w:sz w:val="18"/>
                <w:szCs w:val="18"/>
              </w:rPr>
            </w:pPr>
            <w:r>
              <w:rPr>
                <w:rFonts w:hint="eastAsia"/>
                <w:sz w:val="18"/>
                <w:szCs w:val="18"/>
              </w:rPr>
              <w:t>感染症</w:t>
            </w:r>
          </w:p>
          <w:p w14:paraId="54CAF023" w14:textId="77777777" w:rsidR="00847ECC" w:rsidRDefault="00847ECC" w:rsidP="00163C6D">
            <w:pPr>
              <w:spacing w:line="280" w:lineRule="exact"/>
              <w:rPr>
                <w:sz w:val="18"/>
                <w:szCs w:val="18"/>
              </w:rPr>
            </w:pPr>
          </w:p>
          <w:p w14:paraId="16EDBFB5" w14:textId="77777777" w:rsidR="00847ECC" w:rsidRDefault="00847ECC" w:rsidP="00163C6D">
            <w:pPr>
              <w:spacing w:line="280" w:lineRule="exact"/>
              <w:rPr>
                <w:sz w:val="18"/>
                <w:szCs w:val="18"/>
              </w:rPr>
            </w:pPr>
          </w:p>
          <w:p w14:paraId="6D9258CE" w14:textId="77777777" w:rsidR="00847ECC" w:rsidRDefault="00847ECC" w:rsidP="00163C6D">
            <w:pPr>
              <w:spacing w:line="280" w:lineRule="exact"/>
              <w:rPr>
                <w:sz w:val="18"/>
                <w:szCs w:val="18"/>
              </w:rPr>
            </w:pPr>
          </w:p>
          <w:p w14:paraId="35458B6B" w14:textId="77777777" w:rsidR="00847ECC" w:rsidRDefault="00847ECC" w:rsidP="00163C6D">
            <w:pPr>
              <w:spacing w:line="280" w:lineRule="exact"/>
              <w:rPr>
                <w:sz w:val="18"/>
                <w:szCs w:val="18"/>
              </w:rPr>
            </w:pPr>
          </w:p>
          <w:p w14:paraId="17327C61" w14:textId="77777777" w:rsidR="00847ECC" w:rsidRDefault="00847ECC" w:rsidP="00163C6D">
            <w:pPr>
              <w:spacing w:line="280" w:lineRule="exact"/>
              <w:rPr>
                <w:sz w:val="18"/>
                <w:szCs w:val="18"/>
              </w:rPr>
            </w:pPr>
          </w:p>
          <w:p w14:paraId="5AD0464A" w14:textId="293FFF51" w:rsidR="00847ECC" w:rsidRDefault="00847ECC" w:rsidP="00163C6D">
            <w:pPr>
              <w:spacing w:line="280" w:lineRule="exact"/>
              <w:rPr>
                <w:sz w:val="18"/>
                <w:szCs w:val="18"/>
              </w:rPr>
            </w:pPr>
          </w:p>
        </w:tc>
        <w:tc>
          <w:tcPr>
            <w:tcW w:w="2552" w:type="dxa"/>
            <w:shd w:val="clear" w:color="auto" w:fill="auto"/>
          </w:tcPr>
          <w:p w14:paraId="2A202E48" w14:textId="77777777" w:rsidR="00847ECC" w:rsidRDefault="00847ECC" w:rsidP="00163C6D">
            <w:pPr>
              <w:spacing w:line="280" w:lineRule="exact"/>
              <w:ind w:left="180" w:hangingChars="100" w:hanging="180"/>
              <w:rPr>
                <w:sz w:val="18"/>
                <w:szCs w:val="18"/>
              </w:rPr>
            </w:pPr>
            <w:r>
              <w:rPr>
                <w:rFonts w:hint="eastAsia"/>
                <w:sz w:val="18"/>
                <w:szCs w:val="18"/>
              </w:rPr>
              <w:t>〇ペスト（黒死病）とインフルエンザ（スペイン風邪），そして近年の感染症を題材に，感染症の原因や影響などを考察していこう。</w:t>
            </w:r>
          </w:p>
          <w:p w14:paraId="2C368CF7" w14:textId="77777777" w:rsidR="00847ECC" w:rsidRDefault="00847ECC" w:rsidP="00163C6D">
            <w:pPr>
              <w:spacing w:line="280" w:lineRule="exact"/>
              <w:ind w:left="180" w:hangingChars="100" w:hanging="180"/>
              <w:rPr>
                <w:sz w:val="18"/>
                <w:szCs w:val="18"/>
              </w:rPr>
            </w:pPr>
            <w:r>
              <w:rPr>
                <w:sz w:val="18"/>
                <w:szCs w:val="18"/>
              </w:rPr>
              <w:t>・ペスト・スペイン風邪・</w:t>
            </w:r>
            <w:r>
              <w:rPr>
                <w:sz w:val="18"/>
                <w:szCs w:val="18"/>
              </w:rPr>
              <w:t>COVID-19</w:t>
            </w:r>
            <w:r>
              <w:rPr>
                <w:sz w:val="18"/>
                <w:szCs w:val="18"/>
              </w:rPr>
              <w:t>の</w:t>
            </w:r>
            <w:r>
              <w:rPr>
                <w:sz w:val="18"/>
                <w:szCs w:val="18"/>
              </w:rPr>
              <w:t>3</w:t>
            </w:r>
            <w:r>
              <w:rPr>
                <w:sz w:val="18"/>
                <w:szCs w:val="18"/>
              </w:rPr>
              <w:t>つの感染症について，流行の経緯と社会的影響の異同について考える。</w:t>
            </w:r>
          </w:p>
          <w:p w14:paraId="03257CFF" w14:textId="486A2C69" w:rsidR="00847ECC" w:rsidRDefault="00847ECC" w:rsidP="00163C6D">
            <w:pPr>
              <w:spacing w:line="280" w:lineRule="exact"/>
              <w:ind w:left="180" w:hangingChars="100" w:hanging="180"/>
              <w:rPr>
                <w:sz w:val="18"/>
                <w:szCs w:val="18"/>
              </w:rPr>
            </w:pPr>
          </w:p>
        </w:tc>
        <w:tc>
          <w:tcPr>
            <w:tcW w:w="2551" w:type="dxa"/>
            <w:shd w:val="clear" w:color="auto" w:fill="auto"/>
          </w:tcPr>
          <w:p w14:paraId="5038FCA1" w14:textId="0E73BA70" w:rsidR="00847ECC" w:rsidRPr="00E902CF" w:rsidRDefault="00847ECC" w:rsidP="00163C6D">
            <w:pPr>
              <w:spacing w:line="280" w:lineRule="exact"/>
              <w:ind w:leftChars="9" w:left="158" w:hangingChars="78" w:hanging="140"/>
              <w:rPr>
                <w:sz w:val="18"/>
                <w:szCs w:val="18"/>
              </w:rPr>
            </w:pPr>
            <w:r>
              <w:rPr>
                <w:sz w:val="18"/>
                <w:szCs w:val="18"/>
              </w:rPr>
              <w:t>・</w:t>
            </w:r>
            <w:r>
              <w:rPr>
                <w:sz w:val="18"/>
                <w:szCs w:val="18"/>
              </w:rPr>
              <w:t>COVID-19</w:t>
            </w:r>
            <w:r>
              <w:rPr>
                <w:sz w:val="18"/>
                <w:szCs w:val="18"/>
              </w:rPr>
              <w:t>の</w:t>
            </w:r>
            <w:r>
              <w:rPr>
                <w:rFonts w:hint="eastAsia"/>
                <w:sz w:val="18"/>
                <w:szCs w:val="18"/>
              </w:rPr>
              <w:t>流行の</w:t>
            </w:r>
            <w:r>
              <w:rPr>
                <w:sz w:val="18"/>
                <w:szCs w:val="18"/>
              </w:rPr>
              <w:t>収束は見通せず，生徒の中にも罹患した</w:t>
            </w:r>
            <w:r>
              <w:rPr>
                <w:rFonts w:hint="eastAsia"/>
                <w:sz w:val="18"/>
                <w:szCs w:val="18"/>
              </w:rPr>
              <w:t>人が</w:t>
            </w:r>
            <w:r>
              <w:rPr>
                <w:sz w:val="18"/>
                <w:szCs w:val="18"/>
              </w:rPr>
              <w:t>いることから，差別的なまなざしが授業に入らないよう十分注意する。</w:t>
            </w:r>
          </w:p>
        </w:tc>
        <w:tc>
          <w:tcPr>
            <w:tcW w:w="3380" w:type="dxa"/>
            <w:shd w:val="clear" w:color="auto" w:fill="auto"/>
          </w:tcPr>
          <w:p w14:paraId="275CC973" w14:textId="2B88A613" w:rsidR="00847ECC" w:rsidRPr="006A3975" w:rsidRDefault="00847ECC" w:rsidP="00163C6D">
            <w:pPr>
              <w:spacing w:line="280" w:lineRule="exact"/>
              <w:ind w:left="171" w:hangingChars="95" w:hanging="171"/>
              <w:rPr>
                <w:rFonts w:cs="ＭＳ 明朝"/>
                <w:sz w:val="18"/>
                <w:szCs w:val="18"/>
              </w:rPr>
            </w:pPr>
            <w:r w:rsidRPr="006A3975">
              <w:rPr>
                <w:sz w:val="18"/>
                <w:szCs w:val="18"/>
              </w:rPr>
              <w:t>・</w:t>
            </w:r>
            <w:r>
              <w:rPr>
                <w:sz w:val="18"/>
                <w:szCs w:val="18"/>
              </w:rPr>
              <w:t>p</w:t>
            </w:r>
            <w:r w:rsidRPr="006A3975">
              <w:rPr>
                <w:sz w:val="18"/>
                <w:szCs w:val="18"/>
              </w:rPr>
              <w:t>.396</w:t>
            </w:r>
            <w:r w:rsidRPr="006A3975">
              <w:rPr>
                <w:sz w:val="18"/>
                <w:szCs w:val="18"/>
              </w:rPr>
              <w:t>の</w:t>
            </w:r>
            <w:r>
              <w:rPr>
                <w:rFonts w:hint="eastAsia"/>
                <w:sz w:val="18"/>
                <w:szCs w:val="18"/>
              </w:rPr>
              <w:t>大問</w:t>
            </w:r>
            <w:r w:rsidRPr="006A3975">
              <w:rPr>
                <w:rFonts w:ascii="ＭＳ 明朝" w:hAnsi="ＭＳ 明朝" w:cs="ＭＳ 明朝" w:hint="eastAsia"/>
                <w:sz w:val="18"/>
                <w:szCs w:val="18"/>
              </w:rPr>
              <w:t>①</w:t>
            </w:r>
            <w:r w:rsidRPr="006A3975">
              <w:rPr>
                <w:rFonts w:cs="ＭＳ 明朝"/>
                <w:sz w:val="18"/>
                <w:szCs w:val="18"/>
              </w:rPr>
              <w:t>の</w:t>
            </w:r>
            <w:r w:rsidRPr="006A3975">
              <w:rPr>
                <w:rFonts w:cs="ＭＳ 明朝"/>
                <w:sz w:val="18"/>
                <w:szCs w:val="18"/>
              </w:rPr>
              <w:t>STEP1</w:t>
            </w:r>
            <w:r w:rsidRPr="006A3975">
              <w:rPr>
                <w:rFonts w:cs="ＭＳ 明朝"/>
                <w:sz w:val="18"/>
                <w:szCs w:val="18"/>
              </w:rPr>
              <w:t>・</w:t>
            </w:r>
            <w:r w:rsidRPr="006A3975">
              <w:rPr>
                <w:rFonts w:cs="ＭＳ 明朝"/>
                <w:sz w:val="18"/>
                <w:szCs w:val="18"/>
              </w:rPr>
              <w:t>2</w:t>
            </w:r>
            <w:r w:rsidRPr="006A3975">
              <w:rPr>
                <w:rFonts w:cs="ＭＳ 明朝"/>
                <w:sz w:val="18"/>
                <w:szCs w:val="18"/>
              </w:rPr>
              <w:t>を活用して</w:t>
            </w:r>
            <w:r>
              <w:rPr>
                <w:rFonts w:cs="ＭＳ 明朝"/>
                <w:sz w:val="18"/>
                <w:szCs w:val="18"/>
              </w:rPr>
              <w:t>，</w:t>
            </w:r>
            <w:r w:rsidRPr="006A3975">
              <w:rPr>
                <w:rFonts w:cs="ＭＳ 明朝"/>
                <w:sz w:val="18"/>
                <w:szCs w:val="18"/>
              </w:rPr>
              <w:t>資料</w:t>
            </w:r>
            <w:r w:rsidRPr="006A3975">
              <w:rPr>
                <w:rFonts w:ascii="ＭＳ 明朝" w:hAnsi="ＭＳ 明朝" w:cs="ＭＳ 明朝" w:hint="eastAsia"/>
                <w:sz w:val="18"/>
                <w:szCs w:val="18"/>
              </w:rPr>
              <w:t>①</w:t>
            </w:r>
            <w:r w:rsidRPr="006A3975">
              <w:rPr>
                <w:rFonts w:cs="ＭＳ 明朝"/>
                <w:sz w:val="18"/>
                <w:szCs w:val="18"/>
              </w:rPr>
              <w:t>～</w:t>
            </w:r>
            <w:r w:rsidRPr="006A3975">
              <w:rPr>
                <w:rFonts w:ascii="ＭＳ 明朝" w:hAnsi="ＭＳ 明朝" w:cs="ＭＳ 明朝" w:hint="eastAsia"/>
                <w:sz w:val="18"/>
                <w:szCs w:val="18"/>
              </w:rPr>
              <w:t>④</w:t>
            </w:r>
            <w:r w:rsidRPr="006A3975">
              <w:rPr>
                <w:rFonts w:cs="ＭＳ 明朝"/>
                <w:sz w:val="18"/>
                <w:szCs w:val="18"/>
              </w:rPr>
              <w:t>を読み取ったうえで</w:t>
            </w:r>
            <w:r>
              <w:rPr>
                <w:rFonts w:cs="ＭＳ 明朝"/>
                <w:sz w:val="18"/>
                <w:szCs w:val="18"/>
              </w:rPr>
              <w:t>，</w:t>
            </w:r>
            <w:r w:rsidRPr="006A3975">
              <w:rPr>
                <w:rFonts w:cs="ＭＳ 明朝"/>
                <w:sz w:val="18"/>
                <w:szCs w:val="18"/>
              </w:rPr>
              <w:t>ペスト流行の原因と社会的影響について理解している。</w:t>
            </w:r>
          </w:p>
          <w:p w14:paraId="35409CF5" w14:textId="279DE112" w:rsidR="00847ECC" w:rsidRPr="00E902CF" w:rsidRDefault="00847ECC" w:rsidP="00163C6D">
            <w:pPr>
              <w:spacing w:line="280" w:lineRule="exact"/>
              <w:ind w:left="171" w:hangingChars="95" w:hanging="171"/>
              <w:rPr>
                <w:sz w:val="18"/>
                <w:szCs w:val="18"/>
              </w:rPr>
            </w:pPr>
            <w:r w:rsidRPr="006A3975">
              <w:rPr>
                <w:rFonts w:cs="ＭＳ 明朝"/>
                <w:sz w:val="18"/>
                <w:szCs w:val="18"/>
              </w:rPr>
              <w:t>・</w:t>
            </w:r>
            <w:r>
              <w:rPr>
                <w:rFonts w:cs="ＭＳ 明朝"/>
                <w:sz w:val="18"/>
                <w:szCs w:val="18"/>
              </w:rPr>
              <w:t>p</w:t>
            </w:r>
            <w:r w:rsidRPr="006A3975">
              <w:rPr>
                <w:rFonts w:cs="ＭＳ 明朝"/>
                <w:sz w:val="18"/>
                <w:szCs w:val="18"/>
              </w:rPr>
              <w:t>.397</w:t>
            </w:r>
            <w:r w:rsidRPr="006A3975">
              <w:rPr>
                <w:rFonts w:cs="ＭＳ 明朝"/>
                <w:sz w:val="18"/>
                <w:szCs w:val="18"/>
              </w:rPr>
              <w:t>の</w:t>
            </w:r>
            <w:r>
              <w:rPr>
                <w:rFonts w:cs="ＭＳ 明朝" w:hint="eastAsia"/>
                <w:sz w:val="18"/>
                <w:szCs w:val="18"/>
              </w:rPr>
              <w:t>大問</w:t>
            </w:r>
            <w:r w:rsidRPr="006A3975">
              <w:rPr>
                <w:rFonts w:ascii="ＭＳ 明朝" w:hAnsi="ＭＳ 明朝" w:cs="ＭＳ 明朝" w:hint="eastAsia"/>
                <w:sz w:val="18"/>
                <w:szCs w:val="18"/>
              </w:rPr>
              <w:t>②</w:t>
            </w:r>
            <w:r w:rsidRPr="006A3975">
              <w:rPr>
                <w:rFonts w:cs="ＭＳ 明朝"/>
                <w:sz w:val="18"/>
                <w:szCs w:val="18"/>
              </w:rPr>
              <w:t>の</w:t>
            </w:r>
            <w:r w:rsidRPr="006A3975">
              <w:rPr>
                <w:rFonts w:cs="ＭＳ 明朝"/>
                <w:sz w:val="18"/>
                <w:szCs w:val="18"/>
              </w:rPr>
              <w:t>STEP1</w:t>
            </w:r>
            <w:r w:rsidRPr="006A3975">
              <w:rPr>
                <w:rFonts w:cs="ＭＳ 明朝"/>
                <w:sz w:val="18"/>
                <w:szCs w:val="18"/>
              </w:rPr>
              <w:t>を活用して</w:t>
            </w:r>
            <w:r>
              <w:rPr>
                <w:rFonts w:cs="ＭＳ 明朝"/>
                <w:sz w:val="18"/>
                <w:szCs w:val="18"/>
              </w:rPr>
              <w:t>，</w:t>
            </w:r>
            <w:r w:rsidRPr="006A3975">
              <w:rPr>
                <w:rFonts w:cs="ＭＳ 明朝"/>
                <w:sz w:val="18"/>
                <w:szCs w:val="18"/>
              </w:rPr>
              <w:t>スペイン風邪の流行の原因と社会的影響について理解している。</w:t>
            </w:r>
          </w:p>
        </w:tc>
        <w:tc>
          <w:tcPr>
            <w:tcW w:w="3317" w:type="dxa"/>
            <w:shd w:val="clear" w:color="auto" w:fill="auto"/>
          </w:tcPr>
          <w:p w14:paraId="580B02DC" w14:textId="71B9E545" w:rsidR="00847ECC" w:rsidRDefault="00847ECC" w:rsidP="00163C6D">
            <w:pPr>
              <w:spacing w:line="280" w:lineRule="exact"/>
              <w:ind w:left="198" w:hangingChars="110" w:hanging="198"/>
              <w:rPr>
                <w:sz w:val="18"/>
                <w:szCs w:val="18"/>
              </w:rPr>
            </w:pPr>
            <w:r>
              <w:rPr>
                <w:sz w:val="18"/>
                <w:szCs w:val="18"/>
              </w:rPr>
              <w:t>・</w:t>
            </w:r>
            <w:r>
              <w:rPr>
                <w:sz w:val="18"/>
                <w:szCs w:val="18"/>
              </w:rPr>
              <w:t>p.397</w:t>
            </w:r>
            <w:r>
              <w:rPr>
                <w:sz w:val="18"/>
                <w:szCs w:val="18"/>
              </w:rPr>
              <w:t>の</w:t>
            </w:r>
            <w:r>
              <w:rPr>
                <w:rFonts w:hint="eastAsia"/>
                <w:sz w:val="18"/>
                <w:szCs w:val="18"/>
              </w:rPr>
              <w:t>大問</w:t>
            </w:r>
            <w:r>
              <w:rPr>
                <w:rFonts w:ascii="ＭＳ 明朝" w:hAnsi="ＭＳ 明朝" w:cs="ＭＳ 明朝" w:hint="eastAsia"/>
                <w:sz w:val="18"/>
                <w:szCs w:val="18"/>
              </w:rPr>
              <w:t>②の</w:t>
            </w:r>
            <w:r w:rsidRPr="00CD3E26">
              <w:rPr>
                <w:rFonts w:cs="ＭＳ 明朝"/>
                <w:sz w:val="18"/>
                <w:szCs w:val="18"/>
              </w:rPr>
              <w:t>STEP2</w:t>
            </w:r>
            <w:r w:rsidRPr="00CD3E26">
              <w:rPr>
                <w:rFonts w:cs="ＭＳ 明朝"/>
                <w:sz w:val="18"/>
                <w:szCs w:val="18"/>
              </w:rPr>
              <w:t>を活用して，スペイン風邪の流行時</w:t>
            </w:r>
            <w:r>
              <w:rPr>
                <w:rFonts w:ascii="ＭＳ 明朝" w:hAnsi="ＭＳ 明朝" w:cs="ＭＳ 明朝" w:hint="eastAsia"/>
                <w:sz w:val="18"/>
                <w:szCs w:val="18"/>
              </w:rPr>
              <w:t>に見られた状況と近年のそれを比較しながら，</w:t>
            </w:r>
            <w:r w:rsidRPr="002B58E0">
              <w:rPr>
                <w:sz w:val="18"/>
                <w:szCs w:val="18"/>
              </w:rPr>
              <w:t>多</w:t>
            </w:r>
            <w:r>
              <w:rPr>
                <w:rFonts w:hint="eastAsia"/>
                <w:sz w:val="18"/>
                <w:szCs w:val="18"/>
              </w:rPr>
              <w:t>面的・多角的に考察し，表現している。</w:t>
            </w:r>
          </w:p>
          <w:p w14:paraId="0AD24623" w14:textId="4A5D528A" w:rsidR="00847ECC" w:rsidRPr="00E902CF" w:rsidRDefault="00847ECC" w:rsidP="00163C6D">
            <w:pPr>
              <w:spacing w:line="280" w:lineRule="exact"/>
              <w:ind w:left="198" w:hangingChars="110" w:hanging="198"/>
              <w:rPr>
                <w:sz w:val="18"/>
                <w:szCs w:val="18"/>
              </w:rPr>
            </w:pPr>
            <w:r>
              <w:rPr>
                <w:sz w:val="18"/>
                <w:szCs w:val="18"/>
              </w:rPr>
              <w:t>・</w:t>
            </w:r>
            <w:r>
              <w:rPr>
                <w:sz w:val="18"/>
                <w:szCs w:val="18"/>
              </w:rPr>
              <w:t>p.397</w:t>
            </w:r>
            <w:r>
              <w:rPr>
                <w:sz w:val="18"/>
                <w:szCs w:val="18"/>
              </w:rPr>
              <w:t>の</w:t>
            </w:r>
            <w:r>
              <w:rPr>
                <w:rFonts w:hint="eastAsia"/>
                <w:sz w:val="18"/>
                <w:szCs w:val="18"/>
              </w:rPr>
              <w:t>大問③の</w:t>
            </w:r>
            <w:r>
              <w:rPr>
                <w:rFonts w:hint="eastAsia"/>
                <w:sz w:val="18"/>
                <w:szCs w:val="18"/>
              </w:rPr>
              <w:t>STEP1</w:t>
            </w:r>
            <w:r>
              <w:rPr>
                <w:rFonts w:hint="eastAsia"/>
                <w:sz w:val="18"/>
                <w:szCs w:val="18"/>
              </w:rPr>
              <w:t>・</w:t>
            </w:r>
            <w:r>
              <w:rPr>
                <w:rFonts w:hint="eastAsia"/>
                <w:sz w:val="18"/>
                <w:szCs w:val="18"/>
              </w:rPr>
              <w:t>2</w:t>
            </w:r>
            <w:r>
              <w:rPr>
                <w:rFonts w:hint="eastAsia"/>
                <w:sz w:val="18"/>
                <w:szCs w:val="18"/>
              </w:rPr>
              <w:t>を活用して，</w:t>
            </w:r>
            <w:r>
              <w:rPr>
                <w:rFonts w:hint="eastAsia"/>
                <w:sz w:val="18"/>
                <w:szCs w:val="18"/>
              </w:rPr>
              <w:t>COVID-19</w:t>
            </w:r>
            <w:r>
              <w:rPr>
                <w:rFonts w:hint="eastAsia"/>
                <w:sz w:val="18"/>
                <w:szCs w:val="18"/>
              </w:rPr>
              <w:t>が国家，また社会や人間関係にどのような変化を及ぼすか，</w:t>
            </w:r>
            <w:r w:rsidRPr="002B58E0">
              <w:rPr>
                <w:sz w:val="18"/>
                <w:szCs w:val="18"/>
              </w:rPr>
              <w:t>多</w:t>
            </w:r>
            <w:r>
              <w:rPr>
                <w:rFonts w:hint="eastAsia"/>
                <w:sz w:val="18"/>
                <w:szCs w:val="18"/>
              </w:rPr>
              <w:t>面的・多角的に考察し，表現している。</w:t>
            </w:r>
          </w:p>
        </w:tc>
        <w:tc>
          <w:tcPr>
            <w:tcW w:w="3226" w:type="dxa"/>
            <w:shd w:val="clear" w:color="auto" w:fill="auto"/>
          </w:tcPr>
          <w:p w14:paraId="3FD96C1B" w14:textId="45F72964" w:rsidR="00847ECC" w:rsidRPr="00E902CF" w:rsidRDefault="00847ECC" w:rsidP="008E04CA">
            <w:pPr>
              <w:spacing w:line="280" w:lineRule="exact"/>
              <w:ind w:left="142" w:hangingChars="79" w:hanging="142"/>
              <w:rPr>
                <w:sz w:val="18"/>
                <w:szCs w:val="18"/>
              </w:rPr>
            </w:pPr>
            <w:r>
              <w:rPr>
                <w:sz w:val="18"/>
                <w:szCs w:val="18"/>
              </w:rPr>
              <w:t>・</w:t>
            </w:r>
            <w:r>
              <w:rPr>
                <w:sz w:val="18"/>
                <w:szCs w:val="18"/>
              </w:rPr>
              <w:t>p.397</w:t>
            </w:r>
            <w:r>
              <w:rPr>
                <w:sz w:val="18"/>
                <w:szCs w:val="18"/>
              </w:rPr>
              <w:t>の</w:t>
            </w:r>
            <w:r>
              <w:rPr>
                <w:sz w:val="18"/>
                <w:szCs w:val="18"/>
              </w:rPr>
              <w:t>Try</w:t>
            </w:r>
            <w:r>
              <w:rPr>
                <w:sz w:val="18"/>
                <w:szCs w:val="18"/>
              </w:rPr>
              <w:t>を活用して，パンデミックが社会のあり方にどのような影響をもたらしたのかについて，歴史的経緯も</w:t>
            </w:r>
            <w:r>
              <w:rPr>
                <w:rFonts w:hint="eastAsia"/>
                <w:sz w:val="18"/>
                <w:szCs w:val="18"/>
              </w:rPr>
              <w:t>ふ</w:t>
            </w:r>
            <w:r>
              <w:rPr>
                <w:sz w:val="18"/>
                <w:szCs w:val="18"/>
              </w:rPr>
              <w:t>まえ，</w:t>
            </w:r>
            <w:r w:rsidRPr="00107382">
              <w:rPr>
                <w:sz w:val="18"/>
                <w:szCs w:val="18"/>
              </w:rPr>
              <w:t>自身の生活や経験とも関連付けて</w:t>
            </w:r>
            <w:r>
              <w:rPr>
                <w:sz w:val="18"/>
                <w:szCs w:val="18"/>
              </w:rPr>
              <w:t>，</w:t>
            </w:r>
            <w:r w:rsidRPr="00107382">
              <w:rPr>
                <w:sz w:val="18"/>
                <w:szCs w:val="18"/>
              </w:rPr>
              <w:t>主体的に追究しようとしている。</w:t>
            </w:r>
          </w:p>
        </w:tc>
        <w:tc>
          <w:tcPr>
            <w:tcW w:w="709" w:type="dxa"/>
            <w:vMerge/>
            <w:shd w:val="clear" w:color="auto" w:fill="auto"/>
          </w:tcPr>
          <w:p w14:paraId="131514EA" w14:textId="77777777" w:rsidR="00847ECC" w:rsidRDefault="00847ECC" w:rsidP="00163C6D">
            <w:pPr>
              <w:spacing w:line="280" w:lineRule="exact"/>
              <w:jc w:val="center"/>
              <w:rPr>
                <w:sz w:val="18"/>
                <w:szCs w:val="18"/>
              </w:rPr>
            </w:pPr>
          </w:p>
        </w:tc>
      </w:tr>
      <w:tr w:rsidR="00847ECC" w:rsidRPr="00E902CF" w14:paraId="4D9C44D6" w14:textId="77777777" w:rsidTr="00D354F6">
        <w:tc>
          <w:tcPr>
            <w:tcW w:w="426" w:type="dxa"/>
            <w:vMerge/>
            <w:shd w:val="clear" w:color="auto" w:fill="auto"/>
          </w:tcPr>
          <w:p w14:paraId="479EC1E8" w14:textId="77777777" w:rsidR="00847ECC" w:rsidRPr="00E902CF" w:rsidRDefault="00847ECC" w:rsidP="00163C6D">
            <w:pPr>
              <w:spacing w:line="280" w:lineRule="exact"/>
              <w:rPr>
                <w:sz w:val="18"/>
                <w:szCs w:val="18"/>
              </w:rPr>
            </w:pPr>
          </w:p>
        </w:tc>
        <w:tc>
          <w:tcPr>
            <w:tcW w:w="1871" w:type="dxa"/>
            <w:shd w:val="clear" w:color="auto" w:fill="auto"/>
          </w:tcPr>
          <w:p w14:paraId="247CF077" w14:textId="77777777" w:rsidR="00847ECC" w:rsidRDefault="00847ECC" w:rsidP="00163C6D">
            <w:pPr>
              <w:spacing w:line="280" w:lineRule="exact"/>
              <w:rPr>
                <w:sz w:val="18"/>
                <w:szCs w:val="18"/>
              </w:rPr>
            </w:pPr>
            <w:r>
              <w:rPr>
                <w:rFonts w:hint="eastAsia"/>
                <w:sz w:val="18"/>
                <w:szCs w:val="18"/>
              </w:rPr>
              <w:t>地球世界の課題の</w:t>
            </w:r>
          </w:p>
          <w:p w14:paraId="0A7C1D25" w14:textId="61DE33FA" w:rsidR="00847ECC" w:rsidRPr="00E902CF" w:rsidRDefault="00847ECC" w:rsidP="00163C6D">
            <w:pPr>
              <w:spacing w:line="280" w:lineRule="exact"/>
              <w:rPr>
                <w:sz w:val="18"/>
                <w:szCs w:val="18"/>
              </w:rPr>
            </w:pPr>
            <w:r>
              <w:rPr>
                <w:rFonts w:hint="eastAsia"/>
                <w:sz w:val="18"/>
                <w:szCs w:val="18"/>
              </w:rPr>
              <w:t>探究</w:t>
            </w:r>
          </w:p>
          <w:p w14:paraId="5676BD34" w14:textId="77777777" w:rsidR="00847ECC" w:rsidRPr="00E902CF" w:rsidRDefault="00847ECC" w:rsidP="00163C6D">
            <w:pPr>
              <w:spacing w:line="280" w:lineRule="exact"/>
              <w:rPr>
                <w:sz w:val="18"/>
                <w:szCs w:val="18"/>
              </w:rPr>
            </w:pPr>
          </w:p>
          <w:p w14:paraId="2445468A" w14:textId="77777777" w:rsidR="00847ECC" w:rsidRPr="00E902CF" w:rsidRDefault="00847ECC" w:rsidP="00163C6D">
            <w:pPr>
              <w:spacing w:line="280" w:lineRule="exact"/>
              <w:rPr>
                <w:sz w:val="18"/>
                <w:szCs w:val="18"/>
              </w:rPr>
            </w:pPr>
          </w:p>
          <w:p w14:paraId="10AFDD06" w14:textId="77777777" w:rsidR="00847ECC" w:rsidRPr="00E902CF" w:rsidRDefault="00847ECC" w:rsidP="00163C6D">
            <w:pPr>
              <w:spacing w:line="280" w:lineRule="exact"/>
              <w:rPr>
                <w:sz w:val="18"/>
                <w:szCs w:val="18"/>
              </w:rPr>
            </w:pPr>
          </w:p>
          <w:p w14:paraId="3081AE4F" w14:textId="08C6A194" w:rsidR="00847ECC" w:rsidRPr="00E902CF" w:rsidRDefault="00847ECC" w:rsidP="00163C6D">
            <w:pPr>
              <w:spacing w:line="280" w:lineRule="exact"/>
              <w:rPr>
                <w:sz w:val="18"/>
                <w:szCs w:val="18"/>
              </w:rPr>
            </w:pPr>
          </w:p>
        </w:tc>
        <w:tc>
          <w:tcPr>
            <w:tcW w:w="2552" w:type="dxa"/>
            <w:shd w:val="clear" w:color="auto" w:fill="auto"/>
          </w:tcPr>
          <w:p w14:paraId="7A08DC0C" w14:textId="35FBAF1B" w:rsidR="00847ECC" w:rsidRPr="00E902CF" w:rsidRDefault="00847ECC" w:rsidP="008E04CA">
            <w:pPr>
              <w:spacing w:line="280" w:lineRule="exact"/>
              <w:ind w:left="180" w:hangingChars="100" w:hanging="180"/>
              <w:rPr>
                <w:sz w:val="18"/>
                <w:szCs w:val="18"/>
              </w:rPr>
            </w:pPr>
            <w:r>
              <w:rPr>
                <w:rFonts w:hint="eastAsia"/>
                <w:sz w:val="18"/>
                <w:szCs w:val="18"/>
              </w:rPr>
              <w:t>・第</w:t>
            </w:r>
            <w:r>
              <w:rPr>
                <w:rFonts w:hint="eastAsia"/>
                <w:sz w:val="18"/>
                <w:szCs w:val="18"/>
              </w:rPr>
              <w:t>16</w:t>
            </w:r>
            <w:r>
              <w:rPr>
                <w:rFonts w:hint="eastAsia"/>
                <w:sz w:val="18"/>
                <w:szCs w:val="18"/>
              </w:rPr>
              <w:t>～</w:t>
            </w:r>
            <w:r>
              <w:rPr>
                <w:rFonts w:hint="eastAsia"/>
                <w:sz w:val="18"/>
                <w:szCs w:val="18"/>
              </w:rPr>
              <w:t>18</w:t>
            </w:r>
            <w:r>
              <w:rPr>
                <w:rFonts w:hint="eastAsia"/>
                <w:sz w:val="18"/>
                <w:szCs w:val="18"/>
              </w:rPr>
              <w:t>章で学習した事項を参考にして，持続可能な社会の実現を視野に入れ，「地球世界の課題の形成に関わる」主題について，諸資料を比較したり関連付けたりして読み解き，多面的・多角的に考察，構想して探究し，地球世界の課題を理解させる。</w:t>
            </w:r>
          </w:p>
        </w:tc>
        <w:tc>
          <w:tcPr>
            <w:tcW w:w="2551" w:type="dxa"/>
            <w:shd w:val="clear" w:color="auto" w:fill="auto"/>
          </w:tcPr>
          <w:p w14:paraId="4E26863A" w14:textId="77777777" w:rsidR="00847ECC" w:rsidRDefault="00847ECC" w:rsidP="00163C6D">
            <w:pPr>
              <w:spacing w:line="280" w:lineRule="exact"/>
              <w:ind w:leftChars="9" w:left="158" w:hangingChars="78" w:hanging="140"/>
              <w:rPr>
                <w:sz w:val="18"/>
                <w:szCs w:val="18"/>
              </w:rPr>
            </w:pPr>
            <w:r>
              <w:rPr>
                <w:rFonts w:hint="eastAsia"/>
                <w:sz w:val="18"/>
                <w:szCs w:val="18"/>
              </w:rPr>
              <w:t>・「世界史探究」の学習の総まとめとして位置づけ，生徒がこれまでに習得した知識や技能を活用して主体的に探究するよう指導する。</w:t>
            </w:r>
          </w:p>
          <w:p w14:paraId="40EE9FE9" w14:textId="23330825" w:rsidR="00847ECC" w:rsidRPr="00E902CF" w:rsidRDefault="00847ECC" w:rsidP="00163C6D">
            <w:pPr>
              <w:spacing w:line="280" w:lineRule="exact"/>
              <w:ind w:leftChars="9" w:left="158" w:hangingChars="78" w:hanging="140"/>
              <w:rPr>
                <w:sz w:val="18"/>
                <w:szCs w:val="18"/>
              </w:rPr>
            </w:pPr>
            <w:r>
              <w:rPr>
                <w:rFonts w:hint="eastAsia"/>
                <w:sz w:val="18"/>
                <w:szCs w:val="18"/>
              </w:rPr>
              <w:t>・</w:t>
            </w:r>
            <w:r w:rsidRPr="00D9094B">
              <w:rPr>
                <w:rFonts w:hint="eastAsia"/>
                <w:sz w:val="18"/>
                <w:szCs w:val="18"/>
              </w:rPr>
              <w:t>紛争解決や共生，経済格差の是正や経済発展，科学技術の発展や文化の受容</w:t>
            </w:r>
            <w:r>
              <w:rPr>
                <w:rFonts w:hint="eastAsia"/>
                <w:sz w:val="18"/>
                <w:szCs w:val="18"/>
              </w:rPr>
              <w:t>については，それらが相互につながりをもっていることに気付かせる。</w:t>
            </w:r>
          </w:p>
        </w:tc>
        <w:tc>
          <w:tcPr>
            <w:tcW w:w="3380" w:type="dxa"/>
            <w:shd w:val="clear" w:color="auto" w:fill="auto"/>
          </w:tcPr>
          <w:p w14:paraId="1D7988AF" w14:textId="39B59622" w:rsidR="00847ECC" w:rsidRPr="00E902CF" w:rsidRDefault="00847ECC" w:rsidP="00291854">
            <w:pPr>
              <w:spacing w:line="280" w:lineRule="exact"/>
              <w:ind w:left="171" w:hangingChars="95" w:hanging="171"/>
              <w:rPr>
                <w:sz w:val="18"/>
                <w:szCs w:val="18"/>
              </w:rPr>
            </w:pPr>
            <w:r w:rsidRPr="009A4541">
              <w:rPr>
                <w:rFonts w:hint="eastAsia"/>
                <w:sz w:val="18"/>
                <w:szCs w:val="18"/>
              </w:rPr>
              <w:t>・紛争解決や共生，経済格差</w:t>
            </w:r>
            <w:r>
              <w:rPr>
                <w:rFonts w:hint="eastAsia"/>
                <w:sz w:val="18"/>
                <w:szCs w:val="18"/>
              </w:rPr>
              <w:t>の是正や経済発展，科学技術の発展や文化の受容に関して，歴史的経緯をふまえて，地球世界の課題</w:t>
            </w:r>
            <w:r w:rsidRPr="009A4541">
              <w:rPr>
                <w:rFonts w:hint="eastAsia"/>
                <w:sz w:val="18"/>
                <w:szCs w:val="18"/>
              </w:rPr>
              <w:t>を理解している。</w:t>
            </w:r>
          </w:p>
        </w:tc>
        <w:tc>
          <w:tcPr>
            <w:tcW w:w="3317" w:type="dxa"/>
            <w:shd w:val="clear" w:color="auto" w:fill="auto"/>
          </w:tcPr>
          <w:p w14:paraId="5A30818E" w14:textId="77777777" w:rsidR="00847ECC" w:rsidRDefault="00847ECC" w:rsidP="00163C6D">
            <w:pPr>
              <w:spacing w:line="280" w:lineRule="exact"/>
              <w:ind w:left="198" w:hangingChars="110" w:hanging="198"/>
              <w:rPr>
                <w:sz w:val="18"/>
                <w:szCs w:val="18"/>
              </w:rPr>
            </w:pPr>
            <w:r w:rsidRPr="00291854">
              <w:rPr>
                <w:rFonts w:hint="eastAsia"/>
                <w:sz w:val="18"/>
                <w:szCs w:val="18"/>
              </w:rPr>
              <w:t>・紛争解決や共生，経済格差の是正や経済発展，科学技術の発展や文化の受容に</w:t>
            </w:r>
            <w:r>
              <w:rPr>
                <w:rFonts w:hint="eastAsia"/>
                <w:sz w:val="18"/>
                <w:szCs w:val="18"/>
              </w:rPr>
              <w:t>関わる諸事象の歴史的背景や原因，結果や影響，事象相互の関連，諸地域相互のつながりなどに着目し，諸資料を比較したり関連付けたりして読み解き，地球世界の課題の形成に関わる世界の歴史について多面的・多角的に考察，構想し，表現している。</w:t>
            </w:r>
          </w:p>
          <w:p w14:paraId="5A7D6FA6" w14:textId="3DAE138B" w:rsidR="00847ECC" w:rsidRPr="00E902CF" w:rsidRDefault="00847ECC" w:rsidP="00163C6D">
            <w:pPr>
              <w:spacing w:line="280" w:lineRule="exact"/>
              <w:ind w:left="198" w:hangingChars="110" w:hanging="198"/>
              <w:rPr>
                <w:sz w:val="18"/>
                <w:szCs w:val="18"/>
              </w:rPr>
            </w:pPr>
          </w:p>
        </w:tc>
        <w:tc>
          <w:tcPr>
            <w:tcW w:w="3226" w:type="dxa"/>
            <w:shd w:val="clear" w:color="auto" w:fill="auto"/>
          </w:tcPr>
          <w:p w14:paraId="4AF9F1EB" w14:textId="77777777" w:rsidR="00847ECC" w:rsidRDefault="00847ECC" w:rsidP="00163C6D">
            <w:pPr>
              <w:spacing w:line="280" w:lineRule="exact"/>
              <w:ind w:left="142" w:hangingChars="79" w:hanging="142"/>
              <w:rPr>
                <w:sz w:val="18"/>
                <w:szCs w:val="18"/>
              </w:rPr>
            </w:pPr>
            <w:r>
              <w:rPr>
                <w:rFonts w:hint="eastAsia"/>
                <w:sz w:val="18"/>
                <w:szCs w:val="18"/>
              </w:rPr>
              <w:t>・</w:t>
            </w:r>
            <w:r w:rsidRPr="00FF242F">
              <w:rPr>
                <w:rFonts w:hint="eastAsia"/>
                <w:sz w:val="18"/>
                <w:szCs w:val="18"/>
              </w:rPr>
              <w:t>資料等から導き出された根拠を踏</w:t>
            </w:r>
          </w:p>
          <w:p w14:paraId="1931177D" w14:textId="13B612BF" w:rsidR="00847ECC" w:rsidRPr="00E902CF" w:rsidRDefault="00847ECC" w:rsidP="00FF242F">
            <w:pPr>
              <w:spacing w:line="280" w:lineRule="exact"/>
              <w:ind w:leftChars="100" w:left="200"/>
              <w:rPr>
                <w:sz w:val="18"/>
                <w:szCs w:val="18"/>
              </w:rPr>
            </w:pPr>
            <w:r w:rsidRPr="00FF242F">
              <w:rPr>
                <w:rFonts w:hint="eastAsia"/>
                <w:sz w:val="18"/>
                <w:szCs w:val="18"/>
              </w:rPr>
              <w:t>まえた結論を出し，レポート</w:t>
            </w:r>
            <w:r>
              <w:rPr>
                <w:rFonts w:hint="eastAsia"/>
                <w:sz w:val="18"/>
                <w:szCs w:val="18"/>
              </w:rPr>
              <w:t>など</w:t>
            </w:r>
            <w:r w:rsidRPr="00FF242F">
              <w:rPr>
                <w:rFonts w:hint="eastAsia"/>
                <w:sz w:val="18"/>
                <w:szCs w:val="18"/>
              </w:rPr>
              <w:t>にまとめ，相互に説明したり意見を聞いたりすることにより，考察をより深め，学習したことを</w:t>
            </w:r>
            <w:r>
              <w:rPr>
                <w:rFonts w:hint="eastAsia"/>
                <w:sz w:val="18"/>
                <w:szCs w:val="18"/>
              </w:rPr>
              <w:t>地球世界の課題</w:t>
            </w:r>
            <w:r w:rsidRPr="00FF242F">
              <w:rPr>
                <w:rFonts w:hint="eastAsia"/>
                <w:sz w:val="18"/>
                <w:szCs w:val="18"/>
              </w:rPr>
              <w:t>の解決に生かそうとしている。</w:t>
            </w:r>
          </w:p>
        </w:tc>
        <w:tc>
          <w:tcPr>
            <w:tcW w:w="709" w:type="dxa"/>
            <w:shd w:val="clear" w:color="auto" w:fill="auto"/>
          </w:tcPr>
          <w:p w14:paraId="0B5EC445" w14:textId="1B2AFAF8" w:rsidR="00847ECC" w:rsidRPr="00E902CF" w:rsidRDefault="00847ECC" w:rsidP="00DC0285">
            <w:pPr>
              <w:spacing w:line="280" w:lineRule="exact"/>
              <w:jc w:val="center"/>
              <w:rPr>
                <w:sz w:val="18"/>
                <w:szCs w:val="18"/>
              </w:rPr>
            </w:pPr>
            <w:r>
              <w:rPr>
                <w:rFonts w:hint="eastAsia"/>
                <w:sz w:val="18"/>
                <w:szCs w:val="18"/>
              </w:rPr>
              <w:t>２</w:t>
            </w:r>
          </w:p>
        </w:tc>
      </w:tr>
    </w:tbl>
    <w:p w14:paraId="32958B3F" w14:textId="1B9EC2BA" w:rsidR="00C67DBD" w:rsidRPr="004446EA" w:rsidRDefault="00C67DBD" w:rsidP="00C75E28">
      <w:pPr>
        <w:spacing w:line="280" w:lineRule="exact"/>
        <w:rPr>
          <w:color w:val="FF0000"/>
        </w:rPr>
      </w:pPr>
    </w:p>
    <w:sectPr w:rsidR="00C67DBD" w:rsidRPr="004446EA" w:rsidSect="00033265">
      <w:headerReference w:type="default" r:id="rId7"/>
      <w:footerReference w:type="default" r:id="rId8"/>
      <w:pgSz w:w="20636" w:h="14570" w:orient="landscape" w:code="12"/>
      <w:pgMar w:top="1077" w:right="1247" w:bottom="1077" w:left="1440" w:header="510"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76CE9" w14:textId="77777777" w:rsidR="00235F27" w:rsidRDefault="00235F27" w:rsidP="006A269A">
      <w:r>
        <w:separator/>
      </w:r>
    </w:p>
  </w:endnote>
  <w:endnote w:type="continuationSeparator" w:id="0">
    <w:p w14:paraId="041B3B28" w14:textId="77777777" w:rsidR="00235F27" w:rsidRDefault="00235F27" w:rsidP="006A2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8019497"/>
      <w:docPartObj>
        <w:docPartGallery w:val="Page Numbers (Bottom of Page)"/>
        <w:docPartUnique/>
      </w:docPartObj>
    </w:sdtPr>
    <w:sdtEndPr/>
    <w:sdtContent>
      <w:p w14:paraId="492838EC" w14:textId="70F3C00C" w:rsidR="008F3B73" w:rsidRDefault="008F3B73">
        <w:pPr>
          <w:pStyle w:val="ad"/>
          <w:jc w:val="center"/>
        </w:pPr>
        <w:r>
          <w:fldChar w:fldCharType="begin"/>
        </w:r>
        <w:r>
          <w:instrText>PAGE   \* MERGEFORMAT</w:instrText>
        </w:r>
        <w:r>
          <w:fldChar w:fldCharType="separate"/>
        </w:r>
        <w:r w:rsidR="00447EA7" w:rsidRPr="00447EA7">
          <w:rPr>
            <w:noProof/>
            <w:lang w:val="ja-JP"/>
          </w:rPr>
          <w:t>23</w:t>
        </w:r>
        <w:r>
          <w:fldChar w:fldCharType="end"/>
        </w:r>
      </w:p>
    </w:sdtContent>
  </w:sdt>
  <w:p w14:paraId="75CC6847" w14:textId="77777777" w:rsidR="008F3B73" w:rsidRDefault="008F3B73">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78B1E" w14:textId="77777777" w:rsidR="00235F27" w:rsidRDefault="00235F27" w:rsidP="006A269A">
      <w:r>
        <w:separator/>
      </w:r>
    </w:p>
  </w:footnote>
  <w:footnote w:type="continuationSeparator" w:id="0">
    <w:p w14:paraId="321387DE" w14:textId="77777777" w:rsidR="00235F27" w:rsidRDefault="00235F27" w:rsidP="006A26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567C4" w14:textId="2B976D79" w:rsidR="008F3B73" w:rsidRPr="00AE149E" w:rsidRDefault="008F3B73">
    <w:pPr>
      <w:pStyle w:val="ab"/>
      <w:rPr>
        <w:rFonts w:ascii="ＭＳ ゴシック" w:eastAsia="ＭＳ ゴシック" w:hAnsi="ＭＳ ゴシック"/>
        <w:b/>
        <w:bCs/>
      </w:rPr>
    </w:pPr>
    <w:r>
      <w:rPr>
        <w:rFonts w:ascii="ＭＳ ゴシック" w:eastAsia="ＭＳ ゴシック" w:hAnsi="ＭＳ ゴシック" w:hint="eastAsia"/>
        <w:b/>
        <w:bCs/>
      </w:rPr>
      <w:t>「世界史探究」</w:t>
    </w:r>
    <w:r w:rsidRPr="00AE149E">
      <w:rPr>
        <w:rFonts w:ascii="ＭＳ ゴシック" w:eastAsia="ＭＳ ゴシック" w:hAnsi="ＭＳ ゴシック" w:hint="eastAsia"/>
        <w:b/>
        <w:bCs/>
      </w:rPr>
      <w:t xml:space="preserve">　年間学習指導計画案</w:t>
    </w:r>
    <w:r>
      <w:rPr>
        <w:rFonts w:ascii="ＭＳ ゴシック" w:eastAsia="ＭＳ ゴシック" w:hAnsi="ＭＳ ゴシック" w:hint="eastAsia"/>
        <w:b/>
        <w:bCs/>
      </w:rPr>
      <w:t>-観点別評価表</w:t>
    </w:r>
  </w:p>
  <w:p w14:paraId="5A6CC372" w14:textId="77777777" w:rsidR="008F3B73" w:rsidRDefault="008F3B7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A2CB1"/>
    <w:rsid w:val="00003627"/>
    <w:rsid w:val="000047AA"/>
    <w:rsid w:val="0000557C"/>
    <w:rsid w:val="00005645"/>
    <w:rsid w:val="00006371"/>
    <w:rsid w:val="00006403"/>
    <w:rsid w:val="00011355"/>
    <w:rsid w:val="00013466"/>
    <w:rsid w:val="000156C9"/>
    <w:rsid w:val="00015A1C"/>
    <w:rsid w:val="00020A29"/>
    <w:rsid w:val="00022B5B"/>
    <w:rsid w:val="0002316C"/>
    <w:rsid w:val="00023988"/>
    <w:rsid w:val="000239E0"/>
    <w:rsid w:val="00025910"/>
    <w:rsid w:val="0002700B"/>
    <w:rsid w:val="00027BE2"/>
    <w:rsid w:val="000301F4"/>
    <w:rsid w:val="000312A0"/>
    <w:rsid w:val="00031890"/>
    <w:rsid w:val="00032C98"/>
    <w:rsid w:val="00032D63"/>
    <w:rsid w:val="00033265"/>
    <w:rsid w:val="00033F90"/>
    <w:rsid w:val="00035F1C"/>
    <w:rsid w:val="00040346"/>
    <w:rsid w:val="00043C98"/>
    <w:rsid w:val="00044895"/>
    <w:rsid w:val="00044DC7"/>
    <w:rsid w:val="000460B4"/>
    <w:rsid w:val="000474DE"/>
    <w:rsid w:val="00047BC4"/>
    <w:rsid w:val="0005038E"/>
    <w:rsid w:val="0005070A"/>
    <w:rsid w:val="00050D2B"/>
    <w:rsid w:val="00051208"/>
    <w:rsid w:val="00052EC3"/>
    <w:rsid w:val="00053365"/>
    <w:rsid w:val="00054457"/>
    <w:rsid w:val="000545EF"/>
    <w:rsid w:val="000554E6"/>
    <w:rsid w:val="00056F10"/>
    <w:rsid w:val="000577E1"/>
    <w:rsid w:val="0006078B"/>
    <w:rsid w:val="00061D28"/>
    <w:rsid w:val="00063474"/>
    <w:rsid w:val="0006421D"/>
    <w:rsid w:val="0006569F"/>
    <w:rsid w:val="00071372"/>
    <w:rsid w:val="00073A04"/>
    <w:rsid w:val="00074299"/>
    <w:rsid w:val="00076388"/>
    <w:rsid w:val="000771A7"/>
    <w:rsid w:val="00077AA2"/>
    <w:rsid w:val="000805CF"/>
    <w:rsid w:val="0008096D"/>
    <w:rsid w:val="00081599"/>
    <w:rsid w:val="000816B6"/>
    <w:rsid w:val="000838A7"/>
    <w:rsid w:val="00083E86"/>
    <w:rsid w:val="0008534C"/>
    <w:rsid w:val="00085491"/>
    <w:rsid w:val="00090E20"/>
    <w:rsid w:val="0009193F"/>
    <w:rsid w:val="000919C0"/>
    <w:rsid w:val="00091B98"/>
    <w:rsid w:val="00091D46"/>
    <w:rsid w:val="000924C3"/>
    <w:rsid w:val="00094258"/>
    <w:rsid w:val="00094D40"/>
    <w:rsid w:val="00096451"/>
    <w:rsid w:val="0009655B"/>
    <w:rsid w:val="00097662"/>
    <w:rsid w:val="00097F62"/>
    <w:rsid w:val="000A0480"/>
    <w:rsid w:val="000A2F09"/>
    <w:rsid w:val="000A32A1"/>
    <w:rsid w:val="000A395E"/>
    <w:rsid w:val="000A40FD"/>
    <w:rsid w:val="000A6C0B"/>
    <w:rsid w:val="000A6D0D"/>
    <w:rsid w:val="000A7F78"/>
    <w:rsid w:val="000B0A72"/>
    <w:rsid w:val="000B0F99"/>
    <w:rsid w:val="000B1476"/>
    <w:rsid w:val="000B30AB"/>
    <w:rsid w:val="000B405C"/>
    <w:rsid w:val="000B6EC4"/>
    <w:rsid w:val="000B7035"/>
    <w:rsid w:val="000C0E1E"/>
    <w:rsid w:val="000C2059"/>
    <w:rsid w:val="000C2174"/>
    <w:rsid w:val="000C3416"/>
    <w:rsid w:val="000C4A15"/>
    <w:rsid w:val="000C5271"/>
    <w:rsid w:val="000C5DFC"/>
    <w:rsid w:val="000C6749"/>
    <w:rsid w:val="000C67A8"/>
    <w:rsid w:val="000D05CA"/>
    <w:rsid w:val="000D0F8D"/>
    <w:rsid w:val="000D1E4A"/>
    <w:rsid w:val="000D406C"/>
    <w:rsid w:val="000D4CDB"/>
    <w:rsid w:val="000D5B7E"/>
    <w:rsid w:val="000D6315"/>
    <w:rsid w:val="000D74F3"/>
    <w:rsid w:val="000D7EC4"/>
    <w:rsid w:val="000E128E"/>
    <w:rsid w:val="000E22C0"/>
    <w:rsid w:val="000E393C"/>
    <w:rsid w:val="000E4D81"/>
    <w:rsid w:val="000E51C9"/>
    <w:rsid w:val="000E770D"/>
    <w:rsid w:val="000F125C"/>
    <w:rsid w:val="000F1DA8"/>
    <w:rsid w:val="000F3B57"/>
    <w:rsid w:val="000F3DCD"/>
    <w:rsid w:val="00100AB8"/>
    <w:rsid w:val="00102C2C"/>
    <w:rsid w:val="00103317"/>
    <w:rsid w:val="0010361E"/>
    <w:rsid w:val="0010494F"/>
    <w:rsid w:val="00106800"/>
    <w:rsid w:val="00107382"/>
    <w:rsid w:val="00113DBF"/>
    <w:rsid w:val="00115ECF"/>
    <w:rsid w:val="00117B74"/>
    <w:rsid w:val="00120FA9"/>
    <w:rsid w:val="00121523"/>
    <w:rsid w:val="00121712"/>
    <w:rsid w:val="00121B5F"/>
    <w:rsid w:val="00122EB9"/>
    <w:rsid w:val="00122F57"/>
    <w:rsid w:val="00123913"/>
    <w:rsid w:val="00123C96"/>
    <w:rsid w:val="001240A0"/>
    <w:rsid w:val="0012449D"/>
    <w:rsid w:val="0012693B"/>
    <w:rsid w:val="00126B38"/>
    <w:rsid w:val="00127642"/>
    <w:rsid w:val="00127739"/>
    <w:rsid w:val="00131402"/>
    <w:rsid w:val="00131C94"/>
    <w:rsid w:val="00131CD1"/>
    <w:rsid w:val="0013280A"/>
    <w:rsid w:val="00132D17"/>
    <w:rsid w:val="0013527A"/>
    <w:rsid w:val="0013591E"/>
    <w:rsid w:val="00136AD4"/>
    <w:rsid w:val="00140D7B"/>
    <w:rsid w:val="0014134B"/>
    <w:rsid w:val="00141579"/>
    <w:rsid w:val="00142167"/>
    <w:rsid w:val="0014217D"/>
    <w:rsid w:val="0014261C"/>
    <w:rsid w:val="001429A0"/>
    <w:rsid w:val="00145499"/>
    <w:rsid w:val="0014628C"/>
    <w:rsid w:val="00146451"/>
    <w:rsid w:val="001505A1"/>
    <w:rsid w:val="00154F64"/>
    <w:rsid w:val="00155027"/>
    <w:rsid w:val="00155C4C"/>
    <w:rsid w:val="0016069F"/>
    <w:rsid w:val="001612DE"/>
    <w:rsid w:val="00161ECB"/>
    <w:rsid w:val="0016330E"/>
    <w:rsid w:val="00163C6D"/>
    <w:rsid w:val="00164F44"/>
    <w:rsid w:val="00164F57"/>
    <w:rsid w:val="0016502E"/>
    <w:rsid w:val="0017265E"/>
    <w:rsid w:val="00172D84"/>
    <w:rsid w:val="00173A08"/>
    <w:rsid w:val="00173D41"/>
    <w:rsid w:val="00173F7C"/>
    <w:rsid w:val="00175570"/>
    <w:rsid w:val="00175DEF"/>
    <w:rsid w:val="0017630A"/>
    <w:rsid w:val="00176408"/>
    <w:rsid w:val="00176A0E"/>
    <w:rsid w:val="00177856"/>
    <w:rsid w:val="00177861"/>
    <w:rsid w:val="00181130"/>
    <w:rsid w:val="0018190D"/>
    <w:rsid w:val="001829F0"/>
    <w:rsid w:val="00183AA7"/>
    <w:rsid w:val="0018495B"/>
    <w:rsid w:val="00185093"/>
    <w:rsid w:val="00185F34"/>
    <w:rsid w:val="001872DC"/>
    <w:rsid w:val="001872E8"/>
    <w:rsid w:val="00190E0E"/>
    <w:rsid w:val="00190FD0"/>
    <w:rsid w:val="00191C69"/>
    <w:rsid w:val="00194550"/>
    <w:rsid w:val="00195AFA"/>
    <w:rsid w:val="00196A79"/>
    <w:rsid w:val="001A0357"/>
    <w:rsid w:val="001A12DA"/>
    <w:rsid w:val="001A1311"/>
    <w:rsid w:val="001A3077"/>
    <w:rsid w:val="001A3B7D"/>
    <w:rsid w:val="001A6FDE"/>
    <w:rsid w:val="001A7694"/>
    <w:rsid w:val="001B06C7"/>
    <w:rsid w:val="001B1E8A"/>
    <w:rsid w:val="001B32E9"/>
    <w:rsid w:val="001B3808"/>
    <w:rsid w:val="001B412F"/>
    <w:rsid w:val="001B5E4E"/>
    <w:rsid w:val="001B7682"/>
    <w:rsid w:val="001C0F28"/>
    <w:rsid w:val="001C122C"/>
    <w:rsid w:val="001C1DA8"/>
    <w:rsid w:val="001C2C3C"/>
    <w:rsid w:val="001C3AE6"/>
    <w:rsid w:val="001C485D"/>
    <w:rsid w:val="001C635C"/>
    <w:rsid w:val="001D351E"/>
    <w:rsid w:val="001D3A08"/>
    <w:rsid w:val="001D42C8"/>
    <w:rsid w:val="001D72D7"/>
    <w:rsid w:val="001E2027"/>
    <w:rsid w:val="001E2BDA"/>
    <w:rsid w:val="001E3B44"/>
    <w:rsid w:val="001E3CBA"/>
    <w:rsid w:val="001E58A7"/>
    <w:rsid w:val="001E6191"/>
    <w:rsid w:val="001F0173"/>
    <w:rsid w:val="001F2403"/>
    <w:rsid w:val="001F3149"/>
    <w:rsid w:val="001F5F74"/>
    <w:rsid w:val="001F73C8"/>
    <w:rsid w:val="0020009C"/>
    <w:rsid w:val="002015B7"/>
    <w:rsid w:val="00201D52"/>
    <w:rsid w:val="00202AE5"/>
    <w:rsid w:val="002036A2"/>
    <w:rsid w:val="00205BD2"/>
    <w:rsid w:val="0020630F"/>
    <w:rsid w:val="002067FF"/>
    <w:rsid w:val="00207160"/>
    <w:rsid w:val="0021080A"/>
    <w:rsid w:val="00210878"/>
    <w:rsid w:val="00210DA0"/>
    <w:rsid w:val="0021407D"/>
    <w:rsid w:val="0021455A"/>
    <w:rsid w:val="00215CD6"/>
    <w:rsid w:val="00217EE8"/>
    <w:rsid w:val="002247C5"/>
    <w:rsid w:val="00225F96"/>
    <w:rsid w:val="002265CA"/>
    <w:rsid w:val="00226D04"/>
    <w:rsid w:val="00227290"/>
    <w:rsid w:val="00227A52"/>
    <w:rsid w:val="00234F06"/>
    <w:rsid w:val="002355DA"/>
    <w:rsid w:val="00235F27"/>
    <w:rsid w:val="00236548"/>
    <w:rsid w:val="00240807"/>
    <w:rsid w:val="002417C6"/>
    <w:rsid w:val="00242E01"/>
    <w:rsid w:val="00245C69"/>
    <w:rsid w:val="00245DC9"/>
    <w:rsid w:val="002466B7"/>
    <w:rsid w:val="00246F93"/>
    <w:rsid w:val="00246F97"/>
    <w:rsid w:val="00247C1D"/>
    <w:rsid w:val="00247C25"/>
    <w:rsid w:val="00250648"/>
    <w:rsid w:val="00250DA1"/>
    <w:rsid w:val="00254D26"/>
    <w:rsid w:val="00256C01"/>
    <w:rsid w:val="00256F40"/>
    <w:rsid w:val="0026001E"/>
    <w:rsid w:val="002611E5"/>
    <w:rsid w:val="00261B5E"/>
    <w:rsid w:val="0026691E"/>
    <w:rsid w:val="002674E0"/>
    <w:rsid w:val="002679A1"/>
    <w:rsid w:val="00273ACF"/>
    <w:rsid w:val="00273E4B"/>
    <w:rsid w:val="00274FDE"/>
    <w:rsid w:val="00280EA4"/>
    <w:rsid w:val="0028123E"/>
    <w:rsid w:val="0028491B"/>
    <w:rsid w:val="002874A5"/>
    <w:rsid w:val="00290017"/>
    <w:rsid w:val="00291854"/>
    <w:rsid w:val="00291EC5"/>
    <w:rsid w:val="00292AA4"/>
    <w:rsid w:val="00294A5B"/>
    <w:rsid w:val="002973C6"/>
    <w:rsid w:val="002A15E2"/>
    <w:rsid w:val="002A3203"/>
    <w:rsid w:val="002A3E77"/>
    <w:rsid w:val="002A6B51"/>
    <w:rsid w:val="002A7249"/>
    <w:rsid w:val="002A74D1"/>
    <w:rsid w:val="002A7CD7"/>
    <w:rsid w:val="002B1211"/>
    <w:rsid w:val="002B1704"/>
    <w:rsid w:val="002B1838"/>
    <w:rsid w:val="002B23D9"/>
    <w:rsid w:val="002B30BC"/>
    <w:rsid w:val="002B32D1"/>
    <w:rsid w:val="002B58E0"/>
    <w:rsid w:val="002B720E"/>
    <w:rsid w:val="002C10C1"/>
    <w:rsid w:val="002C35F5"/>
    <w:rsid w:val="002C577A"/>
    <w:rsid w:val="002C7984"/>
    <w:rsid w:val="002C7B32"/>
    <w:rsid w:val="002D0C30"/>
    <w:rsid w:val="002D1955"/>
    <w:rsid w:val="002D2F4F"/>
    <w:rsid w:val="002D2FDD"/>
    <w:rsid w:val="002D3A4D"/>
    <w:rsid w:val="002D5021"/>
    <w:rsid w:val="002D5D3F"/>
    <w:rsid w:val="002D73C2"/>
    <w:rsid w:val="002E1755"/>
    <w:rsid w:val="002E2349"/>
    <w:rsid w:val="002E2437"/>
    <w:rsid w:val="002E2CCB"/>
    <w:rsid w:val="002E2E8B"/>
    <w:rsid w:val="002E4A6B"/>
    <w:rsid w:val="002E5481"/>
    <w:rsid w:val="002E626C"/>
    <w:rsid w:val="002E74B8"/>
    <w:rsid w:val="002E7622"/>
    <w:rsid w:val="002E7DA3"/>
    <w:rsid w:val="002F00E8"/>
    <w:rsid w:val="002F2D19"/>
    <w:rsid w:val="002F42C4"/>
    <w:rsid w:val="002F4A3E"/>
    <w:rsid w:val="002F5294"/>
    <w:rsid w:val="002F6FD3"/>
    <w:rsid w:val="0030108F"/>
    <w:rsid w:val="00302EF2"/>
    <w:rsid w:val="003031E8"/>
    <w:rsid w:val="00303CFC"/>
    <w:rsid w:val="00304C54"/>
    <w:rsid w:val="003064CE"/>
    <w:rsid w:val="00306697"/>
    <w:rsid w:val="003067C7"/>
    <w:rsid w:val="00307A79"/>
    <w:rsid w:val="003100E8"/>
    <w:rsid w:val="00311783"/>
    <w:rsid w:val="00312B1F"/>
    <w:rsid w:val="00313590"/>
    <w:rsid w:val="00314864"/>
    <w:rsid w:val="00314F53"/>
    <w:rsid w:val="00315439"/>
    <w:rsid w:val="0031548C"/>
    <w:rsid w:val="00315AF0"/>
    <w:rsid w:val="00317166"/>
    <w:rsid w:val="00321FFD"/>
    <w:rsid w:val="00323501"/>
    <w:rsid w:val="00324D94"/>
    <w:rsid w:val="00324F9F"/>
    <w:rsid w:val="003253E8"/>
    <w:rsid w:val="00325526"/>
    <w:rsid w:val="003260E3"/>
    <w:rsid w:val="00326BCE"/>
    <w:rsid w:val="003277EA"/>
    <w:rsid w:val="00331D27"/>
    <w:rsid w:val="00332BAA"/>
    <w:rsid w:val="00332D43"/>
    <w:rsid w:val="003334A3"/>
    <w:rsid w:val="003339BA"/>
    <w:rsid w:val="00333DF2"/>
    <w:rsid w:val="0033482B"/>
    <w:rsid w:val="003349BD"/>
    <w:rsid w:val="00334FDD"/>
    <w:rsid w:val="00335C21"/>
    <w:rsid w:val="0033619D"/>
    <w:rsid w:val="00336CCF"/>
    <w:rsid w:val="00340807"/>
    <w:rsid w:val="003424B6"/>
    <w:rsid w:val="003426C9"/>
    <w:rsid w:val="00342FED"/>
    <w:rsid w:val="003467E6"/>
    <w:rsid w:val="00346BED"/>
    <w:rsid w:val="00347391"/>
    <w:rsid w:val="0035024A"/>
    <w:rsid w:val="00350CE6"/>
    <w:rsid w:val="00350EF6"/>
    <w:rsid w:val="0035119B"/>
    <w:rsid w:val="00355436"/>
    <w:rsid w:val="00356426"/>
    <w:rsid w:val="00357E95"/>
    <w:rsid w:val="00360DDB"/>
    <w:rsid w:val="00361974"/>
    <w:rsid w:val="00361CCA"/>
    <w:rsid w:val="00362515"/>
    <w:rsid w:val="003627AB"/>
    <w:rsid w:val="00362CCB"/>
    <w:rsid w:val="00364C40"/>
    <w:rsid w:val="003669F5"/>
    <w:rsid w:val="00366A2C"/>
    <w:rsid w:val="00366CB9"/>
    <w:rsid w:val="00367F73"/>
    <w:rsid w:val="00371EA9"/>
    <w:rsid w:val="00372BD3"/>
    <w:rsid w:val="003732BD"/>
    <w:rsid w:val="003736AE"/>
    <w:rsid w:val="003737B8"/>
    <w:rsid w:val="003747CF"/>
    <w:rsid w:val="00374968"/>
    <w:rsid w:val="003767F4"/>
    <w:rsid w:val="0037736D"/>
    <w:rsid w:val="00377370"/>
    <w:rsid w:val="00377705"/>
    <w:rsid w:val="00377B92"/>
    <w:rsid w:val="00377C3F"/>
    <w:rsid w:val="003817EE"/>
    <w:rsid w:val="00382255"/>
    <w:rsid w:val="003824BB"/>
    <w:rsid w:val="00382691"/>
    <w:rsid w:val="00382C35"/>
    <w:rsid w:val="00385C80"/>
    <w:rsid w:val="003862B6"/>
    <w:rsid w:val="0038642C"/>
    <w:rsid w:val="00386658"/>
    <w:rsid w:val="00387699"/>
    <w:rsid w:val="00390004"/>
    <w:rsid w:val="00391A47"/>
    <w:rsid w:val="003926D6"/>
    <w:rsid w:val="00393A53"/>
    <w:rsid w:val="00393E8C"/>
    <w:rsid w:val="0039506F"/>
    <w:rsid w:val="00397A26"/>
    <w:rsid w:val="003A0C44"/>
    <w:rsid w:val="003A1454"/>
    <w:rsid w:val="003A1C8B"/>
    <w:rsid w:val="003A2CB1"/>
    <w:rsid w:val="003A3183"/>
    <w:rsid w:val="003A36DC"/>
    <w:rsid w:val="003A5D34"/>
    <w:rsid w:val="003A65F0"/>
    <w:rsid w:val="003A6841"/>
    <w:rsid w:val="003B1F02"/>
    <w:rsid w:val="003B2075"/>
    <w:rsid w:val="003B327F"/>
    <w:rsid w:val="003B44E2"/>
    <w:rsid w:val="003B5CCA"/>
    <w:rsid w:val="003B6708"/>
    <w:rsid w:val="003B68CD"/>
    <w:rsid w:val="003B7C93"/>
    <w:rsid w:val="003C0137"/>
    <w:rsid w:val="003C0D53"/>
    <w:rsid w:val="003C1AB4"/>
    <w:rsid w:val="003C2E32"/>
    <w:rsid w:val="003C302F"/>
    <w:rsid w:val="003C407F"/>
    <w:rsid w:val="003D0E86"/>
    <w:rsid w:val="003D1088"/>
    <w:rsid w:val="003D16C1"/>
    <w:rsid w:val="003D1A70"/>
    <w:rsid w:val="003D1EBD"/>
    <w:rsid w:val="003D22DF"/>
    <w:rsid w:val="003D3EFD"/>
    <w:rsid w:val="003D4A4C"/>
    <w:rsid w:val="003D5331"/>
    <w:rsid w:val="003D56F7"/>
    <w:rsid w:val="003D7519"/>
    <w:rsid w:val="003D76A5"/>
    <w:rsid w:val="003D7A53"/>
    <w:rsid w:val="003E0621"/>
    <w:rsid w:val="003E1828"/>
    <w:rsid w:val="003E1A8D"/>
    <w:rsid w:val="003E1E9D"/>
    <w:rsid w:val="003E2C5D"/>
    <w:rsid w:val="003E3DE4"/>
    <w:rsid w:val="003E3F14"/>
    <w:rsid w:val="003E6858"/>
    <w:rsid w:val="003E6B3D"/>
    <w:rsid w:val="003E7790"/>
    <w:rsid w:val="003E7EE1"/>
    <w:rsid w:val="003F108B"/>
    <w:rsid w:val="003F1840"/>
    <w:rsid w:val="003F210C"/>
    <w:rsid w:val="003F2349"/>
    <w:rsid w:val="003F33F6"/>
    <w:rsid w:val="003F43E9"/>
    <w:rsid w:val="003F48EC"/>
    <w:rsid w:val="003F534C"/>
    <w:rsid w:val="003F5CC8"/>
    <w:rsid w:val="003F6F5F"/>
    <w:rsid w:val="003F77D2"/>
    <w:rsid w:val="003F7FE2"/>
    <w:rsid w:val="0040043F"/>
    <w:rsid w:val="0040048E"/>
    <w:rsid w:val="004020BB"/>
    <w:rsid w:val="0040282D"/>
    <w:rsid w:val="004030CC"/>
    <w:rsid w:val="004030EB"/>
    <w:rsid w:val="004051BA"/>
    <w:rsid w:val="0040634D"/>
    <w:rsid w:val="0041161F"/>
    <w:rsid w:val="004128DD"/>
    <w:rsid w:val="0041346F"/>
    <w:rsid w:val="00413DAC"/>
    <w:rsid w:val="00413DD7"/>
    <w:rsid w:val="00414A00"/>
    <w:rsid w:val="00414B2D"/>
    <w:rsid w:val="004171D2"/>
    <w:rsid w:val="0041747F"/>
    <w:rsid w:val="00417C8D"/>
    <w:rsid w:val="00421343"/>
    <w:rsid w:val="00423561"/>
    <w:rsid w:val="0042463B"/>
    <w:rsid w:val="00427587"/>
    <w:rsid w:val="00427FDE"/>
    <w:rsid w:val="00430146"/>
    <w:rsid w:val="00437B00"/>
    <w:rsid w:val="00437B86"/>
    <w:rsid w:val="00440201"/>
    <w:rsid w:val="0044084E"/>
    <w:rsid w:val="00440C0C"/>
    <w:rsid w:val="00441095"/>
    <w:rsid w:val="004422F8"/>
    <w:rsid w:val="0044278C"/>
    <w:rsid w:val="00443DBB"/>
    <w:rsid w:val="0044457A"/>
    <w:rsid w:val="004446EA"/>
    <w:rsid w:val="00444EF8"/>
    <w:rsid w:val="00445113"/>
    <w:rsid w:val="00445C08"/>
    <w:rsid w:val="00445DF5"/>
    <w:rsid w:val="0044655B"/>
    <w:rsid w:val="00446BAB"/>
    <w:rsid w:val="0044763A"/>
    <w:rsid w:val="00447EA7"/>
    <w:rsid w:val="00450627"/>
    <w:rsid w:val="00450B7B"/>
    <w:rsid w:val="00452BFA"/>
    <w:rsid w:val="00453817"/>
    <w:rsid w:val="00454503"/>
    <w:rsid w:val="00455F3E"/>
    <w:rsid w:val="00456964"/>
    <w:rsid w:val="00457047"/>
    <w:rsid w:val="004572A8"/>
    <w:rsid w:val="00461BFA"/>
    <w:rsid w:val="00464D32"/>
    <w:rsid w:val="00465D3D"/>
    <w:rsid w:val="004662A4"/>
    <w:rsid w:val="00467450"/>
    <w:rsid w:val="004677CC"/>
    <w:rsid w:val="00470DA0"/>
    <w:rsid w:val="0047234E"/>
    <w:rsid w:val="00475E69"/>
    <w:rsid w:val="004764B1"/>
    <w:rsid w:val="00476738"/>
    <w:rsid w:val="004772A4"/>
    <w:rsid w:val="00477A91"/>
    <w:rsid w:val="004806BB"/>
    <w:rsid w:val="00480B63"/>
    <w:rsid w:val="00486914"/>
    <w:rsid w:val="00486D5D"/>
    <w:rsid w:val="0048779A"/>
    <w:rsid w:val="0048799E"/>
    <w:rsid w:val="00487F44"/>
    <w:rsid w:val="00490339"/>
    <w:rsid w:val="0049038A"/>
    <w:rsid w:val="004927A4"/>
    <w:rsid w:val="00493561"/>
    <w:rsid w:val="00493F4A"/>
    <w:rsid w:val="00494E5F"/>
    <w:rsid w:val="00495F94"/>
    <w:rsid w:val="004970BB"/>
    <w:rsid w:val="004A059A"/>
    <w:rsid w:val="004A10EE"/>
    <w:rsid w:val="004A1166"/>
    <w:rsid w:val="004A1C7F"/>
    <w:rsid w:val="004A40E1"/>
    <w:rsid w:val="004A450D"/>
    <w:rsid w:val="004A4780"/>
    <w:rsid w:val="004A4BB8"/>
    <w:rsid w:val="004A5967"/>
    <w:rsid w:val="004A5A03"/>
    <w:rsid w:val="004A5B78"/>
    <w:rsid w:val="004B067B"/>
    <w:rsid w:val="004B3587"/>
    <w:rsid w:val="004B3BC8"/>
    <w:rsid w:val="004B42EA"/>
    <w:rsid w:val="004B5A87"/>
    <w:rsid w:val="004B6597"/>
    <w:rsid w:val="004C0434"/>
    <w:rsid w:val="004C5E93"/>
    <w:rsid w:val="004C6259"/>
    <w:rsid w:val="004C63E9"/>
    <w:rsid w:val="004C706B"/>
    <w:rsid w:val="004C70AB"/>
    <w:rsid w:val="004D0FF5"/>
    <w:rsid w:val="004D1732"/>
    <w:rsid w:val="004D1D17"/>
    <w:rsid w:val="004D3249"/>
    <w:rsid w:val="004D7E4D"/>
    <w:rsid w:val="004E137E"/>
    <w:rsid w:val="004E1EC5"/>
    <w:rsid w:val="004E28C3"/>
    <w:rsid w:val="004E2A81"/>
    <w:rsid w:val="004E3251"/>
    <w:rsid w:val="004E469F"/>
    <w:rsid w:val="004E5AFA"/>
    <w:rsid w:val="004E767C"/>
    <w:rsid w:val="004E7D45"/>
    <w:rsid w:val="004F10EA"/>
    <w:rsid w:val="004F1D6D"/>
    <w:rsid w:val="004F2010"/>
    <w:rsid w:val="004F293A"/>
    <w:rsid w:val="004F29E5"/>
    <w:rsid w:val="004F3DB1"/>
    <w:rsid w:val="004F4496"/>
    <w:rsid w:val="004F560B"/>
    <w:rsid w:val="004F60E1"/>
    <w:rsid w:val="004F658D"/>
    <w:rsid w:val="00501CDE"/>
    <w:rsid w:val="00501CFE"/>
    <w:rsid w:val="00504621"/>
    <w:rsid w:val="00504CA9"/>
    <w:rsid w:val="00505E34"/>
    <w:rsid w:val="00506321"/>
    <w:rsid w:val="0051111A"/>
    <w:rsid w:val="00511394"/>
    <w:rsid w:val="00511701"/>
    <w:rsid w:val="0051303E"/>
    <w:rsid w:val="0051306E"/>
    <w:rsid w:val="00513559"/>
    <w:rsid w:val="00513973"/>
    <w:rsid w:val="00515B48"/>
    <w:rsid w:val="00517F2D"/>
    <w:rsid w:val="005204A0"/>
    <w:rsid w:val="005216B6"/>
    <w:rsid w:val="00521F61"/>
    <w:rsid w:val="00522312"/>
    <w:rsid w:val="005229D4"/>
    <w:rsid w:val="00522D58"/>
    <w:rsid w:val="00524A46"/>
    <w:rsid w:val="00524E44"/>
    <w:rsid w:val="00525074"/>
    <w:rsid w:val="005273BC"/>
    <w:rsid w:val="005276D4"/>
    <w:rsid w:val="00530B01"/>
    <w:rsid w:val="00530F9C"/>
    <w:rsid w:val="00531430"/>
    <w:rsid w:val="005324B4"/>
    <w:rsid w:val="00532CDF"/>
    <w:rsid w:val="005341FF"/>
    <w:rsid w:val="005367F0"/>
    <w:rsid w:val="00537288"/>
    <w:rsid w:val="005372C7"/>
    <w:rsid w:val="005378B4"/>
    <w:rsid w:val="0054089B"/>
    <w:rsid w:val="00541431"/>
    <w:rsid w:val="0054276A"/>
    <w:rsid w:val="00543F75"/>
    <w:rsid w:val="00545F3D"/>
    <w:rsid w:val="00545F7B"/>
    <w:rsid w:val="005464E3"/>
    <w:rsid w:val="00546DD6"/>
    <w:rsid w:val="005473F0"/>
    <w:rsid w:val="005505BB"/>
    <w:rsid w:val="00550D1C"/>
    <w:rsid w:val="005519B8"/>
    <w:rsid w:val="0055599E"/>
    <w:rsid w:val="005564CC"/>
    <w:rsid w:val="005622B8"/>
    <w:rsid w:val="00563ED7"/>
    <w:rsid w:val="0056462A"/>
    <w:rsid w:val="00564F39"/>
    <w:rsid w:val="0056517D"/>
    <w:rsid w:val="005658A0"/>
    <w:rsid w:val="005670AE"/>
    <w:rsid w:val="005671BE"/>
    <w:rsid w:val="00570A5A"/>
    <w:rsid w:val="005711C7"/>
    <w:rsid w:val="00571393"/>
    <w:rsid w:val="005744B5"/>
    <w:rsid w:val="0057485D"/>
    <w:rsid w:val="0057490E"/>
    <w:rsid w:val="00575037"/>
    <w:rsid w:val="005765E7"/>
    <w:rsid w:val="005766F6"/>
    <w:rsid w:val="00577361"/>
    <w:rsid w:val="005803E9"/>
    <w:rsid w:val="00580768"/>
    <w:rsid w:val="0058423E"/>
    <w:rsid w:val="005875EF"/>
    <w:rsid w:val="00587FC1"/>
    <w:rsid w:val="00590309"/>
    <w:rsid w:val="00590FDA"/>
    <w:rsid w:val="00591D9E"/>
    <w:rsid w:val="00592D83"/>
    <w:rsid w:val="00593707"/>
    <w:rsid w:val="0059464D"/>
    <w:rsid w:val="00594AC0"/>
    <w:rsid w:val="00596F12"/>
    <w:rsid w:val="005A07B5"/>
    <w:rsid w:val="005A25AA"/>
    <w:rsid w:val="005A2910"/>
    <w:rsid w:val="005A3771"/>
    <w:rsid w:val="005A39C9"/>
    <w:rsid w:val="005A457A"/>
    <w:rsid w:val="005A4735"/>
    <w:rsid w:val="005A4B44"/>
    <w:rsid w:val="005A7B7B"/>
    <w:rsid w:val="005B09CC"/>
    <w:rsid w:val="005B1D34"/>
    <w:rsid w:val="005B2EC6"/>
    <w:rsid w:val="005B431E"/>
    <w:rsid w:val="005B43F0"/>
    <w:rsid w:val="005B4B59"/>
    <w:rsid w:val="005B6C22"/>
    <w:rsid w:val="005B7479"/>
    <w:rsid w:val="005C16BB"/>
    <w:rsid w:val="005C16F8"/>
    <w:rsid w:val="005C44DD"/>
    <w:rsid w:val="005C6CB0"/>
    <w:rsid w:val="005C76C8"/>
    <w:rsid w:val="005D03C6"/>
    <w:rsid w:val="005D3175"/>
    <w:rsid w:val="005D3698"/>
    <w:rsid w:val="005D4AE9"/>
    <w:rsid w:val="005D57ED"/>
    <w:rsid w:val="005D7032"/>
    <w:rsid w:val="005D741E"/>
    <w:rsid w:val="005D7742"/>
    <w:rsid w:val="005D7F4A"/>
    <w:rsid w:val="005E145D"/>
    <w:rsid w:val="005E1B39"/>
    <w:rsid w:val="005E21AA"/>
    <w:rsid w:val="005E2716"/>
    <w:rsid w:val="005E28CD"/>
    <w:rsid w:val="005E330E"/>
    <w:rsid w:val="005E3BBF"/>
    <w:rsid w:val="005E5AF0"/>
    <w:rsid w:val="005E5F94"/>
    <w:rsid w:val="005E60E9"/>
    <w:rsid w:val="005E6BD7"/>
    <w:rsid w:val="005E7AE3"/>
    <w:rsid w:val="005F1359"/>
    <w:rsid w:val="005F20CE"/>
    <w:rsid w:val="005F2596"/>
    <w:rsid w:val="005F4995"/>
    <w:rsid w:val="005F4D18"/>
    <w:rsid w:val="005F50FC"/>
    <w:rsid w:val="005F54D2"/>
    <w:rsid w:val="005F717A"/>
    <w:rsid w:val="005F7292"/>
    <w:rsid w:val="006013B8"/>
    <w:rsid w:val="00602545"/>
    <w:rsid w:val="00602945"/>
    <w:rsid w:val="00603821"/>
    <w:rsid w:val="00605F10"/>
    <w:rsid w:val="006069D8"/>
    <w:rsid w:val="00614045"/>
    <w:rsid w:val="0061441E"/>
    <w:rsid w:val="00614A96"/>
    <w:rsid w:val="006158AA"/>
    <w:rsid w:val="00616D2A"/>
    <w:rsid w:val="006206B9"/>
    <w:rsid w:val="00620D12"/>
    <w:rsid w:val="00620F25"/>
    <w:rsid w:val="0062359B"/>
    <w:rsid w:val="00623DB3"/>
    <w:rsid w:val="00624B21"/>
    <w:rsid w:val="00625870"/>
    <w:rsid w:val="006259C1"/>
    <w:rsid w:val="00625A31"/>
    <w:rsid w:val="00625B34"/>
    <w:rsid w:val="00627331"/>
    <w:rsid w:val="0063140D"/>
    <w:rsid w:val="006317AB"/>
    <w:rsid w:val="00631B85"/>
    <w:rsid w:val="006325EB"/>
    <w:rsid w:val="00632A50"/>
    <w:rsid w:val="00632A8E"/>
    <w:rsid w:val="00632B30"/>
    <w:rsid w:val="00632FB8"/>
    <w:rsid w:val="0063480F"/>
    <w:rsid w:val="006362C6"/>
    <w:rsid w:val="0063638F"/>
    <w:rsid w:val="00641796"/>
    <w:rsid w:val="00642E6E"/>
    <w:rsid w:val="00644C84"/>
    <w:rsid w:val="00647BD7"/>
    <w:rsid w:val="00647C06"/>
    <w:rsid w:val="006506B5"/>
    <w:rsid w:val="006526EF"/>
    <w:rsid w:val="006541DB"/>
    <w:rsid w:val="006550F8"/>
    <w:rsid w:val="0065578E"/>
    <w:rsid w:val="006614A5"/>
    <w:rsid w:val="00661620"/>
    <w:rsid w:val="00663F4B"/>
    <w:rsid w:val="00664EC8"/>
    <w:rsid w:val="00666DCE"/>
    <w:rsid w:val="00667B97"/>
    <w:rsid w:val="00667BA6"/>
    <w:rsid w:val="00667F44"/>
    <w:rsid w:val="0067191F"/>
    <w:rsid w:val="006724BD"/>
    <w:rsid w:val="00673E17"/>
    <w:rsid w:val="006745F7"/>
    <w:rsid w:val="00675500"/>
    <w:rsid w:val="0067612D"/>
    <w:rsid w:val="00676DD8"/>
    <w:rsid w:val="00682013"/>
    <w:rsid w:val="006841BD"/>
    <w:rsid w:val="006843EE"/>
    <w:rsid w:val="0068454A"/>
    <w:rsid w:val="0068615F"/>
    <w:rsid w:val="00690674"/>
    <w:rsid w:val="006909FF"/>
    <w:rsid w:val="00691AF1"/>
    <w:rsid w:val="00692408"/>
    <w:rsid w:val="0069246B"/>
    <w:rsid w:val="00692E1B"/>
    <w:rsid w:val="00693802"/>
    <w:rsid w:val="00693B50"/>
    <w:rsid w:val="0069653E"/>
    <w:rsid w:val="006A1E77"/>
    <w:rsid w:val="006A269A"/>
    <w:rsid w:val="006A2D42"/>
    <w:rsid w:val="006A2F58"/>
    <w:rsid w:val="006A2FB3"/>
    <w:rsid w:val="006A3730"/>
    <w:rsid w:val="006A3975"/>
    <w:rsid w:val="006A4DCA"/>
    <w:rsid w:val="006A4E2E"/>
    <w:rsid w:val="006A66F5"/>
    <w:rsid w:val="006B2492"/>
    <w:rsid w:val="006B24BF"/>
    <w:rsid w:val="006B67FA"/>
    <w:rsid w:val="006B7942"/>
    <w:rsid w:val="006C0B6D"/>
    <w:rsid w:val="006C115A"/>
    <w:rsid w:val="006C4466"/>
    <w:rsid w:val="006C4828"/>
    <w:rsid w:val="006C50EB"/>
    <w:rsid w:val="006C53BA"/>
    <w:rsid w:val="006C6090"/>
    <w:rsid w:val="006C7C22"/>
    <w:rsid w:val="006D05DD"/>
    <w:rsid w:val="006D09FE"/>
    <w:rsid w:val="006D1F17"/>
    <w:rsid w:val="006D23C4"/>
    <w:rsid w:val="006D3CBE"/>
    <w:rsid w:val="006D4F07"/>
    <w:rsid w:val="006D4F93"/>
    <w:rsid w:val="006D6EF0"/>
    <w:rsid w:val="006D7159"/>
    <w:rsid w:val="006D7E50"/>
    <w:rsid w:val="006E10C3"/>
    <w:rsid w:val="006E1445"/>
    <w:rsid w:val="006E2C9F"/>
    <w:rsid w:val="006E3CBF"/>
    <w:rsid w:val="006E3F07"/>
    <w:rsid w:val="006E4D09"/>
    <w:rsid w:val="006E510B"/>
    <w:rsid w:val="006E577B"/>
    <w:rsid w:val="006E60C5"/>
    <w:rsid w:val="006E64EE"/>
    <w:rsid w:val="006E6738"/>
    <w:rsid w:val="006E680F"/>
    <w:rsid w:val="006E6888"/>
    <w:rsid w:val="006E6F31"/>
    <w:rsid w:val="006E728B"/>
    <w:rsid w:val="006E79C3"/>
    <w:rsid w:val="006F0223"/>
    <w:rsid w:val="006F0A3A"/>
    <w:rsid w:val="006F1422"/>
    <w:rsid w:val="006F3823"/>
    <w:rsid w:val="006F465D"/>
    <w:rsid w:val="006F7F20"/>
    <w:rsid w:val="0070007D"/>
    <w:rsid w:val="007001BF"/>
    <w:rsid w:val="00702FE6"/>
    <w:rsid w:val="0070393C"/>
    <w:rsid w:val="00703EFA"/>
    <w:rsid w:val="00704B1D"/>
    <w:rsid w:val="0070737F"/>
    <w:rsid w:val="0070744F"/>
    <w:rsid w:val="00710D9A"/>
    <w:rsid w:val="0071121F"/>
    <w:rsid w:val="00715C6D"/>
    <w:rsid w:val="00715C79"/>
    <w:rsid w:val="007176BA"/>
    <w:rsid w:val="007207F4"/>
    <w:rsid w:val="00722B92"/>
    <w:rsid w:val="00722EAA"/>
    <w:rsid w:val="007231F1"/>
    <w:rsid w:val="00723911"/>
    <w:rsid w:val="00724C21"/>
    <w:rsid w:val="007256A0"/>
    <w:rsid w:val="00726F54"/>
    <w:rsid w:val="00727D38"/>
    <w:rsid w:val="00730499"/>
    <w:rsid w:val="00730B2D"/>
    <w:rsid w:val="007315B3"/>
    <w:rsid w:val="00731672"/>
    <w:rsid w:val="00732092"/>
    <w:rsid w:val="00734B7C"/>
    <w:rsid w:val="00734FDA"/>
    <w:rsid w:val="007353AA"/>
    <w:rsid w:val="0073709C"/>
    <w:rsid w:val="00740ABD"/>
    <w:rsid w:val="00741B0B"/>
    <w:rsid w:val="00741BE4"/>
    <w:rsid w:val="00741F59"/>
    <w:rsid w:val="00742F9B"/>
    <w:rsid w:val="00744FCB"/>
    <w:rsid w:val="0075003B"/>
    <w:rsid w:val="00752B7F"/>
    <w:rsid w:val="007532B0"/>
    <w:rsid w:val="00753577"/>
    <w:rsid w:val="00756045"/>
    <w:rsid w:val="00756927"/>
    <w:rsid w:val="00756AA1"/>
    <w:rsid w:val="00756B2D"/>
    <w:rsid w:val="00756BA4"/>
    <w:rsid w:val="00756EC0"/>
    <w:rsid w:val="007575F0"/>
    <w:rsid w:val="007579F0"/>
    <w:rsid w:val="00757F33"/>
    <w:rsid w:val="007615E0"/>
    <w:rsid w:val="00763265"/>
    <w:rsid w:val="00763469"/>
    <w:rsid w:val="007644F6"/>
    <w:rsid w:val="00765287"/>
    <w:rsid w:val="0076687B"/>
    <w:rsid w:val="00767C78"/>
    <w:rsid w:val="007727B0"/>
    <w:rsid w:val="00772D0C"/>
    <w:rsid w:val="00776779"/>
    <w:rsid w:val="0077683D"/>
    <w:rsid w:val="00776D93"/>
    <w:rsid w:val="007866DD"/>
    <w:rsid w:val="007870A5"/>
    <w:rsid w:val="00787AC6"/>
    <w:rsid w:val="00790E3E"/>
    <w:rsid w:val="00793F29"/>
    <w:rsid w:val="00794D52"/>
    <w:rsid w:val="00795799"/>
    <w:rsid w:val="007A0B5C"/>
    <w:rsid w:val="007A1A6A"/>
    <w:rsid w:val="007A27C7"/>
    <w:rsid w:val="007A2EDE"/>
    <w:rsid w:val="007A4554"/>
    <w:rsid w:val="007A5892"/>
    <w:rsid w:val="007A5DFE"/>
    <w:rsid w:val="007A61A1"/>
    <w:rsid w:val="007A6426"/>
    <w:rsid w:val="007A738F"/>
    <w:rsid w:val="007B0268"/>
    <w:rsid w:val="007B17C3"/>
    <w:rsid w:val="007B1AC2"/>
    <w:rsid w:val="007B2287"/>
    <w:rsid w:val="007B2CED"/>
    <w:rsid w:val="007B31A0"/>
    <w:rsid w:val="007B33DE"/>
    <w:rsid w:val="007B49ED"/>
    <w:rsid w:val="007B5D63"/>
    <w:rsid w:val="007B76FD"/>
    <w:rsid w:val="007C0608"/>
    <w:rsid w:val="007C0E62"/>
    <w:rsid w:val="007C1BC6"/>
    <w:rsid w:val="007C1F27"/>
    <w:rsid w:val="007C6C52"/>
    <w:rsid w:val="007C73D1"/>
    <w:rsid w:val="007C798B"/>
    <w:rsid w:val="007D0525"/>
    <w:rsid w:val="007D09C3"/>
    <w:rsid w:val="007D1AE5"/>
    <w:rsid w:val="007D418F"/>
    <w:rsid w:val="007D4990"/>
    <w:rsid w:val="007D4B03"/>
    <w:rsid w:val="007D6737"/>
    <w:rsid w:val="007D68E2"/>
    <w:rsid w:val="007D7DC8"/>
    <w:rsid w:val="007E08EA"/>
    <w:rsid w:val="007E2043"/>
    <w:rsid w:val="007E28A7"/>
    <w:rsid w:val="007E4590"/>
    <w:rsid w:val="007E68A9"/>
    <w:rsid w:val="007F005B"/>
    <w:rsid w:val="007F09F2"/>
    <w:rsid w:val="007F1B05"/>
    <w:rsid w:val="007F25B3"/>
    <w:rsid w:val="007F3A07"/>
    <w:rsid w:val="007F3B6F"/>
    <w:rsid w:val="007F4F93"/>
    <w:rsid w:val="007F54DD"/>
    <w:rsid w:val="007F6485"/>
    <w:rsid w:val="00800A78"/>
    <w:rsid w:val="00800AB7"/>
    <w:rsid w:val="0080242F"/>
    <w:rsid w:val="00802B61"/>
    <w:rsid w:val="00802CF6"/>
    <w:rsid w:val="008045AA"/>
    <w:rsid w:val="00804EB1"/>
    <w:rsid w:val="00806F9D"/>
    <w:rsid w:val="00807C78"/>
    <w:rsid w:val="00807E34"/>
    <w:rsid w:val="008112A3"/>
    <w:rsid w:val="00813B3D"/>
    <w:rsid w:val="00813D57"/>
    <w:rsid w:val="008152EE"/>
    <w:rsid w:val="008200C4"/>
    <w:rsid w:val="00820727"/>
    <w:rsid w:val="00820EA2"/>
    <w:rsid w:val="0082114F"/>
    <w:rsid w:val="00822AE3"/>
    <w:rsid w:val="00822CC2"/>
    <w:rsid w:val="00824121"/>
    <w:rsid w:val="00824631"/>
    <w:rsid w:val="00825DC1"/>
    <w:rsid w:val="00827B2F"/>
    <w:rsid w:val="008302D2"/>
    <w:rsid w:val="00830417"/>
    <w:rsid w:val="0083089C"/>
    <w:rsid w:val="008313E1"/>
    <w:rsid w:val="008319D3"/>
    <w:rsid w:val="0083233C"/>
    <w:rsid w:val="00833045"/>
    <w:rsid w:val="008342A1"/>
    <w:rsid w:val="008360E7"/>
    <w:rsid w:val="008377BD"/>
    <w:rsid w:val="00840249"/>
    <w:rsid w:val="0084077F"/>
    <w:rsid w:val="00840B4D"/>
    <w:rsid w:val="00840CD6"/>
    <w:rsid w:val="00841644"/>
    <w:rsid w:val="00842865"/>
    <w:rsid w:val="00843113"/>
    <w:rsid w:val="008436E6"/>
    <w:rsid w:val="008448A7"/>
    <w:rsid w:val="00846FB3"/>
    <w:rsid w:val="00847ECC"/>
    <w:rsid w:val="008518CB"/>
    <w:rsid w:val="00852348"/>
    <w:rsid w:val="008558E0"/>
    <w:rsid w:val="008558F7"/>
    <w:rsid w:val="00855D9C"/>
    <w:rsid w:val="00856046"/>
    <w:rsid w:val="00856CCE"/>
    <w:rsid w:val="008571A1"/>
    <w:rsid w:val="00857AE3"/>
    <w:rsid w:val="00861244"/>
    <w:rsid w:val="008613E5"/>
    <w:rsid w:val="00861A26"/>
    <w:rsid w:val="00861ACA"/>
    <w:rsid w:val="00862A39"/>
    <w:rsid w:val="008642EF"/>
    <w:rsid w:val="008643FD"/>
    <w:rsid w:val="00864A5E"/>
    <w:rsid w:val="008662D7"/>
    <w:rsid w:val="008666E9"/>
    <w:rsid w:val="00866FEE"/>
    <w:rsid w:val="0087012B"/>
    <w:rsid w:val="008724B9"/>
    <w:rsid w:val="008731AC"/>
    <w:rsid w:val="008739FB"/>
    <w:rsid w:val="00875067"/>
    <w:rsid w:val="00876CFE"/>
    <w:rsid w:val="00877AF1"/>
    <w:rsid w:val="00880EB8"/>
    <w:rsid w:val="00882FED"/>
    <w:rsid w:val="00883F60"/>
    <w:rsid w:val="0088429C"/>
    <w:rsid w:val="00885381"/>
    <w:rsid w:val="00885859"/>
    <w:rsid w:val="0088695E"/>
    <w:rsid w:val="00887F79"/>
    <w:rsid w:val="00890945"/>
    <w:rsid w:val="0089242A"/>
    <w:rsid w:val="008928D5"/>
    <w:rsid w:val="008931CD"/>
    <w:rsid w:val="008938E2"/>
    <w:rsid w:val="00893DEC"/>
    <w:rsid w:val="008943A5"/>
    <w:rsid w:val="008945B0"/>
    <w:rsid w:val="00896FD4"/>
    <w:rsid w:val="008977E4"/>
    <w:rsid w:val="008A10DF"/>
    <w:rsid w:val="008A1171"/>
    <w:rsid w:val="008A1AEF"/>
    <w:rsid w:val="008A236D"/>
    <w:rsid w:val="008A3019"/>
    <w:rsid w:val="008A54E1"/>
    <w:rsid w:val="008A5B17"/>
    <w:rsid w:val="008B00C1"/>
    <w:rsid w:val="008B0483"/>
    <w:rsid w:val="008B0AF2"/>
    <w:rsid w:val="008B17D2"/>
    <w:rsid w:val="008B1A70"/>
    <w:rsid w:val="008B3050"/>
    <w:rsid w:val="008B3E66"/>
    <w:rsid w:val="008B3FAD"/>
    <w:rsid w:val="008B5DE5"/>
    <w:rsid w:val="008B64D2"/>
    <w:rsid w:val="008B7851"/>
    <w:rsid w:val="008C7A9E"/>
    <w:rsid w:val="008D002E"/>
    <w:rsid w:val="008D32C8"/>
    <w:rsid w:val="008D38CD"/>
    <w:rsid w:val="008D42BE"/>
    <w:rsid w:val="008D50AD"/>
    <w:rsid w:val="008D544D"/>
    <w:rsid w:val="008D54E8"/>
    <w:rsid w:val="008D5FEA"/>
    <w:rsid w:val="008D7120"/>
    <w:rsid w:val="008D7F25"/>
    <w:rsid w:val="008E04CA"/>
    <w:rsid w:val="008E0683"/>
    <w:rsid w:val="008E077A"/>
    <w:rsid w:val="008E08CB"/>
    <w:rsid w:val="008E25B0"/>
    <w:rsid w:val="008E355E"/>
    <w:rsid w:val="008E401C"/>
    <w:rsid w:val="008E6A72"/>
    <w:rsid w:val="008E6D48"/>
    <w:rsid w:val="008F075C"/>
    <w:rsid w:val="008F0863"/>
    <w:rsid w:val="008F101B"/>
    <w:rsid w:val="008F10FD"/>
    <w:rsid w:val="008F1431"/>
    <w:rsid w:val="008F1C53"/>
    <w:rsid w:val="008F1D37"/>
    <w:rsid w:val="008F1DC8"/>
    <w:rsid w:val="008F2836"/>
    <w:rsid w:val="008F3408"/>
    <w:rsid w:val="008F3B73"/>
    <w:rsid w:val="008F4F1F"/>
    <w:rsid w:val="0090029D"/>
    <w:rsid w:val="0090436E"/>
    <w:rsid w:val="00904C71"/>
    <w:rsid w:val="00904EB3"/>
    <w:rsid w:val="00905259"/>
    <w:rsid w:val="009078B9"/>
    <w:rsid w:val="00910766"/>
    <w:rsid w:val="009108D7"/>
    <w:rsid w:val="009116C8"/>
    <w:rsid w:val="0091363A"/>
    <w:rsid w:val="00914AC6"/>
    <w:rsid w:val="009152FC"/>
    <w:rsid w:val="009158E7"/>
    <w:rsid w:val="0091697A"/>
    <w:rsid w:val="00916E90"/>
    <w:rsid w:val="009206E1"/>
    <w:rsid w:val="009214B3"/>
    <w:rsid w:val="00922BCB"/>
    <w:rsid w:val="00922FC9"/>
    <w:rsid w:val="009245EA"/>
    <w:rsid w:val="00925F56"/>
    <w:rsid w:val="00926C3A"/>
    <w:rsid w:val="00927486"/>
    <w:rsid w:val="009274AB"/>
    <w:rsid w:val="00931612"/>
    <w:rsid w:val="009330BB"/>
    <w:rsid w:val="00933949"/>
    <w:rsid w:val="00933A79"/>
    <w:rsid w:val="00933D8B"/>
    <w:rsid w:val="0093488C"/>
    <w:rsid w:val="00934E3B"/>
    <w:rsid w:val="00934F10"/>
    <w:rsid w:val="00936D0C"/>
    <w:rsid w:val="00936D7E"/>
    <w:rsid w:val="0094300A"/>
    <w:rsid w:val="009435EB"/>
    <w:rsid w:val="009442D1"/>
    <w:rsid w:val="00945621"/>
    <w:rsid w:val="0094563A"/>
    <w:rsid w:val="00947B3B"/>
    <w:rsid w:val="00950E8E"/>
    <w:rsid w:val="00951096"/>
    <w:rsid w:val="00952377"/>
    <w:rsid w:val="0095286A"/>
    <w:rsid w:val="00952B89"/>
    <w:rsid w:val="00952BA1"/>
    <w:rsid w:val="00952E61"/>
    <w:rsid w:val="00954E4A"/>
    <w:rsid w:val="00956705"/>
    <w:rsid w:val="00956FAD"/>
    <w:rsid w:val="009570B4"/>
    <w:rsid w:val="009600E1"/>
    <w:rsid w:val="0096021B"/>
    <w:rsid w:val="00960368"/>
    <w:rsid w:val="009610FA"/>
    <w:rsid w:val="00961494"/>
    <w:rsid w:val="00962C78"/>
    <w:rsid w:val="00962ECB"/>
    <w:rsid w:val="009630B5"/>
    <w:rsid w:val="00964EED"/>
    <w:rsid w:val="00965E33"/>
    <w:rsid w:val="00967093"/>
    <w:rsid w:val="00967B1B"/>
    <w:rsid w:val="00967E99"/>
    <w:rsid w:val="00971864"/>
    <w:rsid w:val="00971A31"/>
    <w:rsid w:val="00972024"/>
    <w:rsid w:val="0097243F"/>
    <w:rsid w:val="009729FD"/>
    <w:rsid w:val="009779E1"/>
    <w:rsid w:val="00977C01"/>
    <w:rsid w:val="00977D81"/>
    <w:rsid w:val="00984193"/>
    <w:rsid w:val="00984F33"/>
    <w:rsid w:val="00985030"/>
    <w:rsid w:val="00985F27"/>
    <w:rsid w:val="00986938"/>
    <w:rsid w:val="00987700"/>
    <w:rsid w:val="00990CFC"/>
    <w:rsid w:val="0099223C"/>
    <w:rsid w:val="0099322D"/>
    <w:rsid w:val="00993541"/>
    <w:rsid w:val="0099411A"/>
    <w:rsid w:val="00994833"/>
    <w:rsid w:val="009965BD"/>
    <w:rsid w:val="009A097B"/>
    <w:rsid w:val="009A259E"/>
    <w:rsid w:val="009A3DB3"/>
    <w:rsid w:val="009A3FB0"/>
    <w:rsid w:val="009A40E4"/>
    <w:rsid w:val="009A4541"/>
    <w:rsid w:val="009A4C61"/>
    <w:rsid w:val="009A6323"/>
    <w:rsid w:val="009A6357"/>
    <w:rsid w:val="009A7C8D"/>
    <w:rsid w:val="009B08B2"/>
    <w:rsid w:val="009B195B"/>
    <w:rsid w:val="009B26E7"/>
    <w:rsid w:val="009B396E"/>
    <w:rsid w:val="009B4799"/>
    <w:rsid w:val="009B600D"/>
    <w:rsid w:val="009B7153"/>
    <w:rsid w:val="009B7723"/>
    <w:rsid w:val="009C01A4"/>
    <w:rsid w:val="009C1F1B"/>
    <w:rsid w:val="009C30CD"/>
    <w:rsid w:val="009C39E2"/>
    <w:rsid w:val="009C3D97"/>
    <w:rsid w:val="009C4CFB"/>
    <w:rsid w:val="009C68AF"/>
    <w:rsid w:val="009C78D1"/>
    <w:rsid w:val="009C79BC"/>
    <w:rsid w:val="009D443F"/>
    <w:rsid w:val="009D4B7C"/>
    <w:rsid w:val="009D5EB9"/>
    <w:rsid w:val="009D602D"/>
    <w:rsid w:val="009D6C36"/>
    <w:rsid w:val="009E02DD"/>
    <w:rsid w:val="009E31CF"/>
    <w:rsid w:val="009E3741"/>
    <w:rsid w:val="009E3F95"/>
    <w:rsid w:val="009E595C"/>
    <w:rsid w:val="009E7023"/>
    <w:rsid w:val="009F0951"/>
    <w:rsid w:val="009F2383"/>
    <w:rsid w:val="009F28D5"/>
    <w:rsid w:val="009F5284"/>
    <w:rsid w:val="009F5D16"/>
    <w:rsid w:val="009F6E2A"/>
    <w:rsid w:val="00A0122F"/>
    <w:rsid w:val="00A0167A"/>
    <w:rsid w:val="00A040A6"/>
    <w:rsid w:val="00A05200"/>
    <w:rsid w:val="00A062B2"/>
    <w:rsid w:val="00A07E28"/>
    <w:rsid w:val="00A11E59"/>
    <w:rsid w:val="00A131BF"/>
    <w:rsid w:val="00A131D6"/>
    <w:rsid w:val="00A13581"/>
    <w:rsid w:val="00A142A7"/>
    <w:rsid w:val="00A1523D"/>
    <w:rsid w:val="00A15B68"/>
    <w:rsid w:val="00A16852"/>
    <w:rsid w:val="00A208A4"/>
    <w:rsid w:val="00A20C57"/>
    <w:rsid w:val="00A22D5F"/>
    <w:rsid w:val="00A23BFA"/>
    <w:rsid w:val="00A30185"/>
    <w:rsid w:val="00A30D5B"/>
    <w:rsid w:val="00A31221"/>
    <w:rsid w:val="00A31F65"/>
    <w:rsid w:val="00A3251C"/>
    <w:rsid w:val="00A329FA"/>
    <w:rsid w:val="00A33382"/>
    <w:rsid w:val="00A34BAE"/>
    <w:rsid w:val="00A34BC0"/>
    <w:rsid w:val="00A3544E"/>
    <w:rsid w:val="00A35ADA"/>
    <w:rsid w:val="00A3696C"/>
    <w:rsid w:val="00A3699F"/>
    <w:rsid w:val="00A36C08"/>
    <w:rsid w:val="00A36C5E"/>
    <w:rsid w:val="00A430C5"/>
    <w:rsid w:val="00A43666"/>
    <w:rsid w:val="00A43EA6"/>
    <w:rsid w:val="00A440F8"/>
    <w:rsid w:val="00A458A7"/>
    <w:rsid w:val="00A45AC5"/>
    <w:rsid w:val="00A46020"/>
    <w:rsid w:val="00A46139"/>
    <w:rsid w:val="00A46AE5"/>
    <w:rsid w:val="00A47C5B"/>
    <w:rsid w:val="00A47F12"/>
    <w:rsid w:val="00A53448"/>
    <w:rsid w:val="00A54A26"/>
    <w:rsid w:val="00A54ED1"/>
    <w:rsid w:val="00A55046"/>
    <w:rsid w:val="00A61A90"/>
    <w:rsid w:val="00A61B23"/>
    <w:rsid w:val="00A61D15"/>
    <w:rsid w:val="00A63C8A"/>
    <w:rsid w:val="00A65089"/>
    <w:rsid w:val="00A656B1"/>
    <w:rsid w:val="00A669A0"/>
    <w:rsid w:val="00A7018C"/>
    <w:rsid w:val="00A710C3"/>
    <w:rsid w:val="00A74160"/>
    <w:rsid w:val="00A7416C"/>
    <w:rsid w:val="00A749BE"/>
    <w:rsid w:val="00A74FD5"/>
    <w:rsid w:val="00A77FB5"/>
    <w:rsid w:val="00A802B5"/>
    <w:rsid w:val="00A8220C"/>
    <w:rsid w:val="00A8244E"/>
    <w:rsid w:val="00A848B9"/>
    <w:rsid w:val="00A874A2"/>
    <w:rsid w:val="00A8769A"/>
    <w:rsid w:val="00A90A76"/>
    <w:rsid w:val="00A9329C"/>
    <w:rsid w:val="00A94551"/>
    <w:rsid w:val="00A9496B"/>
    <w:rsid w:val="00A94B5F"/>
    <w:rsid w:val="00A94DFA"/>
    <w:rsid w:val="00A94E07"/>
    <w:rsid w:val="00A95369"/>
    <w:rsid w:val="00A96C59"/>
    <w:rsid w:val="00A97E5C"/>
    <w:rsid w:val="00AA106F"/>
    <w:rsid w:val="00AA171F"/>
    <w:rsid w:val="00AA289E"/>
    <w:rsid w:val="00AA2AA7"/>
    <w:rsid w:val="00AA6760"/>
    <w:rsid w:val="00AA712D"/>
    <w:rsid w:val="00AB0035"/>
    <w:rsid w:val="00AB0EEB"/>
    <w:rsid w:val="00AB1194"/>
    <w:rsid w:val="00AB19A2"/>
    <w:rsid w:val="00AB4502"/>
    <w:rsid w:val="00AB52FA"/>
    <w:rsid w:val="00AB57DD"/>
    <w:rsid w:val="00AB60DB"/>
    <w:rsid w:val="00AB6939"/>
    <w:rsid w:val="00AB7115"/>
    <w:rsid w:val="00AB79A5"/>
    <w:rsid w:val="00AB7B64"/>
    <w:rsid w:val="00AC0150"/>
    <w:rsid w:val="00AC09A0"/>
    <w:rsid w:val="00AC0B17"/>
    <w:rsid w:val="00AC195E"/>
    <w:rsid w:val="00AC2980"/>
    <w:rsid w:val="00AC311D"/>
    <w:rsid w:val="00AC3A5E"/>
    <w:rsid w:val="00AC5F19"/>
    <w:rsid w:val="00AC6032"/>
    <w:rsid w:val="00AC70A2"/>
    <w:rsid w:val="00AD206C"/>
    <w:rsid w:val="00AD272D"/>
    <w:rsid w:val="00AD514D"/>
    <w:rsid w:val="00AD75C2"/>
    <w:rsid w:val="00AE02CA"/>
    <w:rsid w:val="00AE149E"/>
    <w:rsid w:val="00AE388D"/>
    <w:rsid w:val="00AE4D9D"/>
    <w:rsid w:val="00AE6D87"/>
    <w:rsid w:val="00AF1510"/>
    <w:rsid w:val="00AF2FD2"/>
    <w:rsid w:val="00AF37A8"/>
    <w:rsid w:val="00AF4644"/>
    <w:rsid w:val="00AF693A"/>
    <w:rsid w:val="00AF6A45"/>
    <w:rsid w:val="00B00577"/>
    <w:rsid w:val="00B0229A"/>
    <w:rsid w:val="00B023BA"/>
    <w:rsid w:val="00B049CF"/>
    <w:rsid w:val="00B04AF6"/>
    <w:rsid w:val="00B04FB7"/>
    <w:rsid w:val="00B05E09"/>
    <w:rsid w:val="00B10D88"/>
    <w:rsid w:val="00B10FD5"/>
    <w:rsid w:val="00B14022"/>
    <w:rsid w:val="00B15BB1"/>
    <w:rsid w:val="00B20E61"/>
    <w:rsid w:val="00B217CA"/>
    <w:rsid w:val="00B22873"/>
    <w:rsid w:val="00B23721"/>
    <w:rsid w:val="00B245F7"/>
    <w:rsid w:val="00B24EDF"/>
    <w:rsid w:val="00B263B3"/>
    <w:rsid w:val="00B30A07"/>
    <w:rsid w:val="00B31DD4"/>
    <w:rsid w:val="00B33509"/>
    <w:rsid w:val="00B348E4"/>
    <w:rsid w:val="00B34A85"/>
    <w:rsid w:val="00B357F7"/>
    <w:rsid w:val="00B35E6E"/>
    <w:rsid w:val="00B3659F"/>
    <w:rsid w:val="00B40EF3"/>
    <w:rsid w:val="00B41488"/>
    <w:rsid w:val="00B419D5"/>
    <w:rsid w:val="00B43793"/>
    <w:rsid w:val="00B448CA"/>
    <w:rsid w:val="00B44A9D"/>
    <w:rsid w:val="00B45A57"/>
    <w:rsid w:val="00B45C82"/>
    <w:rsid w:val="00B469E6"/>
    <w:rsid w:val="00B50479"/>
    <w:rsid w:val="00B52EA9"/>
    <w:rsid w:val="00B537B6"/>
    <w:rsid w:val="00B5391F"/>
    <w:rsid w:val="00B5398B"/>
    <w:rsid w:val="00B5465E"/>
    <w:rsid w:val="00B56384"/>
    <w:rsid w:val="00B5789F"/>
    <w:rsid w:val="00B60F5D"/>
    <w:rsid w:val="00B60FF1"/>
    <w:rsid w:val="00B6179C"/>
    <w:rsid w:val="00B63A31"/>
    <w:rsid w:val="00B6410B"/>
    <w:rsid w:val="00B65ADD"/>
    <w:rsid w:val="00B66416"/>
    <w:rsid w:val="00B66684"/>
    <w:rsid w:val="00B66A05"/>
    <w:rsid w:val="00B67021"/>
    <w:rsid w:val="00B71977"/>
    <w:rsid w:val="00B71CDF"/>
    <w:rsid w:val="00B756A3"/>
    <w:rsid w:val="00B76A90"/>
    <w:rsid w:val="00B771BE"/>
    <w:rsid w:val="00B8138F"/>
    <w:rsid w:val="00B82C6A"/>
    <w:rsid w:val="00B8300F"/>
    <w:rsid w:val="00B83200"/>
    <w:rsid w:val="00B83611"/>
    <w:rsid w:val="00B8500F"/>
    <w:rsid w:val="00B90853"/>
    <w:rsid w:val="00B90FEE"/>
    <w:rsid w:val="00B916F4"/>
    <w:rsid w:val="00B93EC0"/>
    <w:rsid w:val="00B94035"/>
    <w:rsid w:val="00B94823"/>
    <w:rsid w:val="00B94C8E"/>
    <w:rsid w:val="00B96F29"/>
    <w:rsid w:val="00BA1083"/>
    <w:rsid w:val="00BA1D49"/>
    <w:rsid w:val="00BA3A28"/>
    <w:rsid w:val="00BA4A02"/>
    <w:rsid w:val="00BA56F1"/>
    <w:rsid w:val="00BA6A82"/>
    <w:rsid w:val="00BB07F3"/>
    <w:rsid w:val="00BB1074"/>
    <w:rsid w:val="00BB2EF6"/>
    <w:rsid w:val="00BB3230"/>
    <w:rsid w:val="00BB3BBD"/>
    <w:rsid w:val="00BB47FE"/>
    <w:rsid w:val="00BB525D"/>
    <w:rsid w:val="00BB52DE"/>
    <w:rsid w:val="00BB54AF"/>
    <w:rsid w:val="00BB5E48"/>
    <w:rsid w:val="00BB6D50"/>
    <w:rsid w:val="00BC2EBE"/>
    <w:rsid w:val="00BC39A6"/>
    <w:rsid w:val="00BC3BFB"/>
    <w:rsid w:val="00BC68BD"/>
    <w:rsid w:val="00BD1C72"/>
    <w:rsid w:val="00BD1E15"/>
    <w:rsid w:val="00BD23B1"/>
    <w:rsid w:val="00BD2974"/>
    <w:rsid w:val="00BD2A45"/>
    <w:rsid w:val="00BD3CF7"/>
    <w:rsid w:val="00BD461B"/>
    <w:rsid w:val="00BD50FF"/>
    <w:rsid w:val="00BD51B9"/>
    <w:rsid w:val="00BD62BB"/>
    <w:rsid w:val="00BD6FC0"/>
    <w:rsid w:val="00BD7DA2"/>
    <w:rsid w:val="00BE1F39"/>
    <w:rsid w:val="00BE34F1"/>
    <w:rsid w:val="00BE42BC"/>
    <w:rsid w:val="00BE4641"/>
    <w:rsid w:val="00BE5267"/>
    <w:rsid w:val="00BE5C39"/>
    <w:rsid w:val="00BE6460"/>
    <w:rsid w:val="00BE7241"/>
    <w:rsid w:val="00BF0190"/>
    <w:rsid w:val="00BF58E7"/>
    <w:rsid w:val="00BF76DD"/>
    <w:rsid w:val="00C006B5"/>
    <w:rsid w:val="00C00966"/>
    <w:rsid w:val="00C03036"/>
    <w:rsid w:val="00C04E9F"/>
    <w:rsid w:val="00C061FA"/>
    <w:rsid w:val="00C063BA"/>
    <w:rsid w:val="00C1189D"/>
    <w:rsid w:val="00C11BBF"/>
    <w:rsid w:val="00C1223D"/>
    <w:rsid w:val="00C129DE"/>
    <w:rsid w:val="00C129E1"/>
    <w:rsid w:val="00C13A88"/>
    <w:rsid w:val="00C148BA"/>
    <w:rsid w:val="00C14B1E"/>
    <w:rsid w:val="00C15776"/>
    <w:rsid w:val="00C1597D"/>
    <w:rsid w:val="00C204CF"/>
    <w:rsid w:val="00C205AB"/>
    <w:rsid w:val="00C246DC"/>
    <w:rsid w:val="00C25EDD"/>
    <w:rsid w:val="00C26EF6"/>
    <w:rsid w:val="00C277BF"/>
    <w:rsid w:val="00C27BE3"/>
    <w:rsid w:val="00C31E8B"/>
    <w:rsid w:val="00C32333"/>
    <w:rsid w:val="00C33166"/>
    <w:rsid w:val="00C37D86"/>
    <w:rsid w:val="00C40619"/>
    <w:rsid w:val="00C406C6"/>
    <w:rsid w:val="00C40C80"/>
    <w:rsid w:val="00C41410"/>
    <w:rsid w:val="00C41864"/>
    <w:rsid w:val="00C41D79"/>
    <w:rsid w:val="00C423EC"/>
    <w:rsid w:val="00C44C03"/>
    <w:rsid w:val="00C46EE0"/>
    <w:rsid w:val="00C512C5"/>
    <w:rsid w:val="00C51322"/>
    <w:rsid w:val="00C522D9"/>
    <w:rsid w:val="00C52617"/>
    <w:rsid w:val="00C55071"/>
    <w:rsid w:val="00C56438"/>
    <w:rsid w:val="00C57D5D"/>
    <w:rsid w:val="00C60A1B"/>
    <w:rsid w:val="00C60C33"/>
    <w:rsid w:val="00C61BF2"/>
    <w:rsid w:val="00C63083"/>
    <w:rsid w:val="00C6642F"/>
    <w:rsid w:val="00C66765"/>
    <w:rsid w:val="00C67392"/>
    <w:rsid w:val="00C67522"/>
    <w:rsid w:val="00C67DBD"/>
    <w:rsid w:val="00C70253"/>
    <w:rsid w:val="00C7088B"/>
    <w:rsid w:val="00C70AC6"/>
    <w:rsid w:val="00C71345"/>
    <w:rsid w:val="00C718E2"/>
    <w:rsid w:val="00C71F0F"/>
    <w:rsid w:val="00C737D3"/>
    <w:rsid w:val="00C73B74"/>
    <w:rsid w:val="00C73D9C"/>
    <w:rsid w:val="00C73F15"/>
    <w:rsid w:val="00C74081"/>
    <w:rsid w:val="00C75E28"/>
    <w:rsid w:val="00C76B36"/>
    <w:rsid w:val="00C8274A"/>
    <w:rsid w:val="00C83165"/>
    <w:rsid w:val="00C847AE"/>
    <w:rsid w:val="00C867AC"/>
    <w:rsid w:val="00C8732B"/>
    <w:rsid w:val="00C914F5"/>
    <w:rsid w:val="00C91942"/>
    <w:rsid w:val="00C93BC4"/>
    <w:rsid w:val="00C940BF"/>
    <w:rsid w:val="00C956F8"/>
    <w:rsid w:val="00C95C94"/>
    <w:rsid w:val="00C96CB2"/>
    <w:rsid w:val="00CA0B00"/>
    <w:rsid w:val="00CA11BD"/>
    <w:rsid w:val="00CA2B03"/>
    <w:rsid w:val="00CA2ED2"/>
    <w:rsid w:val="00CA36C5"/>
    <w:rsid w:val="00CA3D6C"/>
    <w:rsid w:val="00CA4472"/>
    <w:rsid w:val="00CA7209"/>
    <w:rsid w:val="00CA76A5"/>
    <w:rsid w:val="00CB0099"/>
    <w:rsid w:val="00CB098E"/>
    <w:rsid w:val="00CB312A"/>
    <w:rsid w:val="00CB3929"/>
    <w:rsid w:val="00CB4367"/>
    <w:rsid w:val="00CB4DAD"/>
    <w:rsid w:val="00CB5909"/>
    <w:rsid w:val="00CC0143"/>
    <w:rsid w:val="00CC03DA"/>
    <w:rsid w:val="00CC0D5E"/>
    <w:rsid w:val="00CC1E11"/>
    <w:rsid w:val="00CC3357"/>
    <w:rsid w:val="00CC54B1"/>
    <w:rsid w:val="00CC77AF"/>
    <w:rsid w:val="00CD01A9"/>
    <w:rsid w:val="00CD0A1D"/>
    <w:rsid w:val="00CD36EB"/>
    <w:rsid w:val="00CD3E26"/>
    <w:rsid w:val="00CD4E0A"/>
    <w:rsid w:val="00CD500F"/>
    <w:rsid w:val="00CD5E5B"/>
    <w:rsid w:val="00CD6BF1"/>
    <w:rsid w:val="00CE0D13"/>
    <w:rsid w:val="00CE1DCA"/>
    <w:rsid w:val="00CE2364"/>
    <w:rsid w:val="00CE2758"/>
    <w:rsid w:val="00CE2FD3"/>
    <w:rsid w:val="00CE308A"/>
    <w:rsid w:val="00CE4971"/>
    <w:rsid w:val="00CE4A2D"/>
    <w:rsid w:val="00CE5D71"/>
    <w:rsid w:val="00CE6E93"/>
    <w:rsid w:val="00CE7AC2"/>
    <w:rsid w:val="00CF194C"/>
    <w:rsid w:val="00CF1DB0"/>
    <w:rsid w:val="00CF23B0"/>
    <w:rsid w:val="00CF245D"/>
    <w:rsid w:val="00CF24E2"/>
    <w:rsid w:val="00CF27C5"/>
    <w:rsid w:val="00CF294A"/>
    <w:rsid w:val="00CF34AB"/>
    <w:rsid w:val="00CF5B6B"/>
    <w:rsid w:val="00CF5E5A"/>
    <w:rsid w:val="00CF67D8"/>
    <w:rsid w:val="00CF74B8"/>
    <w:rsid w:val="00CF7D1D"/>
    <w:rsid w:val="00D00070"/>
    <w:rsid w:val="00D00536"/>
    <w:rsid w:val="00D01915"/>
    <w:rsid w:val="00D01B95"/>
    <w:rsid w:val="00D0263C"/>
    <w:rsid w:val="00D02AF1"/>
    <w:rsid w:val="00D0397E"/>
    <w:rsid w:val="00D03B56"/>
    <w:rsid w:val="00D054E0"/>
    <w:rsid w:val="00D05622"/>
    <w:rsid w:val="00D06BB4"/>
    <w:rsid w:val="00D105CF"/>
    <w:rsid w:val="00D10B9A"/>
    <w:rsid w:val="00D10E85"/>
    <w:rsid w:val="00D118D1"/>
    <w:rsid w:val="00D120A2"/>
    <w:rsid w:val="00D124A2"/>
    <w:rsid w:val="00D12719"/>
    <w:rsid w:val="00D13868"/>
    <w:rsid w:val="00D13B2A"/>
    <w:rsid w:val="00D14FF4"/>
    <w:rsid w:val="00D15949"/>
    <w:rsid w:val="00D15C63"/>
    <w:rsid w:val="00D15DD6"/>
    <w:rsid w:val="00D1728C"/>
    <w:rsid w:val="00D17336"/>
    <w:rsid w:val="00D179D4"/>
    <w:rsid w:val="00D20647"/>
    <w:rsid w:val="00D2131A"/>
    <w:rsid w:val="00D21651"/>
    <w:rsid w:val="00D21A80"/>
    <w:rsid w:val="00D2320D"/>
    <w:rsid w:val="00D24A76"/>
    <w:rsid w:val="00D26E32"/>
    <w:rsid w:val="00D3009A"/>
    <w:rsid w:val="00D3092D"/>
    <w:rsid w:val="00D34B16"/>
    <w:rsid w:val="00D354F6"/>
    <w:rsid w:val="00D3574F"/>
    <w:rsid w:val="00D35BAC"/>
    <w:rsid w:val="00D360BE"/>
    <w:rsid w:val="00D365BA"/>
    <w:rsid w:val="00D36894"/>
    <w:rsid w:val="00D36EA9"/>
    <w:rsid w:val="00D3762D"/>
    <w:rsid w:val="00D37FAF"/>
    <w:rsid w:val="00D40F75"/>
    <w:rsid w:val="00D41040"/>
    <w:rsid w:val="00D413E6"/>
    <w:rsid w:val="00D41E68"/>
    <w:rsid w:val="00D4250F"/>
    <w:rsid w:val="00D437CB"/>
    <w:rsid w:val="00D44105"/>
    <w:rsid w:val="00D4451C"/>
    <w:rsid w:val="00D44872"/>
    <w:rsid w:val="00D45EE9"/>
    <w:rsid w:val="00D4661D"/>
    <w:rsid w:val="00D475DC"/>
    <w:rsid w:val="00D520E2"/>
    <w:rsid w:val="00D53013"/>
    <w:rsid w:val="00D53E22"/>
    <w:rsid w:val="00D56AFD"/>
    <w:rsid w:val="00D638FC"/>
    <w:rsid w:val="00D664CB"/>
    <w:rsid w:val="00D674A6"/>
    <w:rsid w:val="00D708F2"/>
    <w:rsid w:val="00D70F76"/>
    <w:rsid w:val="00D729E6"/>
    <w:rsid w:val="00D72BD1"/>
    <w:rsid w:val="00D7323C"/>
    <w:rsid w:val="00D7434B"/>
    <w:rsid w:val="00D7567C"/>
    <w:rsid w:val="00D77BF2"/>
    <w:rsid w:val="00D77D59"/>
    <w:rsid w:val="00D809CB"/>
    <w:rsid w:val="00D82E0E"/>
    <w:rsid w:val="00D84836"/>
    <w:rsid w:val="00D85A48"/>
    <w:rsid w:val="00D85D48"/>
    <w:rsid w:val="00D8764B"/>
    <w:rsid w:val="00D87945"/>
    <w:rsid w:val="00D9010E"/>
    <w:rsid w:val="00D9094B"/>
    <w:rsid w:val="00D91165"/>
    <w:rsid w:val="00D91912"/>
    <w:rsid w:val="00D92BE6"/>
    <w:rsid w:val="00D92CA6"/>
    <w:rsid w:val="00D92E69"/>
    <w:rsid w:val="00D94889"/>
    <w:rsid w:val="00D95A57"/>
    <w:rsid w:val="00D96171"/>
    <w:rsid w:val="00DA3037"/>
    <w:rsid w:val="00DA4662"/>
    <w:rsid w:val="00DA5314"/>
    <w:rsid w:val="00DA6A38"/>
    <w:rsid w:val="00DA6AD5"/>
    <w:rsid w:val="00DA78F5"/>
    <w:rsid w:val="00DB0FFE"/>
    <w:rsid w:val="00DB3832"/>
    <w:rsid w:val="00DB3D83"/>
    <w:rsid w:val="00DB6E5B"/>
    <w:rsid w:val="00DB7093"/>
    <w:rsid w:val="00DB72C4"/>
    <w:rsid w:val="00DB7D39"/>
    <w:rsid w:val="00DC0285"/>
    <w:rsid w:val="00DC12DC"/>
    <w:rsid w:val="00DC1982"/>
    <w:rsid w:val="00DC2AF9"/>
    <w:rsid w:val="00DC50E1"/>
    <w:rsid w:val="00DC5140"/>
    <w:rsid w:val="00DC527E"/>
    <w:rsid w:val="00DC587F"/>
    <w:rsid w:val="00DC5CE8"/>
    <w:rsid w:val="00DC6008"/>
    <w:rsid w:val="00DC614F"/>
    <w:rsid w:val="00DD05E9"/>
    <w:rsid w:val="00DD27F0"/>
    <w:rsid w:val="00DD3A05"/>
    <w:rsid w:val="00DD3E2F"/>
    <w:rsid w:val="00DD4E19"/>
    <w:rsid w:val="00DD6E9D"/>
    <w:rsid w:val="00DD76FD"/>
    <w:rsid w:val="00DE0B7B"/>
    <w:rsid w:val="00DE1C1E"/>
    <w:rsid w:val="00DE1EEE"/>
    <w:rsid w:val="00DE2AF4"/>
    <w:rsid w:val="00DE34F9"/>
    <w:rsid w:val="00DE4C86"/>
    <w:rsid w:val="00DE5004"/>
    <w:rsid w:val="00DE5CB7"/>
    <w:rsid w:val="00DE5EE8"/>
    <w:rsid w:val="00DE7127"/>
    <w:rsid w:val="00DE7573"/>
    <w:rsid w:val="00DF0D1C"/>
    <w:rsid w:val="00DF0D52"/>
    <w:rsid w:val="00DF1362"/>
    <w:rsid w:val="00DF23AB"/>
    <w:rsid w:val="00DF258A"/>
    <w:rsid w:val="00DF4204"/>
    <w:rsid w:val="00DF462E"/>
    <w:rsid w:val="00DF5CCF"/>
    <w:rsid w:val="00DF6F78"/>
    <w:rsid w:val="00DF7F14"/>
    <w:rsid w:val="00E02AA7"/>
    <w:rsid w:val="00E0388F"/>
    <w:rsid w:val="00E04FC4"/>
    <w:rsid w:val="00E070BA"/>
    <w:rsid w:val="00E076C6"/>
    <w:rsid w:val="00E10054"/>
    <w:rsid w:val="00E10767"/>
    <w:rsid w:val="00E11409"/>
    <w:rsid w:val="00E118C0"/>
    <w:rsid w:val="00E11A2D"/>
    <w:rsid w:val="00E11C7C"/>
    <w:rsid w:val="00E13431"/>
    <w:rsid w:val="00E135F8"/>
    <w:rsid w:val="00E142BF"/>
    <w:rsid w:val="00E14C4A"/>
    <w:rsid w:val="00E15ADD"/>
    <w:rsid w:val="00E20DC3"/>
    <w:rsid w:val="00E22C48"/>
    <w:rsid w:val="00E23D7F"/>
    <w:rsid w:val="00E25860"/>
    <w:rsid w:val="00E30485"/>
    <w:rsid w:val="00E3253A"/>
    <w:rsid w:val="00E348A4"/>
    <w:rsid w:val="00E34B1F"/>
    <w:rsid w:val="00E35768"/>
    <w:rsid w:val="00E3717A"/>
    <w:rsid w:val="00E376DC"/>
    <w:rsid w:val="00E37AFD"/>
    <w:rsid w:val="00E41609"/>
    <w:rsid w:val="00E418E0"/>
    <w:rsid w:val="00E42C85"/>
    <w:rsid w:val="00E4459F"/>
    <w:rsid w:val="00E4469A"/>
    <w:rsid w:val="00E44999"/>
    <w:rsid w:val="00E465E8"/>
    <w:rsid w:val="00E47E72"/>
    <w:rsid w:val="00E50E83"/>
    <w:rsid w:val="00E51536"/>
    <w:rsid w:val="00E51E66"/>
    <w:rsid w:val="00E521CF"/>
    <w:rsid w:val="00E527CD"/>
    <w:rsid w:val="00E534E6"/>
    <w:rsid w:val="00E5376C"/>
    <w:rsid w:val="00E53BF6"/>
    <w:rsid w:val="00E545C4"/>
    <w:rsid w:val="00E55FE3"/>
    <w:rsid w:val="00E578E2"/>
    <w:rsid w:val="00E61009"/>
    <w:rsid w:val="00E63C8F"/>
    <w:rsid w:val="00E64C0C"/>
    <w:rsid w:val="00E650D8"/>
    <w:rsid w:val="00E65368"/>
    <w:rsid w:val="00E65388"/>
    <w:rsid w:val="00E6728C"/>
    <w:rsid w:val="00E70017"/>
    <w:rsid w:val="00E71740"/>
    <w:rsid w:val="00E7426D"/>
    <w:rsid w:val="00E750DB"/>
    <w:rsid w:val="00E7642D"/>
    <w:rsid w:val="00E76D1A"/>
    <w:rsid w:val="00E775E5"/>
    <w:rsid w:val="00E77DBA"/>
    <w:rsid w:val="00E81621"/>
    <w:rsid w:val="00E8219C"/>
    <w:rsid w:val="00E82C25"/>
    <w:rsid w:val="00E83109"/>
    <w:rsid w:val="00E8498C"/>
    <w:rsid w:val="00E86A4A"/>
    <w:rsid w:val="00E86F54"/>
    <w:rsid w:val="00E877B6"/>
    <w:rsid w:val="00E902CF"/>
    <w:rsid w:val="00E906DE"/>
    <w:rsid w:val="00E9233B"/>
    <w:rsid w:val="00E92DCE"/>
    <w:rsid w:val="00E95516"/>
    <w:rsid w:val="00E96E43"/>
    <w:rsid w:val="00E96F93"/>
    <w:rsid w:val="00E96FE2"/>
    <w:rsid w:val="00EA068A"/>
    <w:rsid w:val="00EA206B"/>
    <w:rsid w:val="00EA26D8"/>
    <w:rsid w:val="00EA3C49"/>
    <w:rsid w:val="00EA4DBE"/>
    <w:rsid w:val="00EA58C7"/>
    <w:rsid w:val="00EA720A"/>
    <w:rsid w:val="00EB1857"/>
    <w:rsid w:val="00EB1D5F"/>
    <w:rsid w:val="00EB1ED6"/>
    <w:rsid w:val="00EB2B08"/>
    <w:rsid w:val="00EB3B76"/>
    <w:rsid w:val="00EB3BB1"/>
    <w:rsid w:val="00EB3C36"/>
    <w:rsid w:val="00EB6088"/>
    <w:rsid w:val="00EB64F5"/>
    <w:rsid w:val="00EB67CE"/>
    <w:rsid w:val="00EB6D47"/>
    <w:rsid w:val="00EB70DE"/>
    <w:rsid w:val="00EB713E"/>
    <w:rsid w:val="00EB75A9"/>
    <w:rsid w:val="00EB7FC2"/>
    <w:rsid w:val="00EC0861"/>
    <w:rsid w:val="00EC0F01"/>
    <w:rsid w:val="00EC239D"/>
    <w:rsid w:val="00EC27CB"/>
    <w:rsid w:val="00EC3D2D"/>
    <w:rsid w:val="00EC3E23"/>
    <w:rsid w:val="00EC3F80"/>
    <w:rsid w:val="00EC4CE1"/>
    <w:rsid w:val="00EC535E"/>
    <w:rsid w:val="00EC5425"/>
    <w:rsid w:val="00EC5950"/>
    <w:rsid w:val="00EC60AA"/>
    <w:rsid w:val="00EC620D"/>
    <w:rsid w:val="00ED0531"/>
    <w:rsid w:val="00ED3F36"/>
    <w:rsid w:val="00EE031B"/>
    <w:rsid w:val="00EE0B0F"/>
    <w:rsid w:val="00EE0E70"/>
    <w:rsid w:val="00EE22BF"/>
    <w:rsid w:val="00EE2691"/>
    <w:rsid w:val="00EE5236"/>
    <w:rsid w:val="00EE5671"/>
    <w:rsid w:val="00EE7735"/>
    <w:rsid w:val="00EE7A5E"/>
    <w:rsid w:val="00EF19FA"/>
    <w:rsid w:val="00EF336B"/>
    <w:rsid w:val="00EF47AE"/>
    <w:rsid w:val="00EF55EC"/>
    <w:rsid w:val="00EF588A"/>
    <w:rsid w:val="00EF74C9"/>
    <w:rsid w:val="00EF7C23"/>
    <w:rsid w:val="00F0058D"/>
    <w:rsid w:val="00F01E08"/>
    <w:rsid w:val="00F02028"/>
    <w:rsid w:val="00F02376"/>
    <w:rsid w:val="00F02DFE"/>
    <w:rsid w:val="00F02FD5"/>
    <w:rsid w:val="00F03381"/>
    <w:rsid w:val="00F03F55"/>
    <w:rsid w:val="00F05859"/>
    <w:rsid w:val="00F05F43"/>
    <w:rsid w:val="00F10070"/>
    <w:rsid w:val="00F10371"/>
    <w:rsid w:val="00F14267"/>
    <w:rsid w:val="00F15992"/>
    <w:rsid w:val="00F15E32"/>
    <w:rsid w:val="00F17EC9"/>
    <w:rsid w:val="00F20017"/>
    <w:rsid w:val="00F2031A"/>
    <w:rsid w:val="00F210FE"/>
    <w:rsid w:val="00F21D77"/>
    <w:rsid w:val="00F224DD"/>
    <w:rsid w:val="00F22DE2"/>
    <w:rsid w:val="00F2419B"/>
    <w:rsid w:val="00F262A2"/>
    <w:rsid w:val="00F26F10"/>
    <w:rsid w:val="00F27233"/>
    <w:rsid w:val="00F27272"/>
    <w:rsid w:val="00F27D8E"/>
    <w:rsid w:val="00F30104"/>
    <w:rsid w:val="00F30F07"/>
    <w:rsid w:val="00F31024"/>
    <w:rsid w:val="00F318AE"/>
    <w:rsid w:val="00F31AEC"/>
    <w:rsid w:val="00F31BFF"/>
    <w:rsid w:val="00F32958"/>
    <w:rsid w:val="00F33000"/>
    <w:rsid w:val="00F338C6"/>
    <w:rsid w:val="00F34860"/>
    <w:rsid w:val="00F34C3C"/>
    <w:rsid w:val="00F36979"/>
    <w:rsid w:val="00F37201"/>
    <w:rsid w:val="00F403BC"/>
    <w:rsid w:val="00F405F7"/>
    <w:rsid w:val="00F40C61"/>
    <w:rsid w:val="00F40DD0"/>
    <w:rsid w:val="00F40E8A"/>
    <w:rsid w:val="00F421A9"/>
    <w:rsid w:val="00F431AF"/>
    <w:rsid w:val="00F450E9"/>
    <w:rsid w:val="00F454D7"/>
    <w:rsid w:val="00F45815"/>
    <w:rsid w:val="00F45911"/>
    <w:rsid w:val="00F46347"/>
    <w:rsid w:val="00F52DF6"/>
    <w:rsid w:val="00F52E0C"/>
    <w:rsid w:val="00F5323D"/>
    <w:rsid w:val="00F53CFF"/>
    <w:rsid w:val="00F54C11"/>
    <w:rsid w:val="00F55F47"/>
    <w:rsid w:val="00F56322"/>
    <w:rsid w:val="00F57208"/>
    <w:rsid w:val="00F57B99"/>
    <w:rsid w:val="00F57E56"/>
    <w:rsid w:val="00F634D1"/>
    <w:rsid w:val="00F6352A"/>
    <w:rsid w:val="00F64CCD"/>
    <w:rsid w:val="00F66F69"/>
    <w:rsid w:val="00F676BE"/>
    <w:rsid w:val="00F67E0A"/>
    <w:rsid w:val="00F7087C"/>
    <w:rsid w:val="00F70A53"/>
    <w:rsid w:val="00F71F71"/>
    <w:rsid w:val="00F71F9D"/>
    <w:rsid w:val="00F72D92"/>
    <w:rsid w:val="00F72F67"/>
    <w:rsid w:val="00F731EE"/>
    <w:rsid w:val="00F73382"/>
    <w:rsid w:val="00F739FD"/>
    <w:rsid w:val="00F73D15"/>
    <w:rsid w:val="00F73D5E"/>
    <w:rsid w:val="00F74305"/>
    <w:rsid w:val="00F74E60"/>
    <w:rsid w:val="00F75140"/>
    <w:rsid w:val="00F77AB4"/>
    <w:rsid w:val="00F77C89"/>
    <w:rsid w:val="00F83EAC"/>
    <w:rsid w:val="00F84865"/>
    <w:rsid w:val="00F857F7"/>
    <w:rsid w:val="00F86B43"/>
    <w:rsid w:val="00F86BBB"/>
    <w:rsid w:val="00F903A1"/>
    <w:rsid w:val="00F90E3B"/>
    <w:rsid w:val="00F910AC"/>
    <w:rsid w:val="00F913AE"/>
    <w:rsid w:val="00F919DB"/>
    <w:rsid w:val="00F9343B"/>
    <w:rsid w:val="00F949B5"/>
    <w:rsid w:val="00F951C7"/>
    <w:rsid w:val="00F956C4"/>
    <w:rsid w:val="00F96C05"/>
    <w:rsid w:val="00FA1E5E"/>
    <w:rsid w:val="00FA33AC"/>
    <w:rsid w:val="00FA3A2C"/>
    <w:rsid w:val="00FA4677"/>
    <w:rsid w:val="00FA508C"/>
    <w:rsid w:val="00FA67DD"/>
    <w:rsid w:val="00FA7B87"/>
    <w:rsid w:val="00FB07C1"/>
    <w:rsid w:val="00FB0B30"/>
    <w:rsid w:val="00FB1572"/>
    <w:rsid w:val="00FB1D16"/>
    <w:rsid w:val="00FB207D"/>
    <w:rsid w:val="00FB3814"/>
    <w:rsid w:val="00FB40EC"/>
    <w:rsid w:val="00FB51E8"/>
    <w:rsid w:val="00FB56F5"/>
    <w:rsid w:val="00FB5F8A"/>
    <w:rsid w:val="00FB5FF7"/>
    <w:rsid w:val="00FB74C2"/>
    <w:rsid w:val="00FB7E5F"/>
    <w:rsid w:val="00FC019E"/>
    <w:rsid w:val="00FC1760"/>
    <w:rsid w:val="00FC3B39"/>
    <w:rsid w:val="00FC46BF"/>
    <w:rsid w:val="00FC48A9"/>
    <w:rsid w:val="00FC5333"/>
    <w:rsid w:val="00FC7A11"/>
    <w:rsid w:val="00FC7D7E"/>
    <w:rsid w:val="00FD0695"/>
    <w:rsid w:val="00FD2937"/>
    <w:rsid w:val="00FD2A30"/>
    <w:rsid w:val="00FD3A28"/>
    <w:rsid w:val="00FD3BE2"/>
    <w:rsid w:val="00FD4A2B"/>
    <w:rsid w:val="00FD5757"/>
    <w:rsid w:val="00FD5841"/>
    <w:rsid w:val="00FD6C84"/>
    <w:rsid w:val="00FD6D26"/>
    <w:rsid w:val="00FD703E"/>
    <w:rsid w:val="00FE2DAF"/>
    <w:rsid w:val="00FE45A1"/>
    <w:rsid w:val="00FE50FE"/>
    <w:rsid w:val="00FE5DB9"/>
    <w:rsid w:val="00FE7936"/>
    <w:rsid w:val="00FF03B1"/>
    <w:rsid w:val="00FF03F6"/>
    <w:rsid w:val="00FF05F7"/>
    <w:rsid w:val="00FF1F9A"/>
    <w:rsid w:val="00FF242F"/>
    <w:rsid w:val="00FF24DD"/>
    <w:rsid w:val="00FF2516"/>
    <w:rsid w:val="00FF2C4B"/>
    <w:rsid w:val="00FF4E12"/>
    <w:rsid w:val="00FF51AB"/>
    <w:rsid w:val="00FF5621"/>
    <w:rsid w:val="00FF74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609515"/>
  <w15:docId w15:val="{ED33BF0F-F984-4E40-89FF-7A84C4F39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heme="minorBidi"/>
        <w:kern w:val="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A2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6149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61494"/>
    <w:rPr>
      <w:rFonts w:asciiTheme="majorHAnsi" w:eastAsiaTheme="majorEastAsia" w:hAnsiTheme="majorHAnsi" w:cstheme="majorBidi"/>
      <w:sz w:val="18"/>
      <w:szCs w:val="18"/>
    </w:rPr>
  </w:style>
  <w:style w:type="character" w:styleId="a6">
    <w:name w:val="annotation reference"/>
    <w:basedOn w:val="a0"/>
    <w:uiPriority w:val="99"/>
    <w:semiHidden/>
    <w:unhideWhenUsed/>
    <w:rsid w:val="00B34A85"/>
    <w:rPr>
      <w:sz w:val="18"/>
      <w:szCs w:val="18"/>
    </w:rPr>
  </w:style>
  <w:style w:type="paragraph" w:styleId="a7">
    <w:name w:val="annotation text"/>
    <w:basedOn w:val="a"/>
    <w:link w:val="a8"/>
    <w:uiPriority w:val="99"/>
    <w:unhideWhenUsed/>
    <w:rsid w:val="00B34A85"/>
    <w:pPr>
      <w:jc w:val="left"/>
    </w:pPr>
  </w:style>
  <w:style w:type="character" w:customStyle="1" w:styleId="a8">
    <w:name w:val="コメント文字列 (文字)"/>
    <w:basedOn w:val="a0"/>
    <w:link w:val="a7"/>
    <w:uiPriority w:val="99"/>
    <w:rsid w:val="00B34A85"/>
  </w:style>
  <w:style w:type="paragraph" w:styleId="a9">
    <w:name w:val="annotation subject"/>
    <w:basedOn w:val="a7"/>
    <w:next w:val="a7"/>
    <w:link w:val="aa"/>
    <w:uiPriority w:val="99"/>
    <w:semiHidden/>
    <w:unhideWhenUsed/>
    <w:rsid w:val="00B34A85"/>
    <w:rPr>
      <w:b/>
      <w:bCs/>
    </w:rPr>
  </w:style>
  <w:style w:type="character" w:customStyle="1" w:styleId="aa">
    <w:name w:val="コメント内容 (文字)"/>
    <w:basedOn w:val="a8"/>
    <w:link w:val="a9"/>
    <w:uiPriority w:val="99"/>
    <w:semiHidden/>
    <w:rsid w:val="00B34A85"/>
    <w:rPr>
      <w:b/>
      <w:bCs/>
    </w:rPr>
  </w:style>
  <w:style w:type="paragraph" w:styleId="ab">
    <w:name w:val="header"/>
    <w:basedOn w:val="a"/>
    <w:link w:val="ac"/>
    <w:uiPriority w:val="99"/>
    <w:unhideWhenUsed/>
    <w:rsid w:val="006A269A"/>
    <w:pPr>
      <w:tabs>
        <w:tab w:val="center" w:pos="4252"/>
        <w:tab w:val="right" w:pos="8504"/>
      </w:tabs>
      <w:snapToGrid w:val="0"/>
    </w:pPr>
  </w:style>
  <w:style w:type="character" w:customStyle="1" w:styleId="ac">
    <w:name w:val="ヘッダー (文字)"/>
    <w:basedOn w:val="a0"/>
    <w:link w:val="ab"/>
    <w:uiPriority w:val="99"/>
    <w:rsid w:val="006A269A"/>
  </w:style>
  <w:style w:type="paragraph" w:styleId="ad">
    <w:name w:val="footer"/>
    <w:basedOn w:val="a"/>
    <w:link w:val="ae"/>
    <w:uiPriority w:val="99"/>
    <w:unhideWhenUsed/>
    <w:rsid w:val="006A269A"/>
    <w:pPr>
      <w:tabs>
        <w:tab w:val="center" w:pos="4252"/>
        <w:tab w:val="right" w:pos="8504"/>
      </w:tabs>
      <w:snapToGrid w:val="0"/>
    </w:pPr>
  </w:style>
  <w:style w:type="character" w:customStyle="1" w:styleId="ae">
    <w:name w:val="フッター (文字)"/>
    <w:basedOn w:val="a0"/>
    <w:link w:val="ad"/>
    <w:uiPriority w:val="99"/>
    <w:rsid w:val="006A26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1555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D50939-992E-419C-9A7F-4B8F6A07C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753</TotalTime>
  <Pages>32</Pages>
  <Words>10651</Words>
  <Characters>60717</Characters>
  <Application>Microsoft Office Word</Application>
  <DocSecurity>0</DocSecurity>
  <Lines>505</Lines>
  <Paragraphs>142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2022-05-23T00:51:00Z</cp:lastPrinted>
  <dcterms:created xsi:type="dcterms:W3CDTF">2022-05-15T00:41:00Z</dcterms:created>
  <dcterms:modified xsi:type="dcterms:W3CDTF">2022-05-23T00:58:00Z</dcterms:modified>
</cp:coreProperties>
</file>